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3E202" w14:textId="0DC50A2D" w:rsidR="00DD76E4" w:rsidRDefault="002F08AB">
      <w:pPr>
        <w:rPr>
          <w:rFonts w:ascii="Times New Roman" w:hAnsi="Times New Roman" w:cs="Times New Roman"/>
          <w:sz w:val="144"/>
          <w:szCs w:val="144"/>
          <w:lang w:val="uk-UA"/>
        </w:rPr>
      </w:pPr>
      <w:r>
        <w:rPr>
          <w:rFonts w:ascii="Times New Roman" w:hAnsi="Times New Roman" w:cs="Times New Roman"/>
          <w:sz w:val="144"/>
          <w:szCs w:val="144"/>
          <w:lang w:val="uk-UA"/>
        </w:rPr>
        <w:t>І спосіб</w:t>
      </w:r>
    </w:p>
    <w:p w14:paraId="5B241997" w14:textId="3528C3BA" w:rsidR="002F08AB" w:rsidRDefault="002F08AB">
      <w:pPr>
        <w:rPr>
          <w:rFonts w:ascii="Times New Roman" w:hAnsi="Times New Roman" w:cs="Times New Roman"/>
          <w:sz w:val="144"/>
          <w:szCs w:val="144"/>
          <w:lang w:val="uk-UA"/>
        </w:rPr>
      </w:pPr>
      <w:r>
        <w:rPr>
          <w:rFonts w:ascii="Times New Roman" w:hAnsi="Times New Roman" w:cs="Times New Roman"/>
          <w:sz w:val="144"/>
          <w:szCs w:val="144"/>
          <w:lang w:val="uk-UA"/>
        </w:rPr>
        <w:t>400 – (130 + 60)</w:t>
      </w:r>
    </w:p>
    <w:p w14:paraId="77E9901B" w14:textId="1DE61303" w:rsidR="002F08AB" w:rsidRDefault="002F08AB">
      <w:pPr>
        <w:rPr>
          <w:rFonts w:ascii="Times New Roman" w:hAnsi="Times New Roman" w:cs="Times New Roman"/>
          <w:sz w:val="144"/>
          <w:szCs w:val="144"/>
          <w:lang w:val="uk-UA"/>
        </w:rPr>
      </w:pPr>
      <w:r>
        <w:rPr>
          <w:rFonts w:ascii="Times New Roman" w:hAnsi="Times New Roman" w:cs="Times New Roman"/>
          <w:sz w:val="144"/>
          <w:szCs w:val="144"/>
          <w:lang w:val="uk-UA"/>
        </w:rPr>
        <w:t>ІІ спосіб</w:t>
      </w:r>
    </w:p>
    <w:p w14:paraId="1E7417D5" w14:textId="449B548B" w:rsidR="002F08AB" w:rsidRPr="002F08AB" w:rsidRDefault="002F08AB">
      <w:pPr>
        <w:rPr>
          <w:rFonts w:ascii="Times New Roman" w:hAnsi="Times New Roman" w:cs="Times New Roman"/>
          <w:sz w:val="144"/>
          <w:szCs w:val="144"/>
          <w:lang w:val="uk-UA"/>
        </w:rPr>
      </w:pPr>
      <w:r>
        <w:rPr>
          <w:rFonts w:ascii="Times New Roman" w:hAnsi="Times New Roman" w:cs="Times New Roman"/>
          <w:sz w:val="144"/>
          <w:szCs w:val="144"/>
          <w:lang w:val="uk-UA"/>
        </w:rPr>
        <w:t xml:space="preserve">(400 – 130) – 60 </w:t>
      </w:r>
      <w:bookmarkStart w:id="0" w:name="_GoBack"/>
      <w:bookmarkEnd w:id="0"/>
    </w:p>
    <w:sectPr w:rsidR="002F08AB" w:rsidRPr="002F08AB" w:rsidSect="002F0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C8"/>
    <w:rsid w:val="001100C8"/>
    <w:rsid w:val="002F08AB"/>
    <w:rsid w:val="00D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4291"/>
  <w15:chartTrackingRefBased/>
  <w15:docId w15:val="{A6270695-330D-4A69-9EB2-D76DCF58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Рева</dc:creator>
  <cp:keywords/>
  <dc:description/>
  <cp:lastModifiedBy>Олена Рева</cp:lastModifiedBy>
  <cp:revision>3</cp:revision>
  <dcterms:created xsi:type="dcterms:W3CDTF">2022-01-19T15:47:00Z</dcterms:created>
  <dcterms:modified xsi:type="dcterms:W3CDTF">2022-01-19T15:50:00Z</dcterms:modified>
</cp:coreProperties>
</file>