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04" w:rsidRPr="00F77504" w:rsidRDefault="00F77504" w:rsidP="00F77504">
      <w:pPr>
        <w:pStyle w:val="razdel"/>
        <w:spacing w:line="240" w:lineRule="auto"/>
        <w:jc w:val="center"/>
        <w:rPr>
          <w:rFonts w:ascii="Times New Roman" w:hAnsi="Times New Roman" w:cs="Times New Roman"/>
          <w:color w:val="FF0000"/>
          <w:lang w:val="uk-UA"/>
        </w:rPr>
      </w:pPr>
      <w:r w:rsidRPr="00F77504">
        <w:rPr>
          <w:rFonts w:ascii="Times New Roman" w:hAnsi="Times New Roman" w:cs="Times New Roman"/>
          <w:color w:val="FF0000"/>
          <w:lang w:val="uk-UA"/>
        </w:rPr>
        <w:t>КАЛЕНДАРНО-ТЕМАТИЧНЕ ПЛАНУВАННЯ</w:t>
      </w:r>
    </w:p>
    <w:p w:rsidR="0097561F" w:rsidRPr="00F77504" w:rsidRDefault="00F77504" w:rsidP="00F77504">
      <w:pPr>
        <w:pStyle w:val="razdel"/>
        <w:spacing w:line="240" w:lineRule="auto"/>
        <w:jc w:val="center"/>
        <w:rPr>
          <w:rFonts w:ascii="Times New Roman" w:hAnsi="Times New Roman" w:cs="Times New Roman"/>
          <w:color w:val="FF0000"/>
          <w:lang w:val="uk-UA"/>
        </w:rPr>
      </w:pPr>
      <w:r w:rsidRPr="00F77504">
        <w:rPr>
          <w:rFonts w:ascii="Times New Roman" w:hAnsi="Times New Roman" w:cs="Times New Roman"/>
          <w:color w:val="FF0000"/>
          <w:lang w:val="uk-UA"/>
        </w:rPr>
        <w:t xml:space="preserve">з математики </w:t>
      </w:r>
      <w:r w:rsidR="0097561F" w:rsidRPr="00F77504">
        <w:rPr>
          <w:rFonts w:ascii="Times New Roman" w:hAnsi="Times New Roman" w:cs="Times New Roman"/>
          <w:color w:val="FF0000"/>
        </w:rPr>
        <w:t xml:space="preserve">6 </w:t>
      </w:r>
      <w:r w:rsidRPr="00F77504">
        <w:rPr>
          <w:rFonts w:ascii="Times New Roman" w:hAnsi="Times New Roman" w:cs="Times New Roman"/>
          <w:color w:val="FF0000"/>
          <w:lang w:val="uk-UA"/>
        </w:rPr>
        <w:t>клас</w:t>
      </w:r>
    </w:p>
    <w:p w:rsidR="0097561F" w:rsidRDefault="00F77504" w:rsidP="00F77504">
      <w:pPr>
        <w:pStyle w:val="razdel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(</w:t>
      </w:r>
      <w:r w:rsidRPr="00F77504">
        <w:rPr>
          <w:rFonts w:ascii="Times New Roman" w:hAnsi="Times New Roman" w:cs="Times New Roman"/>
          <w:b w:val="0"/>
          <w:i/>
          <w:sz w:val="24"/>
          <w:szCs w:val="24"/>
        </w:rPr>
        <w:t>складен</w:t>
      </w: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е</w:t>
      </w:r>
      <w:r w:rsidR="0097561F" w:rsidRPr="00F7750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згідно</w:t>
      </w:r>
      <w:r w:rsidRPr="00F7750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Н</w:t>
      </w:r>
      <w:proofErr w:type="spellStart"/>
      <w:r w:rsidR="0097561F" w:rsidRPr="00F77504">
        <w:rPr>
          <w:rFonts w:ascii="Times New Roman" w:hAnsi="Times New Roman" w:cs="Times New Roman"/>
          <w:b w:val="0"/>
          <w:i/>
          <w:sz w:val="24"/>
          <w:szCs w:val="24"/>
        </w:rPr>
        <w:t>авчальної</w:t>
      </w:r>
      <w:proofErr w:type="spellEnd"/>
      <w:r w:rsidR="0097561F" w:rsidRPr="00F7750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97561F" w:rsidRPr="00F77504">
        <w:rPr>
          <w:rFonts w:ascii="Times New Roman" w:hAnsi="Times New Roman" w:cs="Times New Roman"/>
          <w:b w:val="0"/>
          <w:i/>
          <w:sz w:val="24"/>
          <w:szCs w:val="24"/>
        </w:rPr>
        <w:t>програми</w:t>
      </w:r>
      <w:proofErr w:type="spellEnd"/>
      <w:r w:rsidR="0097561F" w:rsidRPr="00F77504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для загальноосвітніх навчальних закладів «Математики 5-9 класи», затвердженої Наказом МО</w:t>
      </w:r>
      <w:r w:rsidR="00722CC3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Н України від 07.06.2017 р. №804</w:t>
      </w:r>
      <w:r w:rsidRPr="00F77504">
        <w:rPr>
          <w:rFonts w:ascii="Times New Roman" w:hAnsi="Times New Roman" w:cs="Times New Roman"/>
          <w:b w:val="0"/>
          <w:i/>
          <w:sz w:val="24"/>
          <w:szCs w:val="24"/>
          <w:lang w:val="uk-UA"/>
        </w:rPr>
        <w:t>) з</w:t>
      </w:r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підручником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«Математика. 6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клас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автори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Тарасенкова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Н.А.,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Богатирьова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І.М.,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Бочко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О. П.,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Коломієць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О.М., Сердюк З.О. ТОВ «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Видавничий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дім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97561F" w:rsidRPr="00F77504">
        <w:rPr>
          <w:rFonts w:ascii="Times New Roman" w:hAnsi="Times New Roman" w:cs="Times New Roman"/>
          <w:i/>
          <w:sz w:val="24"/>
          <w:szCs w:val="24"/>
        </w:rPr>
        <w:t>Освіта</w:t>
      </w:r>
      <w:proofErr w:type="spellEnd"/>
      <w:r w:rsidR="0097561F" w:rsidRPr="00F77504">
        <w:rPr>
          <w:rFonts w:ascii="Times New Roman" w:hAnsi="Times New Roman" w:cs="Times New Roman"/>
          <w:i/>
          <w:sz w:val="24"/>
          <w:szCs w:val="24"/>
        </w:rPr>
        <w:t>», 2014 р</w:t>
      </w:r>
      <w:r w:rsidRPr="00F7750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77504" w:rsidRDefault="00F77504" w:rsidP="00F77504">
      <w:pPr>
        <w:pStyle w:val="razdel"/>
        <w:spacing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(140 год; І семестр – 64</w:t>
      </w:r>
      <w:r w:rsidR="001B55C8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, 4</w:t>
      </w:r>
      <w:r w:rsidR="001B55C8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на тиждень;</w:t>
      </w:r>
    </w:p>
    <w:p w:rsidR="00F77504" w:rsidRPr="00F77504" w:rsidRDefault="00F77504" w:rsidP="00F77504">
      <w:pPr>
        <w:pStyle w:val="razdel"/>
        <w:spacing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ІІ семестр – 76</w:t>
      </w:r>
      <w:r w:rsidR="001B55C8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,</w:t>
      </w:r>
      <w:r w:rsidR="001B55C8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4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год</w:t>
      </w:r>
      <w:proofErr w:type="spellEnd"/>
      <w:r w:rsidR="001B55C8"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uk-UA"/>
        </w:rPr>
        <w:t>на тиждень)</w:t>
      </w:r>
    </w:p>
    <w:tbl>
      <w:tblPr>
        <w:tblStyle w:val="a3"/>
        <w:tblpPr w:leftFromText="180" w:rightFromText="180" w:vertAnchor="text" w:horzAnchor="margin" w:tblpX="-601" w:tblpY="430"/>
        <w:tblW w:w="10598" w:type="dxa"/>
        <w:tblLayout w:type="fixed"/>
        <w:tblLook w:val="04A0"/>
      </w:tblPr>
      <w:tblGrid>
        <w:gridCol w:w="817"/>
        <w:gridCol w:w="142"/>
        <w:gridCol w:w="6946"/>
        <w:gridCol w:w="142"/>
        <w:gridCol w:w="1275"/>
        <w:gridCol w:w="142"/>
        <w:gridCol w:w="1134"/>
      </w:tblGrid>
      <w:tr w:rsidR="0097561F" w:rsidRPr="0097561F" w:rsidTr="0010728D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F77504" w:rsidRDefault="00F77504" w:rsidP="008B0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97561F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975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97561F">
            <w:pPr>
              <w:pStyle w:val="razde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61F" w:rsidRPr="0097561F" w:rsidRDefault="0097561F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97561F" w:rsidRDefault="0097561F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725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25" w:rsidRPr="006D7725" w:rsidRDefault="006D7725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навчального матеріалу за 5 клас</w:t>
            </w:r>
          </w:p>
        </w:tc>
      </w:tr>
      <w:tr w:rsidR="008C1A75" w:rsidRPr="0097561F" w:rsidTr="0010728D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75" w:rsidRPr="006D7725" w:rsidRDefault="008C1A75" w:rsidP="008B09D6">
            <w:pPr>
              <w:pStyle w:val="a7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8C1A75" w:rsidRDefault="001B55C8" w:rsidP="001B55C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</w:t>
            </w:r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теми «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1A75" w:rsidRPr="0097561F" w:rsidTr="0010728D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75" w:rsidRPr="006D7725" w:rsidRDefault="008C1A75" w:rsidP="008B09D6">
            <w:pPr>
              <w:pStyle w:val="a7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8C1A75" w:rsidRDefault="001B55C8" w:rsidP="008C1A7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Повторення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теми «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ділення</w:t>
            </w:r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десяткових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десяткового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дробу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натуральне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число»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1A75" w:rsidRPr="0097561F" w:rsidTr="0010728D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75" w:rsidRPr="006D7725" w:rsidRDefault="008C1A75" w:rsidP="008B09D6">
            <w:pPr>
              <w:pStyle w:val="a7"/>
              <w:numPr>
                <w:ilvl w:val="0"/>
                <w:numId w:val="1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8C1A75" w:rsidRDefault="001B55C8" w:rsidP="001B55C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</w:t>
            </w:r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теми «</w:t>
            </w:r>
            <w:proofErr w:type="spellStart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Відсотки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арифметичне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Середнє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A75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proofErr w:type="spellEnd"/>
            <w:r w:rsidR="008C1A75" w:rsidRPr="008C1A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C1A75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7725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25" w:rsidRPr="0097561F" w:rsidRDefault="006D7725" w:rsidP="008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Т</w:t>
            </w:r>
            <w:proofErr w:type="spellStart"/>
            <w:r w:rsidRPr="0097561F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ема</w:t>
            </w:r>
            <w:proofErr w:type="spellEnd"/>
            <w:r w:rsidRPr="0097561F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1.</w:t>
            </w:r>
          </w:p>
          <w:p w:rsidR="006D7725" w:rsidRDefault="006D7725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ПОДІЛЬНІСТЬ НАТУРАЛЬНИХ ЧИСЕЛ</w:t>
            </w:r>
          </w:p>
          <w:p w:rsidR="006D7725" w:rsidRDefault="006D7725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Подільність чисел. Прості і складені числа</w:t>
            </w:r>
          </w:p>
          <w:p w:rsidR="00B964DB" w:rsidRPr="00B964DB" w:rsidRDefault="00B964DB" w:rsidP="00B964DB">
            <w:pPr>
              <w:ind w:left="60" w:right="-108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/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учениця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</w:p>
          <w:p w:rsidR="00B964DB" w:rsidRPr="00B964DB" w:rsidRDefault="00B964DB" w:rsidP="00B964DB">
            <w:pPr>
              <w:ind w:left="60" w:right="-108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наводить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приклади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простих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складених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парних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непарних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чисел,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діляться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наці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ло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на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2, 3, 5, 9, 10;</w:t>
            </w:r>
          </w:p>
          <w:p w:rsidR="00B964DB" w:rsidRPr="00B964DB" w:rsidRDefault="00B964DB" w:rsidP="00B964DB">
            <w:pPr>
              <w:ind w:left="60" w:right="-108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розрізня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прості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складені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дільники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кратні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натурального числа;</w:t>
            </w:r>
          </w:p>
          <w:p w:rsidR="00B964DB" w:rsidRPr="00B964DB" w:rsidRDefault="00B964DB" w:rsidP="00B964DB">
            <w:pPr>
              <w:ind w:left="60" w:right="-108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формулює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понять: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дільник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кратне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просте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число,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складене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число,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спільний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дільник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ознаки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подільності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на 2, 3, 5, 9, 10;</w:t>
            </w:r>
          </w:p>
          <w:p w:rsidR="00B964DB" w:rsidRPr="00B964DB" w:rsidRDefault="00B964DB" w:rsidP="00B964DB">
            <w:pPr>
              <w:pStyle w:val="razdel"/>
              <w:spacing w:line="240" w:lineRule="auto"/>
              <w:ind w:left="60" w:right="-108" w:firstLine="5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розв’язує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вправи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передбачають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використання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ознак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подільності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чисел на 2, 3, 5, 9, 10;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розкладання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натуральних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чисел на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прості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множники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спільних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дільників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двох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найбільшого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спільного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дільника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(НСД)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двох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чисел в межах ста;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найменшого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спільного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кратного (НСК)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двох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чисел в межах ста</w:t>
            </w:r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.</w:t>
            </w:r>
            <w:proofErr w:type="gramEnd"/>
          </w:p>
        </w:tc>
      </w:tr>
      <w:tr w:rsidR="006D7725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D37996" w:rsidRDefault="006D7725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7561F" w:rsidRDefault="006D7725" w:rsidP="008B09D6">
            <w:pPr>
              <w:pStyle w:val="razdel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Дільники та кратні натурального числа. Прості числа.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7561F" w:rsidRDefault="006D7725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25" w:rsidRPr="0097561F" w:rsidRDefault="006D7725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 xml:space="preserve">Ознаки подільності на 2, 5, 10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Ознаки подільності на 3, 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Розкладання чисел на прості множники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4C23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D37996" w:rsidRDefault="008F4C23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Найбільший спільний дільник. Взаємно прості числа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17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D37996" w:rsidRDefault="00E8517B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sz w:val="24"/>
                <w:szCs w:val="24"/>
              </w:rPr>
              <w:t>Найменше</w:t>
            </w:r>
            <w:proofErr w:type="spellEnd"/>
            <w:r w:rsidRPr="0097561F">
              <w:rPr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</w:rPr>
              <w:t>спільне</w:t>
            </w:r>
            <w:proofErr w:type="spellEnd"/>
            <w:r w:rsidRPr="0097561F">
              <w:rPr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</w:rPr>
              <w:t>кратне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7561F">
              <w:rPr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0768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Контрольна</w:t>
            </w:r>
            <w:proofErr w:type="spellEnd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 1</w:t>
            </w:r>
            <w:r w:rsidR="001072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«</w:t>
            </w:r>
            <w:proofErr w:type="spellStart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Подільність</w:t>
            </w:r>
            <w:proofErr w:type="spellEnd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натуральних</w:t>
            </w:r>
            <w:proofErr w:type="spellEnd"/>
            <w:r w:rsidRPr="009756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чисел»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D37996" w:rsidRDefault="0097561F" w:rsidP="008B09D6">
            <w:pPr>
              <w:pStyle w:val="a7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9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Тема 2.</w:t>
            </w:r>
          </w:p>
          <w:p w:rsidR="0097561F" w:rsidRPr="0097561F" w:rsidRDefault="0097561F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ЗВИЧАЙНІ ДРОБИ</w:t>
            </w: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Default="0097561F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Додавання і віднімання дробових чисел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/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учениця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наводить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приклади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скінченних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нескінченних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періодичних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десяткових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взаємно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обернених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розрізня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скінченні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нескінченні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періодичні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десяткові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дроби;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читає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запису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нескінченні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періодичні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дроби;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розуміє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правила: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порівняння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додавання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віднімання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множення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звичайних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 та числа за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його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дробом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формулює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основну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властивість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97561F" w:rsidRDefault="00B964DB" w:rsidP="00B964DB">
            <w:pPr>
              <w:pStyle w:val="razdel"/>
              <w:tabs>
                <w:tab w:val="left" w:pos="426"/>
              </w:tabs>
              <w:spacing w:line="240" w:lineRule="auto"/>
              <w:ind w:left="60" w:firstLine="5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розв’язує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вправи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передбачають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скорочення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зведення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до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спільного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знаменника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порівняння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додавання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віднімання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множення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ділення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звичайних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запис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звичайного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дробу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вигляді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десяткового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дробу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дробу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від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числа та числа </w:t>
            </w:r>
            <w:proofErr w:type="gram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за</w:t>
            </w:r>
            <w:proofErr w:type="gram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його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дробом</w:t>
            </w:r>
            <w:proofErr w:type="spellEnd"/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227EEE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контрольної роботи.</w:t>
            </w: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>властивість</w:t>
            </w:r>
            <w:proofErr w:type="spellEnd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>звичайного</w:t>
            </w:r>
            <w:proofErr w:type="spellEnd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561F" w:rsidRPr="0097561F">
              <w:rPr>
                <w:rFonts w:ascii="Times New Roman" w:hAnsi="Times New Roman" w:cs="Times New Roman"/>
                <w:sz w:val="24"/>
                <w:szCs w:val="24"/>
              </w:rPr>
              <w:t>дробу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Скорочення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Найменший спільний знаменник (НСЗ) кількох дробів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Зведення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спільного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знаменника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17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D37996" w:rsidRDefault="00E8517B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Порівняння звичайних  дробів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Додавання дробів з різними знаменниками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Віднімання дробів з різними знаменниками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Арифметичні дії зі звичайними дробами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227EEE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227EEE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227EEE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>Контрольна</w:t>
            </w:r>
            <w:proofErr w:type="spellEnd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 xml:space="preserve"> робота № </w:t>
            </w:r>
            <w:r w:rsidRPr="0097561F">
              <w:rPr>
                <w:b/>
                <w:color w:val="FF0000"/>
                <w:sz w:val="24"/>
                <w:szCs w:val="24"/>
                <w:lang w:val="uk-UA"/>
              </w:rPr>
              <w:t>2 з теми «</w:t>
            </w:r>
            <w:r w:rsidRPr="0097561F">
              <w:rPr>
                <w:b/>
                <w:bCs/>
                <w:color w:val="FF0000"/>
                <w:sz w:val="24"/>
                <w:szCs w:val="24"/>
                <w:lang w:val="uk-UA"/>
              </w:rPr>
              <w:t>Додавання і віднімання дробових чисел</w:t>
            </w:r>
            <w:r w:rsidRPr="0097561F">
              <w:rPr>
                <w:b/>
                <w:color w:val="FF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97561F" w:rsidRDefault="0097561F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Множення і ділення звичайних дробів</w:t>
            </w: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контрольної роботи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дробу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числа</w:t>
            </w: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4C23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D37996" w:rsidRDefault="008F4C23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8B09D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4C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дробі</w:t>
            </w:r>
            <w:proofErr w:type="gram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E8517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  <w:r w:rsidR="0010728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17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D37996" w:rsidRDefault="00E8517B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Default="00E8517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Взаємно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обернені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числа,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дробів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цілих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дробових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Знаходження числа за його дробом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sz w:val="24"/>
                <w:szCs w:val="24"/>
                <w:lang w:val="ru-RU"/>
              </w:rPr>
              <w:t>Перетворення</w:t>
            </w:r>
            <w:proofErr w:type="spellEnd"/>
            <w:r w:rsidRPr="009756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  <w:lang w:val="ru-RU"/>
              </w:rPr>
              <w:t>звичайних</w:t>
            </w:r>
            <w:proofErr w:type="spellEnd"/>
            <w:r w:rsidRPr="009756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  <w:lang w:val="ru-RU"/>
              </w:rPr>
              <w:t>дробі</w:t>
            </w:r>
            <w:proofErr w:type="gramStart"/>
            <w:r w:rsidRPr="0097561F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97561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7561F">
              <w:rPr>
                <w:sz w:val="24"/>
                <w:szCs w:val="24"/>
                <w:lang w:val="ru-RU"/>
              </w:rPr>
              <w:t>десяткові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Нескінченні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періодичні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десяткові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дроби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Десяткові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звичайного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дробу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4C23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D37996" w:rsidRDefault="008F4C23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10728D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10728D">
              <w:rPr>
                <w:b/>
                <w:color w:val="FF0000"/>
                <w:sz w:val="24"/>
                <w:szCs w:val="24"/>
                <w:lang w:val="ru-RU"/>
              </w:rPr>
              <w:t>Контрольна</w:t>
            </w:r>
            <w:proofErr w:type="spellEnd"/>
            <w:r w:rsidRPr="0010728D">
              <w:rPr>
                <w:b/>
                <w:color w:val="FF0000"/>
                <w:sz w:val="24"/>
                <w:szCs w:val="24"/>
                <w:lang w:val="ru-RU"/>
              </w:rPr>
              <w:t xml:space="preserve"> робота № </w:t>
            </w:r>
            <w:r w:rsidRPr="0010728D">
              <w:rPr>
                <w:b/>
                <w:color w:val="FF0000"/>
                <w:sz w:val="24"/>
                <w:szCs w:val="24"/>
                <w:lang w:val="uk-UA"/>
              </w:rPr>
              <w:t>3 з теми «</w:t>
            </w:r>
            <w:r w:rsidRPr="0010728D">
              <w:rPr>
                <w:b/>
                <w:bCs/>
                <w:color w:val="FF0000"/>
                <w:sz w:val="24"/>
                <w:szCs w:val="24"/>
                <w:lang w:val="uk-UA"/>
              </w:rPr>
              <w:t>Множення і ділення звичайних дробі</w:t>
            </w:r>
            <w:proofErr w:type="gramStart"/>
            <w:r w:rsidRPr="0010728D">
              <w:rPr>
                <w:b/>
                <w:bCs/>
                <w:color w:val="FF0000"/>
                <w:sz w:val="24"/>
                <w:szCs w:val="24"/>
                <w:lang w:val="uk-UA"/>
              </w:rPr>
              <w:t>в</w:t>
            </w:r>
            <w:proofErr w:type="gramEnd"/>
            <w:r w:rsidRPr="0010728D">
              <w:rPr>
                <w:b/>
                <w:bCs/>
                <w:color w:val="FF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D37996" w:rsidRDefault="0097561F" w:rsidP="008B09D6">
            <w:pPr>
              <w:pStyle w:val="a7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9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Тема 3.</w:t>
            </w:r>
          </w:p>
          <w:p w:rsidR="0097561F" w:rsidRDefault="0097561F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ВІДНОШЕННЯ І ПРОПОРЦІЇ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/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учениця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наводить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приклади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пропорційних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величин;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розрізня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коло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круг;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пряму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обернену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пропорційність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види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діаграм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розумі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,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таке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відношення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пряма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обернена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пропорційна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залежність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масштаб; коло, круг,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круговий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сектор;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діаграма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формулю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пропорції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основну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властивість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пропорції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зображує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знаходить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малюнках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коло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круг;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круговий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сектор;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стовпчасті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кругові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діаграми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розв’язує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вправи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передбачають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відношення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величин;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використання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масштабу;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невідомого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члена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пропорції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запис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відсоткі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</w:t>
            </w:r>
            <w:proofErr w:type="spellEnd"/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вигляді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звичайного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десяткового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дробів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довжини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кола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площі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круга;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аналіз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стовпчастих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кругових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діаграм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pStyle w:val="razdel"/>
              <w:tabs>
                <w:tab w:val="left" w:pos="426"/>
              </w:tabs>
              <w:spacing w:line="240" w:lineRule="auto"/>
              <w:ind w:left="60" w:right="60" w:firstLine="5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розв’язу</w:t>
            </w:r>
            <w:proofErr w:type="gram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основні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задачі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відсотки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задачі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пропорційні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величини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пропорційний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поділ</w:t>
            </w:r>
            <w:proofErr w:type="spellEnd"/>
          </w:p>
        </w:tc>
      </w:tr>
      <w:tr w:rsidR="0097561F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61F" w:rsidRPr="0097561F" w:rsidRDefault="0097561F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Відношення і пропорції. Відсоткові розрахунки</w:t>
            </w: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контрольної роботи.</w:t>
            </w: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Відношення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28D">
              <w:rPr>
                <w:rFonts w:ascii="Times New Roman" w:hAnsi="Times New Roman" w:cs="Times New Roman"/>
                <w:sz w:val="24"/>
                <w:szCs w:val="24"/>
              </w:rPr>
              <w:t>Пропорція</w:t>
            </w:r>
            <w:proofErr w:type="spellEnd"/>
            <w:r w:rsidR="0010728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0728D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1072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0728D">
              <w:rPr>
                <w:rFonts w:ascii="Times New Roman" w:hAnsi="Times New Roman" w:cs="Times New Roman"/>
                <w:sz w:val="24"/>
                <w:szCs w:val="24"/>
              </w:rPr>
              <w:t>властиво</w:t>
            </w: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10728D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Розв’язування</w:t>
            </w:r>
            <w:r w:rsidR="0097561F" w:rsidRPr="0097561F">
              <w:rPr>
                <w:sz w:val="24"/>
                <w:szCs w:val="24"/>
                <w:lang w:val="uk-UA"/>
              </w:rPr>
              <w:t xml:space="preserve"> рівнянь на основні властивості пропорції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ряма та </w:t>
            </w:r>
            <w:proofErr w:type="spellStart"/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обернена</w:t>
            </w:r>
            <w:proofErr w:type="spellEnd"/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пропорційні</w:t>
            </w:r>
            <w:proofErr w:type="spellEnd"/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залежності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17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D37996" w:rsidRDefault="00E8517B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Default="00DD05BE" w:rsidP="00DD05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задач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kern w:val="20"/>
                <w:sz w:val="24"/>
                <w:szCs w:val="24"/>
                <w:lang w:val="uk-UA"/>
              </w:rPr>
              <w:t>Поділ числа у даному відношенні.</w:t>
            </w:r>
            <w:r w:rsidRPr="0097561F">
              <w:rPr>
                <w:sz w:val="24"/>
                <w:szCs w:val="24"/>
                <w:lang w:val="uk-UA"/>
              </w:rPr>
              <w:t xml:space="preserve"> </w:t>
            </w:r>
            <w:r w:rsidRPr="0097561F">
              <w:rPr>
                <w:sz w:val="24"/>
                <w:szCs w:val="24"/>
                <w:lang w:val="ru-RU"/>
              </w:rPr>
              <w:t>Масштаб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sz w:val="24"/>
                <w:szCs w:val="24"/>
                <w:highlight w:val="white"/>
                <w:lang w:val="ru-RU"/>
              </w:rPr>
              <w:t>Відсоткове</w:t>
            </w:r>
            <w:proofErr w:type="spellEnd"/>
            <w:r w:rsidRPr="0097561F"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  <w:highlight w:val="white"/>
                <w:lang w:val="ru-RU"/>
              </w:rPr>
              <w:t>відношення</w:t>
            </w:r>
            <w:proofErr w:type="spellEnd"/>
            <w:r w:rsidRPr="0097561F"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  <w:highlight w:val="white"/>
                <w:lang w:val="ru-RU"/>
              </w:rPr>
              <w:t>двох</w:t>
            </w:r>
            <w:proofErr w:type="spellEnd"/>
            <w:r w:rsidRPr="0097561F">
              <w:rPr>
                <w:sz w:val="24"/>
                <w:szCs w:val="24"/>
                <w:highlight w:val="white"/>
                <w:lang w:val="ru-RU"/>
              </w:rPr>
              <w:t xml:space="preserve"> чисел. </w:t>
            </w:r>
            <w:r w:rsidRPr="0097561F">
              <w:rPr>
                <w:sz w:val="24"/>
                <w:szCs w:val="24"/>
                <w:lang w:val="ru-RU"/>
              </w:rPr>
              <w:t xml:space="preserve"> </w:t>
            </w:r>
            <w:r w:rsidRPr="0097561F">
              <w:rPr>
                <w:sz w:val="24"/>
                <w:szCs w:val="24"/>
                <w:lang w:val="uk-UA"/>
              </w:rPr>
              <w:t>Відсоткові розрахунки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10728D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highlight w:val="white"/>
                <w:lang w:val="ru-RU"/>
              </w:rPr>
            </w:pPr>
            <w:r w:rsidRPr="0097561F">
              <w:rPr>
                <w:sz w:val="24"/>
                <w:szCs w:val="24"/>
                <w:lang w:val="uk-UA"/>
              </w:rPr>
              <w:t>Розв’язування</w:t>
            </w:r>
            <w:r w:rsidR="0097561F" w:rsidRPr="0097561F">
              <w:rPr>
                <w:sz w:val="24"/>
                <w:szCs w:val="24"/>
                <w:lang w:val="uk-UA"/>
              </w:rPr>
              <w:t xml:space="preserve"> текстових задач на суміші, сплави, відсотковий вміст </w:t>
            </w:r>
            <w:r w:rsidR="0097561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561F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D37996" w:rsidRDefault="0097561F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1F" w:rsidRPr="0097561F" w:rsidRDefault="0097561F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>Контрольна</w:t>
            </w:r>
            <w:proofErr w:type="spellEnd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 xml:space="preserve"> робота № </w:t>
            </w:r>
            <w:r w:rsidRPr="0097561F">
              <w:rPr>
                <w:b/>
                <w:color w:val="FF0000"/>
                <w:sz w:val="24"/>
                <w:szCs w:val="24"/>
                <w:lang w:val="uk-UA"/>
              </w:rPr>
              <w:t>4 з теми «</w:t>
            </w:r>
            <w:r w:rsidRPr="0097561F">
              <w:rPr>
                <w:b/>
                <w:bCs/>
                <w:color w:val="FF0000"/>
                <w:sz w:val="24"/>
                <w:szCs w:val="24"/>
                <w:lang w:val="uk-UA"/>
              </w:rPr>
              <w:t>Відношення і пропорції. Відсоткові розрахунки»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1F" w:rsidRPr="0097561F" w:rsidRDefault="0097561F" w:rsidP="0097561F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tabs>
                <w:tab w:val="left" w:pos="426"/>
              </w:tabs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Коло, круг</w:t>
            </w: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0"/>
              <w:spacing w:before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 xml:space="preserve">Коло. Довжина кола. Число </w:t>
            </w:r>
            <m:oMath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π</m:t>
              </m:r>
            </m:oMath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0"/>
              <w:spacing w:before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 xml:space="preserve">Круг. Площа круга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Круговий сектор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Стовпчасті та кругові діаграми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D37996" w:rsidRDefault="00076852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>Контрольна</w:t>
            </w:r>
            <w:proofErr w:type="spellEnd"/>
            <w:r w:rsidRPr="0097561F">
              <w:rPr>
                <w:b/>
                <w:color w:val="FF0000"/>
                <w:sz w:val="24"/>
                <w:szCs w:val="24"/>
                <w:lang w:val="ru-RU"/>
              </w:rPr>
              <w:t xml:space="preserve"> робота № </w:t>
            </w:r>
            <w:r w:rsidRPr="0097561F">
              <w:rPr>
                <w:b/>
                <w:color w:val="FF0000"/>
                <w:sz w:val="24"/>
                <w:szCs w:val="24"/>
                <w:lang w:val="uk-UA"/>
              </w:rPr>
              <w:t>5 з теми «</w:t>
            </w:r>
            <w:r w:rsidRPr="0097561F">
              <w:rPr>
                <w:b/>
                <w:bCs/>
                <w:color w:val="FF0000"/>
                <w:sz w:val="24"/>
                <w:szCs w:val="24"/>
                <w:lang w:val="uk-UA"/>
              </w:rPr>
              <w:t>Коло, круг»</w:t>
            </w:r>
            <w:r w:rsidR="008C1A75">
              <w:rPr>
                <w:b/>
                <w:bCs/>
                <w:color w:val="FF0000"/>
                <w:sz w:val="24"/>
                <w:szCs w:val="24"/>
                <w:lang w:val="uk-UA"/>
              </w:rPr>
              <w:t xml:space="preserve">. </w:t>
            </w:r>
            <w:r w:rsidR="008C1A75" w:rsidRPr="00D379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C1A75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D37996" w:rsidRDefault="008C1A75" w:rsidP="008B09D6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8B09D6">
            <w:pPr>
              <w:pStyle w:val="TableTextabzac"/>
              <w:spacing w:line="240" w:lineRule="auto"/>
              <w:ind w:left="0" w:firstLine="0"/>
              <w:jc w:val="left"/>
              <w:rPr>
                <w:b/>
                <w:color w:val="FF0000"/>
                <w:sz w:val="24"/>
                <w:szCs w:val="24"/>
                <w:lang w:val="ru-RU"/>
              </w:rPr>
            </w:pPr>
            <w:r w:rsidRPr="00076852">
              <w:rPr>
                <w:i/>
                <w:sz w:val="24"/>
                <w:szCs w:val="24"/>
                <w:lang w:val="uk-UA"/>
              </w:rPr>
              <w:t>Аналіз контрольної роботи.</w:t>
            </w:r>
            <w:r w:rsidRPr="0097561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D3799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37996">
              <w:rPr>
                <w:sz w:val="24"/>
                <w:szCs w:val="24"/>
                <w:lang w:val="ru-RU"/>
              </w:rPr>
              <w:t>ідбиття</w:t>
            </w:r>
            <w:proofErr w:type="spellEnd"/>
            <w:r w:rsidRPr="00D379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7996">
              <w:rPr>
                <w:sz w:val="24"/>
                <w:szCs w:val="24"/>
                <w:lang w:val="ru-RU"/>
              </w:rPr>
              <w:t>підсумків</w:t>
            </w:r>
            <w:proofErr w:type="spellEnd"/>
            <w:r w:rsidRPr="0097561F">
              <w:rPr>
                <w:sz w:val="24"/>
                <w:szCs w:val="24"/>
                <w:lang w:val="ru-RU"/>
              </w:rPr>
              <w:t xml:space="preserve"> за</w:t>
            </w:r>
            <w:r>
              <w:rPr>
                <w:sz w:val="24"/>
                <w:szCs w:val="24"/>
                <w:lang w:val="ru-RU"/>
              </w:rPr>
              <w:t xml:space="preserve"> І</w:t>
            </w:r>
            <w:r w:rsidRPr="0097561F">
              <w:rPr>
                <w:sz w:val="24"/>
                <w:szCs w:val="24"/>
                <w:lang w:val="ru-RU"/>
              </w:rPr>
              <w:t xml:space="preserve"> семестр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5" w:rsidRPr="0097561F" w:rsidRDefault="008C1A75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Тема 4.</w:t>
            </w:r>
          </w:p>
          <w:p w:rsidR="00076852" w:rsidRDefault="00076852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РАЦІОНАЛЬНІ ЧИСЛА ТА ДІЇ НАД НИМИ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/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учениця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наводить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приклади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додатних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від’ємних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протилежних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цілих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раціональних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розумі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,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таке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модуль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протилежні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цілі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раціональні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координатна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пряма;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координатна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площина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подібні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доданки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буду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координатну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пряму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координатну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площину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перпендикулярні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паралельні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прямі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за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допомогою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лінійки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косинця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графіки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залежностей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між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величинами по точках;</w:t>
            </w:r>
          </w:p>
          <w:p w:rsidR="00B964DB" w:rsidRPr="00B964DB" w:rsidRDefault="00B964DB" w:rsidP="00B964DB">
            <w:pPr>
              <w:ind w:left="60" w:right="60" w:firstLine="507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розв’язує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вправи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передбачають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модуля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порівняння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раціональних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додавання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віднімання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множення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ділення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раціональних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чисел;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обчислення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значень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числових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виразів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містять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додатні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від’ємні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числа;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розкриття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дужок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зведення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подібних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доданків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знаходження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координат точки на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координатній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площині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побудову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точки за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її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координатами;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аналіз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графі</w:t>
            </w:r>
            <w:proofErr w:type="gram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к</w:t>
            </w:r>
            <w:proofErr w:type="gram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ів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залежностей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між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величинами (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відстань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, час; температура, час </w:t>
            </w:r>
            <w:proofErr w:type="spellStart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тощо</w:t>
            </w:r>
            <w:proofErr w:type="spellEnd"/>
            <w:r w:rsidRPr="00B964DB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);</w:t>
            </w:r>
          </w:p>
          <w:p w:rsidR="00B964DB" w:rsidRPr="0097561F" w:rsidRDefault="00B964DB" w:rsidP="00B964DB">
            <w:pPr>
              <w:pStyle w:val="razdel"/>
              <w:spacing w:line="240" w:lineRule="auto"/>
              <w:ind w:left="60" w:right="60" w:firstLine="5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розв’язує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: </w:t>
            </w:r>
            <w:proofErr w:type="spellStart"/>
            <w:proofErr w:type="gram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</w:t>
            </w:r>
            <w:proofErr w:type="gram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івняння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використанням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правил,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що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ґрунтуються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основних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властивостях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рівняння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;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текстові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задачі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за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допомогою</w:t>
            </w:r>
            <w:proofErr w:type="spellEnd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964DB">
              <w:rPr>
                <w:rFonts w:ascii="Times New Roman" w:hAnsi="Times New Roman" w:cs="Times New Roman"/>
                <w:b w:val="0"/>
                <w:i/>
                <w:sz w:val="24"/>
                <w:szCs w:val="24"/>
                <w:highlight w:val="white"/>
              </w:rPr>
              <w:t>рівнянь</w:t>
            </w:r>
            <w:proofErr w:type="spellEnd"/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Раціональні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числа.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Координатна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пряма</w:t>
            </w: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Додатні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від’ємні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числа. Число нуль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10728D" w:rsidRDefault="00076852" w:rsidP="00076852">
            <w:pPr>
              <w:pStyle w:val="TableTextabzac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Координатна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пряма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Протилежні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631E1D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AA57EB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числа. Раціональні числа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AA57EB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4C23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10728D" w:rsidRDefault="008F4C23" w:rsidP="008B09D6">
            <w:pPr>
              <w:pStyle w:val="a7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AA57EB" w:rsidRDefault="008F4C23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C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AA57EB" w:rsidRDefault="008F4C23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AA57EB" w:rsidTr="0010728D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AA57EB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раціональних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TableTextabzac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AA57EB" w:rsidTr="0010728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AA57EB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AA57EB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AA57EB" w:rsidP="008B09D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Контрольна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№6 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«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Раціональні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числа. 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Координатна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пряма»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Дії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першого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ступеня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раціональними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числами</w:t>
            </w: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 контрольної роботи. </w:t>
            </w:r>
            <w:r w:rsidRPr="00FD6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від’ємних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чисел з різними знаками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8F4C23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10728D" w:rsidRDefault="008F4C23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FD63A5" w:rsidRDefault="008F4C23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C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FD63A5" w:rsidRDefault="008F4C23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8F4C23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раціональних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8F4C23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4C23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10728D" w:rsidRDefault="008F4C23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Default="008F4C23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4C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23" w:rsidRPr="0097561F" w:rsidRDefault="008F4C23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517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10728D" w:rsidRDefault="00E8517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Default="00E8517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B" w:rsidRPr="0097561F" w:rsidRDefault="00E8517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раціональних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8F4C23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8F4C23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раціональних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227EEE" w:rsidRDefault="00AA57EB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Контрольна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№7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«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Додавання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віднімання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раціональних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чисел»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Множення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ділення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раціональних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чисел.</w:t>
            </w:r>
          </w:p>
        </w:tc>
      </w:tr>
      <w:tr w:rsidR="00076852" w:rsidRPr="00227EEE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227EEE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Аналіз контрольної роботи.</w:t>
            </w:r>
            <w:r w:rsidRPr="00227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Множення раціональних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227EEE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227EEE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227EEE" w:rsidRDefault="001B55C8" w:rsidP="001B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E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Властивості множ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раціональних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227EEE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1B55C8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1B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AA57EB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AA57EB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раціональних чисел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AA57EB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AA57EB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AA57EB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AA57EB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 на всі дії з раціональними числами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AA57EB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B55C8">
        <w:trPr>
          <w:trHeight w:val="5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227EEE" w:rsidRDefault="00076852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онтрольна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№8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 «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Множення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ділення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раціональних</w:t>
            </w:r>
            <w:proofErr w:type="spellEnd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чисел</w:t>
            </w:r>
            <w:proofErr w:type="gramStart"/>
            <w:r w:rsidRPr="00227E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ind w:left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Вирази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івняння</w:t>
            </w:r>
            <w:proofErr w:type="spellEnd"/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 контрольної роботи.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Подібні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доданки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зведення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227EEE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Розкриття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дужок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івняння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івняння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рівнянь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рівнянь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текстових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івнянь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задач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Розв’язування задач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Default="00AA57EB" w:rsidP="008B09D6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Контрольна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№9 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 «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Вирази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</w:t>
            </w:r>
            <w:proofErr w:type="gram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івняння</w:t>
            </w:r>
            <w:proofErr w:type="spellEnd"/>
            <w:r w:rsidRPr="00FD63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Координатна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площина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Графіки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залежності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величин</w:t>
            </w: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 контрольної роботи. </w:t>
            </w:r>
            <w:r w:rsidRPr="00FD6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Перпендикулярні прямі, їх побудова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Паралельні прямі, їх побудова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FD63A5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D63A5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D63A5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Координатн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площина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графіків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97561F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AA57EB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Самостійна робота.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задач і вправ.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D5222" w:rsidRDefault="00076852" w:rsidP="008B09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Контрольна</w:t>
            </w:r>
            <w:proofErr w:type="spellEnd"/>
            <w:r w:rsidR="00AA57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робота №10 </w:t>
            </w:r>
            <w:proofErr w:type="spellStart"/>
            <w:r w:rsidR="00AA57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spellEnd"/>
            <w:r w:rsidR="00AA57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теми «</w:t>
            </w:r>
            <w:proofErr w:type="spellStart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Координатна</w:t>
            </w:r>
            <w:proofErr w:type="spellEnd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площина</w:t>
            </w:r>
            <w:proofErr w:type="spellEnd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Графіки</w:t>
            </w:r>
            <w:proofErr w:type="spellEnd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залежності</w:t>
            </w:r>
            <w:proofErr w:type="spellEnd"/>
            <w:r w:rsidRPr="001D52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величин»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52" w:rsidRPr="0097561F" w:rsidRDefault="00076852" w:rsidP="008B09D6">
            <w:pPr>
              <w:pStyle w:val="razde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Повторення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систематизація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навчального</w:t>
            </w:r>
            <w:proofErr w:type="spellEnd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561F">
              <w:rPr>
                <w:rFonts w:ascii="Times New Roman" w:hAnsi="Times New Roman" w:cs="Times New Roman"/>
                <w:i/>
                <w:sz w:val="24"/>
                <w:szCs w:val="24"/>
              </w:rPr>
              <w:t>матеріалу</w:t>
            </w:r>
            <w:proofErr w:type="spellEnd"/>
          </w:p>
        </w:tc>
      </w:tr>
      <w:tr w:rsidR="00076852" w:rsidRPr="00F77504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77504" w:rsidRDefault="00076852" w:rsidP="008B09D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 контрольної роботи. </w:t>
            </w:r>
            <w:r w:rsidRPr="00F775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Подільність чисел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Звичайні дроби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77504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F77504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F77504">
              <w:rPr>
                <w:sz w:val="24"/>
                <w:szCs w:val="24"/>
                <w:lang w:val="uk-UA"/>
              </w:rPr>
              <w:t xml:space="preserve">Відношення і пропорції. </w:t>
            </w:r>
            <w:r w:rsidR="001B55C8" w:rsidRPr="00F77504">
              <w:rPr>
                <w:sz w:val="24"/>
                <w:szCs w:val="24"/>
                <w:lang w:val="uk-UA"/>
              </w:rPr>
              <w:t xml:space="preserve"> Коло. Круг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77504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F77504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F77504" w:rsidRDefault="00076852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Раціональні числа. Координатна пряма.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F77504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1B55C8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F77504" w:rsidRDefault="00AA57EB" w:rsidP="008B09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Додатні і від’ємні числа</w:t>
            </w:r>
            <w:r w:rsidR="001B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B55C8" w:rsidRPr="009756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Арифметичні дії з раціональними числами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F77504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1B55C8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Подібні доданки та їх зведення</w:t>
            </w:r>
            <w:r w:rsidR="001B55C8">
              <w:rPr>
                <w:sz w:val="24"/>
                <w:szCs w:val="24"/>
                <w:lang w:val="uk-UA"/>
              </w:rPr>
              <w:t>.</w:t>
            </w:r>
            <w:r w:rsidR="001B55C8" w:rsidRPr="0097561F">
              <w:rPr>
                <w:sz w:val="24"/>
                <w:szCs w:val="24"/>
                <w:lang w:val="uk-UA"/>
              </w:rPr>
              <w:t xml:space="preserve"> Розкриття дужок</w:t>
            </w:r>
            <w:r w:rsidR="001B55C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1B55C8" w:rsidRDefault="00076852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7EB" w:rsidRPr="001B55C8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0728D" w:rsidRDefault="00AA57EB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97561F">
              <w:rPr>
                <w:sz w:val="24"/>
                <w:szCs w:val="24"/>
                <w:lang w:val="uk-UA"/>
              </w:rPr>
              <w:t>Рівняння. Основні властивості рівнянь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1B55C8" w:rsidRDefault="00AA57EB" w:rsidP="00076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EB" w:rsidRPr="0097561F" w:rsidRDefault="00AA57EB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6852" w:rsidRPr="0097561F" w:rsidTr="001072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10728D" w:rsidRDefault="00076852" w:rsidP="008B09D6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52" w:rsidRPr="0097561F" w:rsidRDefault="00076852" w:rsidP="008B09D6">
            <w:pPr>
              <w:pStyle w:val="TableTextabzac"/>
              <w:spacing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1B55C8">
              <w:rPr>
                <w:sz w:val="24"/>
                <w:szCs w:val="24"/>
                <w:lang w:val="uk-UA"/>
              </w:rPr>
              <w:t>Координатна площина</w:t>
            </w:r>
            <w:r w:rsidRPr="0097561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7561F">
              <w:rPr>
                <w:sz w:val="24"/>
                <w:szCs w:val="24"/>
                <w:lang w:val="ru-RU"/>
              </w:rPr>
              <w:t>Графіки</w:t>
            </w:r>
            <w:proofErr w:type="spellEnd"/>
            <w:r w:rsidRPr="0097561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561F">
              <w:rPr>
                <w:sz w:val="24"/>
                <w:szCs w:val="24"/>
                <w:lang w:val="ru-RU"/>
              </w:rPr>
              <w:t>залежності</w:t>
            </w:r>
            <w:proofErr w:type="spellEnd"/>
            <w:r w:rsidRPr="0097561F">
              <w:rPr>
                <w:sz w:val="24"/>
                <w:szCs w:val="24"/>
                <w:lang w:val="ru-RU"/>
              </w:rPr>
              <w:t xml:space="preserve"> величин</w:t>
            </w:r>
            <w:r>
              <w:rPr>
                <w:sz w:val="24"/>
                <w:szCs w:val="24"/>
                <w:lang w:val="ru-RU"/>
              </w:rPr>
              <w:t>.</w:t>
            </w:r>
            <w:r w:rsidRPr="00076852">
              <w:rPr>
                <w:sz w:val="24"/>
                <w:szCs w:val="24"/>
                <w:lang w:val="ru-RU"/>
              </w:rPr>
              <w:t xml:space="preserve"> </w:t>
            </w:r>
            <w:r w:rsidR="001B55C8" w:rsidRPr="00076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B55C8" w:rsidRPr="00076852">
              <w:rPr>
                <w:sz w:val="24"/>
                <w:szCs w:val="24"/>
                <w:lang w:val="ru-RU"/>
              </w:rPr>
              <w:t>П</w:t>
            </w:r>
            <w:proofErr w:type="gramEnd"/>
            <w:r w:rsidR="001B55C8" w:rsidRPr="00076852">
              <w:rPr>
                <w:sz w:val="24"/>
                <w:szCs w:val="24"/>
                <w:lang w:val="ru-RU"/>
              </w:rPr>
              <w:t>ідбиття</w:t>
            </w:r>
            <w:proofErr w:type="spellEnd"/>
            <w:r w:rsidR="001B55C8" w:rsidRPr="000768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55C8" w:rsidRPr="00076852">
              <w:rPr>
                <w:sz w:val="24"/>
                <w:szCs w:val="24"/>
                <w:lang w:val="ru-RU"/>
              </w:rPr>
              <w:t>підсумків</w:t>
            </w:r>
            <w:proofErr w:type="spellEnd"/>
            <w:r w:rsidR="001B55C8" w:rsidRPr="00076852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1B55C8" w:rsidRPr="0007685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52" w:rsidRPr="0097561F" w:rsidRDefault="00076852" w:rsidP="00076852">
            <w:pPr>
              <w:pStyle w:val="razde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7162E" w:rsidRPr="00F77504" w:rsidRDefault="00A7162E" w:rsidP="00F77504">
      <w:pPr>
        <w:rPr>
          <w:lang w:val="uk-UA"/>
        </w:rPr>
      </w:pPr>
      <w:bookmarkStart w:id="0" w:name="_GoBack"/>
      <w:bookmarkEnd w:id="0"/>
    </w:p>
    <w:sectPr w:rsidR="00A7162E" w:rsidRPr="00F77504" w:rsidSect="00096EB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52242"/>
    <w:multiLevelType w:val="hybridMultilevel"/>
    <w:tmpl w:val="C12EB590"/>
    <w:lvl w:ilvl="0" w:tplc="A3EC0F3E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97561F"/>
    <w:rsid w:val="00076852"/>
    <w:rsid w:val="00096EB8"/>
    <w:rsid w:val="0010728D"/>
    <w:rsid w:val="001B55C8"/>
    <w:rsid w:val="001D5222"/>
    <w:rsid w:val="00227EEE"/>
    <w:rsid w:val="00534F4A"/>
    <w:rsid w:val="00631E1D"/>
    <w:rsid w:val="006D7725"/>
    <w:rsid w:val="00722CC3"/>
    <w:rsid w:val="007F18BB"/>
    <w:rsid w:val="008B09D6"/>
    <w:rsid w:val="008C1A75"/>
    <w:rsid w:val="008F4C23"/>
    <w:rsid w:val="009113DC"/>
    <w:rsid w:val="0097561F"/>
    <w:rsid w:val="00A7162E"/>
    <w:rsid w:val="00AA57EB"/>
    <w:rsid w:val="00AA66BE"/>
    <w:rsid w:val="00B964DB"/>
    <w:rsid w:val="00D37996"/>
    <w:rsid w:val="00DD05BE"/>
    <w:rsid w:val="00E56AA1"/>
    <w:rsid w:val="00E8517B"/>
    <w:rsid w:val="00F77504"/>
    <w:rsid w:val="00F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rsid w:val="0097561F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82" w:lineRule="atLeast"/>
    </w:pPr>
    <w:rPr>
      <w:rFonts w:ascii="Arial" w:eastAsia="Calibri" w:hAnsi="Arial" w:cs="Arial"/>
      <w:b/>
      <w:bCs/>
      <w:sz w:val="32"/>
      <w:szCs w:val="32"/>
      <w:lang w:eastAsia="uk-UA"/>
    </w:rPr>
  </w:style>
  <w:style w:type="paragraph" w:customStyle="1" w:styleId="TableTextabzac">
    <w:name w:val="Table Text_abzac"/>
    <w:rsid w:val="0097561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  <w:style w:type="paragraph" w:customStyle="1" w:styleId="TableText">
    <w:name w:val="Table Text"/>
    <w:rsid w:val="0097561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  <w:style w:type="paragraph" w:customStyle="1" w:styleId="TableText0">
    <w:name w:val="Table Text++"/>
    <w:rsid w:val="0097561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firstLine="30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  <w:style w:type="table" w:styleId="a3">
    <w:name w:val="Table Grid"/>
    <w:basedOn w:val="a1"/>
    <w:uiPriority w:val="59"/>
    <w:rsid w:val="00975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61F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6D77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725"/>
    <w:pPr>
      <w:ind w:left="720"/>
      <w:contextualSpacing/>
    </w:pPr>
  </w:style>
  <w:style w:type="table" w:customStyle="1" w:styleId="TableNormal">
    <w:name w:val="Table Normal"/>
    <w:rsid w:val="00B964DB"/>
    <w:pPr>
      <w:spacing w:after="0"/>
    </w:pPr>
    <w:rPr>
      <w:rFonts w:ascii="Arial" w:eastAsia="Arial" w:hAnsi="Arial" w:cs="Arial"/>
      <w:color w:val="00000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CD20-D040-4227-B1C6-D28F77A9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2021-09-07T18:39:00Z</cp:lastPrinted>
  <dcterms:created xsi:type="dcterms:W3CDTF">2021-09-07T18:45:00Z</dcterms:created>
  <dcterms:modified xsi:type="dcterms:W3CDTF">2021-09-07T18:45:00Z</dcterms:modified>
</cp:coreProperties>
</file>