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C6" w:rsidRPr="008123B8" w:rsidRDefault="004048C6" w:rsidP="004048C6">
      <w:pPr>
        <w:jc w:val="center"/>
        <w:rPr>
          <w:rFonts w:ascii="Arial" w:hAnsi="Arial" w:cs="Arial"/>
          <w:b/>
          <w:sz w:val="28"/>
          <w:szCs w:val="28"/>
        </w:rPr>
      </w:pPr>
      <w:r w:rsidRPr="008123B8">
        <w:rPr>
          <w:rFonts w:ascii="Arial" w:hAnsi="Arial" w:cs="Arial"/>
          <w:b/>
          <w:sz w:val="28"/>
          <w:szCs w:val="28"/>
        </w:rPr>
        <w:t>Передмова</w:t>
      </w:r>
    </w:p>
    <w:p w:rsidR="004048C6" w:rsidRPr="008123B8" w:rsidRDefault="004048C6" w:rsidP="004048C6">
      <w:pPr>
        <w:jc w:val="center"/>
        <w:rPr>
          <w:rFonts w:ascii="Arial" w:hAnsi="Arial" w:cs="Arial"/>
          <w:b/>
          <w:sz w:val="28"/>
          <w:szCs w:val="28"/>
        </w:rPr>
      </w:pPr>
    </w:p>
    <w:p w:rsidR="004048C6" w:rsidRPr="008123B8" w:rsidRDefault="004048C6" w:rsidP="004048C6">
      <w:pPr>
        <w:jc w:val="both"/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b/>
          <w:sz w:val="28"/>
          <w:szCs w:val="28"/>
        </w:rPr>
        <w:t>«</w:t>
      </w:r>
      <w:r w:rsidRPr="008123B8">
        <w:rPr>
          <w:rFonts w:ascii="Arial" w:hAnsi="Arial" w:cs="Arial"/>
          <w:b/>
          <w:sz w:val="28"/>
          <w:szCs w:val="28"/>
          <w:lang w:val="de-DE"/>
        </w:rPr>
        <w:t>Sprechen Sie Deutsch</w:t>
      </w:r>
      <w:r w:rsidRPr="008123B8">
        <w:rPr>
          <w:rFonts w:ascii="Arial" w:hAnsi="Arial" w:cs="Arial"/>
          <w:b/>
          <w:sz w:val="28"/>
          <w:szCs w:val="28"/>
        </w:rPr>
        <w:t>?</w:t>
      </w:r>
      <w:r w:rsidRPr="008123B8">
        <w:rPr>
          <w:rFonts w:ascii="Arial" w:hAnsi="Arial" w:cs="Arial"/>
          <w:b/>
          <w:sz w:val="28"/>
          <w:szCs w:val="28"/>
          <w:lang w:val="de-DE"/>
        </w:rPr>
        <w:t>»</w:t>
      </w:r>
      <w:r w:rsidRPr="008123B8">
        <w:rPr>
          <w:rFonts w:ascii="Arial" w:hAnsi="Arial" w:cs="Arial"/>
          <w:sz w:val="28"/>
          <w:szCs w:val="28"/>
          <w:lang w:val="de-DE"/>
        </w:rPr>
        <w:t xml:space="preserve"> - </w:t>
      </w:r>
      <w:r w:rsidRPr="008123B8">
        <w:rPr>
          <w:rFonts w:ascii="Arial" w:hAnsi="Arial" w:cs="Arial"/>
          <w:sz w:val="28"/>
          <w:szCs w:val="28"/>
        </w:rPr>
        <w:t xml:space="preserve">з цієї фрази часто починається спілкування між людьми, які розмовляють різними мовами і прагнуть знайти спільну, в даному випадку, німецьку мову. Добре, коли у відповідь чується </w:t>
      </w:r>
      <w:r w:rsidRPr="008123B8">
        <w:rPr>
          <w:rFonts w:ascii="Arial" w:hAnsi="Arial" w:cs="Arial"/>
          <w:b/>
          <w:sz w:val="28"/>
          <w:szCs w:val="28"/>
        </w:rPr>
        <w:t>«</w:t>
      </w:r>
      <w:r w:rsidRPr="008123B8">
        <w:rPr>
          <w:rFonts w:ascii="Arial" w:hAnsi="Arial" w:cs="Arial"/>
          <w:b/>
          <w:sz w:val="28"/>
          <w:szCs w:val="28"/>
          <w:lang w:val="de-DE"/>
        </w:rPr>
        <w:t>Ja, ich spreche»</w:t>
      </w:r>
      <w:r w:rsidRPr="008123B8">
        <w:rPr>
          <w:rFonts w:ascii="Arial" w:hAnsi="Arial" w:cs="Arial"/>
          <w:sz w:val="28"/>
          <w:szCs w:val="28"/>
          <w:lang w:val="de-DE"/>
        </w:rPr>
        <w:t xml:space="preserve"> - </w:t>
      </w:r>
      <w:r w:rsidRPr="008123B8">
        <w:rPr>
          <w:rFonts w:ascii="Arial" w:hAnsi="Arial" w:cs="Arial"/>
          <w:sz w:val="28"/>
          <w:szCs w:val="28"/>
        </w:rPr>
        <w:t>так, я розмовляю німецькою, і зав’язується розмова.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>Але прикро буде співрозмовникові почути лаконічну відповідь «Ні».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>Коли ідеться про вивчення іноземних мов, виникає принаймні два питання:</w:t>
      </w:r>
    </w:p>
    <w:p w:rsidR="004048C6" w:rsidRPr="008123B8" w:rsidRDefault="004048C6" w:rsidP="004048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>«Для чого вивчати мову</w:t>
      </w:r>
      <w:r w:rsidRPr="008123B8">
        <w:rPr>
          <w:rFonts w:ascii="Arial" w:hAnsi="Arial" w:cs="Arial"/>
          <w:sz w:val="28"/>
          <w:szCs w:val="28"/>
          <w:lang w:val="en-US"/>
        </w:rPr>
        <w:t>?</w:t>
      </w:r>
      <w:r w:rsidRPr="008123B8">
        <w:rPr>
          <w:rFonts w:ascii="Arial" w:hAnsi="Arial" w:cs="Arial"/>
          <w:sz w:val="28"/>
          <w:szCs w:val="28"/>
        </w:rPr>
        <w:t>»</w:t>
      </w:r>
    </w:p>
    <w:p w:rsidR="004048C6" w:rsidRPr="008123B8" w:rsidRDefault="004048C6" w:rsidP="004048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>«Як її вивчати</w:t>
      </w:r>
      <w:r w:rsidRPr="008123B8">
        <w:rPr>
          <w:rFonts w:ascii="Arial" w:hAnsi="Arial" w:cs="Arial"/>
          <w:sz w:val="28"/>
          <w:szCs w:val="28"/>
          <w:lang w:val="en-US"/>
        </w:rPr>
        <w:t>?</w:t>
      </w:r>
      <w:r w:rsidRPr="008123B8">
        <w:rPr>
          <w:rFonts w:ascii="Arial" w:hAnsi="Arial" w:cs="Arial"/>
          <w:sz w:val="28"/>
          <w:szCs w:val="28"/>
        </w:rPr>
        <w:t>»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>Іноземною мовою оволодівають, щоб спілкуватися із співрозмовником, читати тексти мовою оригіналу, перекладати з іноземної на рідну, із рідної мови на іноземну.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Знання іноземної мови завжди було ознакою високої культури, </w:t>
      </w:r>
      <w:proofErr w:type="spellStart"/>
      <w:r w:rsidRPr="008123B8">
        <w:rPr>
          <w:rFonts w:ascii="Arial" w:hAnsi="Arial" w:cs="Arial"/>
          <w:sz w:val="28"/>
          <w:szCs w:val="28"/>
        </w:rPr>
        <w:t>освідченості</w:t>
      </w:r>
      <w:proofErr w:type="spellEnd"/>
      <w:r w:rsidRPr="008123B8">
        <w:rPr>
          <w:rFonts w:ascii="Arial" w:hAnsi="Arial" w:cs="Arial"/>
          <w:sz w:val="28"/>
          <w:szCs w:val="28"/>
        </w:rPr>
        <w:t>. Не випадково кажуть: «Скільки мов ти знаєш, стільки разів ти людина.».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Важливим фактором в розв’язанні завдань зовнішньоекономічних </w:t>
      </w:r>
      <w:proofErr w:type="spellStart"/>
      <w:r w:rsidRPr="008123B8">
        <w:rPr>
          <w:rFonts w:ascii="Arial" w:hAnsi="Arial" w:cs="Arial"/>
          <w:sz w:val="28"/>
          <w:szCs w:val="28"/>
        </w:rPr>
        <w:t>зв’язків</w:t>
      </w:r>
      <w:proofErr w:type="spellEnd"/>
      <w:r w:rsidRPr="008123B8">
        <w:rPr>
          <w:rFonts w:ascii="Arial" w:hAnsi="Arial" w:cs="Arial"/>
          <w:sz w:val="28"/>
          <w:szCs w:val="28"/>
        </w:rPr>
        <w:t xml:space="preserve"> за умов ринкової економіки є підвищення рівня практичного володіння іноземною мовою.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Іноземна мова нагадує спорт: «Щоб досягти успіху, потрібна постійна клопітка праця.».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Слова набувають конкретного комунікативного значення і можуть бути засобом спілкування лише тоді, коли вони оформленні і сполучені з іншими словами відповідно до діючих у певній мові внутрішніх закономірностей.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 Необхідно тренувати свою пам’ять на засвоєння нових слів.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 Особливу увагу необхідно приділяти правилам, вправам на вживання граматики, лексики, які відсутні в рідній мові (артиклі, безособові форми дієслова, тощо).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 Дані завдання розроблені для самостійного опрацювання студентами другого курсу денної форми навчання всіх відділень. Граматичні та лексичні завдання призначенні для самостійної роботи протягом навчального року. Завдання включають три основні частини: граматичний практикум, тексти для самостійного опрацювання із вправами і матеріали періодичної преси. Граматичний практикум дозволяє закріпити оволодіння матеріалом з граматики.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lastRenderedPageBreak/>
        <w:t xml:space="preserve">        Якомога більше читати різноманітні тексти німецькою мовою. Читання -доволі ефективна форма роботи. Воно сприятиме засвоєнню і збагаченню лексики, закріпленню граматики, розвитку </w:t>
      </w:r>
      <w:proofErr w:type="spellStart"/>
      <w:r w:rsidRPr="008123B8">
        <w:rPr>
          <w:rFonts w:ascii="Arial" w:hAnsi="Arial" w:cs="Arial"/>
          <w:sz w:val="28"/>
          <w:szCs w:val="28"/>
        </w:rPr>
        <w:t>мовної</w:t>
      </w:r>
      <w:proofErr w:type="spellEnd"/>
      <w:r w:rsidRPr="00812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</w:rPr>
        <w:t>інтуіції</w:t>
      </w:r>
      <w:proofErr w:type="spellEnd"/>
      <w:r w:rsidRPr="008123B8">
        <w:rPr>
          <w:rFonts w:ascii="Arial" w:hAnsi="Arial" w:cs="Arial"/>
          <w:sz w:val="28"/>
          <w:szCs w:val="28"/>
        </w:rPr>
        <w:t>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  Текстовий, лексичний матеріал призначений для того, щоб закріпити та активізувати вміння роботи  зі словником, володіння лексикою і навички самостійної роботи; матеріали періодичної преси розширюють кругозір студентів і дають студентам можливість дізнатися про традиції і звички та культуру німецького народу.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  <w:r w:rsidRPr="008123B8">
        <w:rPr>
          <w:rFonts w:ascii="Arial" w:hAnsi="Arial" w:cs="Arial"/>
          <w:sz w:val="28"/>
          <w:szCs w:val="28"/>
        </w:rPr>
        <w:t xml:space="preserve">          Послідовна і творча праця над матеріалом кожного розділу запорука успіху.</w:t>
      </w: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114CDB" w:rsidRPr="008123B8" w:rsidRDefault="00114CDB" w:rsidP="00114CDB">
      <w:pPr>
        <w:rPr>
          <w:rFonts w:ascii="Arial" w:hAnsi="Arial" w:cs="Arial"/>
          <w:b/>
          <w:sz w:val="28"/>
          <w:szCs w:val="28"/>
        </w:rPr>
      </w:pPr>
      <w:bookmarkStart w:id="0" w:name="_GoBack"/>
      <w:proofErr w:type="spellStart"/>
      <w:r w:rsidRPr="008123B8">
        <w:rPr>
          <w:rFonts w:ascii="Arial" w:hAnsi="Arial" w:cs="Arial"/>
          <w:b/>
          <w:sz w:val="28"/>
          <w:szCs w:val="28"/>
          <w:lang w:val="en-US"/>
        </w:rPr>
        <w:t>Thema</w:t>
      </w:r>
      <w:proofErr w:type="spellEnd"/>
      <w:r w:rsidRPr="008123B8">
        <w:rPr>
          <w:rFonts w:ascii="Arial" w:hAnsi="Arial" w:cs="Arial"/>
          <w:b/>
          <w:sz w:val="28"/>
          <w:szCs w:val="28"/>
        </w:rPr>
        <w:t xml:space="preserve">: </w:t>
      </w:r>
    </w:p>
    <w:p w:rsidR="00114CDB" w:rsidRPr="008123B8" w:rsidRDefault="00114CDB" w:rsidP="00114CDB">
      <w:pPr>
        <w:rPr>
          <w:rFonts w:ascii="Arial" w:hAnsi="Arial" w:cs="Arial"/>
          <w:b/>
          <w:sz w:val="28"/>
          <w:szCs w:val="28"/>
          <w:lang w:val="en-US"/>
        </w:rPr>
      </w:pPr>
      <w:r w:rsidRPr="008123B8">
        <w:rPr>
          <w:rFonts w:ascii="Arial" w:hAnsi="Arial" w:cs="Arial"/>
          <w:b/>
          <w:sz w:val="28"/>
          <w:szCs w:val="28"/>
        </w:rPr>
        <w:t xml:space="preserve">1) </w:t>
      </w:r>
      <w:proofErr w:type="spellStart"/>
      <w:r w:rsidRPr="00E813F3">
        <w:rPr>
          <w:rFonts w:ascii="Arial" w:eastAsia="Times New Roman" w:hAnsi="Arial" w:cs="Arial"/>
          <w:b/>
          <w:color w:val="000000"/>
          <w:sz w:val="29"/>
          <w:szCs w:val="29"/>
          <w:lang w:eastAsia="uk-UA"/>
        </w:rPr>
        <w:t>Meine</w:t>
      </w:r>
      <w:proofErr w:type="spellEnd"/>
      <w:r w:rsidRPr="00E813F3">
        <w:rPr>
          <w:rFonts w:ascii="Arial" w:eastAsia="Times New Roman" w:hAnsi="Arial" w:cs="Arial"/>
          <w:b/>
          <w:color w:val="000000"/>
          <w:sz w:val="29"/>
          <w:szCs w:val="29"/>
          <w:lang w:eastAsia="uk-UA"/>
        </w:rPr>
        <w:t xml:space="preserve"> </w:t>
      </w:r>
      <w:proofErr w:type="spellStart"/>
      <w:r w:rsidRPr="00E813F3">
        <w:rPr>
          <w:rFonts w:ascii="Arial" w:eastAsia="Times New Roman" w:hAnsi="Arial" w:cs="Arial"/>
          <w:b/>
          <w:color w:val="000000"/>
          <w:sz w:val="29"/>
          <w:szCs w:val="29"/>
          <w:lang w:val="en-US" w:eastAsia="uk-UA"/>
        </w:rPr>
        <w:t>Wohnung</w:t>
      </w:r>
      <w:proofErr w:type="spellEnd"/>
      <w:r w:rsidRPr="008123B8">
        <w:rPr>
          <w:rFonts w:ascii="Arial" w:eastAsia="Times New Roman" w:hAnsi="Arial" w:cs="Arial"/>
          <w:b/>
          <w:color w:val="000000"/>
          <w:sz w:val="28"/>
          <w:szCs w:val="28"/>
          <w:lang w:val="en-US" w:eastAsia="uk-UA"/>
        </w:rPr>
        <w:t>;</w:t>
      </w:r>
    </w:p>
    <w:p w:rsidR="00114CDB" w:rsidRPr="008123B8" w:rsidRDefault="00114CDB" w:rsidP="00114CDB">
      <w:pPr>
        <w:rPr>
          <w:rFonts w:ascii="Arial" w:hAnsi="Arial" w:cs="Arial"/>
          <w:b/>
          <w:sz w:val="28"/>
          <w:szCs w:val="28"/>
        </w:rPr>
      </w:pPr>
      <w:r w:rsidRPr="008123B8">
        <w:rPr>
          <w:rFonts w:ascii="Arial" w:hAnsi="Arial" w:cs="Arial"/>
          <w:b/>
          <w:sz w:val="28"/>
          <w:szCs w:val="28"/>
        </w:rPr>
        <w:t xml:space="preserve">2)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Zahlwort</w:t>
      </w:r>
      <w:proofErr w:type="spellEnd"/>
      <w:r w:rsidRPr="008123B8">
        <w:rPr>
          <w:rFonts w:ascii="Arial" w:eastAsia="Times New Roman" w:hAnsi="Arial" w:cs="Arial"/>
          <w:b/>
          <w:color w:val="000000"/>
          <w:sz w:val="28"/>
          <w:szCs w:val="28"/>
          <w:lang w:val="en-US" w:eastAsia="uk-UA"/>
        </w:rPr>
        <w:t>.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Guten</w:t>
      </w:r>
      <w:proofErr w:type="spellEnd"/>
      <w:r w:rsidRPr="008123B8">
        <w:rPr>
          <w:rFonts w:ascii="Arial" w:hAnsi="Arial" w:cs="Arial"/>
          <w:sz w:val="28"/>
          <w:szCs w:val="28"/>
        </w:rPr>
        <w:t xml:space="preserve"> </w:t>
      </w:r>
      <w:r w:rsidRPr="008123B8">
        <w:rPr>
          <w:rFonts w:ascii="Arial" w:hAnsi="Arial" w:cs="Arial"/>
          <w:sz w:val="28"/>
          <w:szCs w:val="28"/>
          <w:lang w:val="en-US"/>
        </w:rPr>
        <w:t>Tag</w:t>
      </w:r>
      <w:r w:rsidRPr="008123B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meine</w:t>
      </w:r>
      <w:proofErr w:type="spellEnd"/>
      <w:r w:rsidRPr="00812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Dammen</w:t>
      </w:r>
      <w:proofErr w:type="spellEnd"/>
      <w:r w:rsidRPr="008123B8">
        <w:rPr>
          <w:rFonts w:ascii="Arial" w:hAnsi="Arial" w:cs="Arial"/>
          <w:sz w:val="28"/>
          <w:szCs w:val="28"/>
        </w:rPr>
        <w:t xml:space="preserve"> </w:t>
      </w:r>
      <w:r w:rsidRPr="008123B8">
        <w:rPr>
          <w:rFonts w:ascii="Arial" w:hAnsi="Arial" w:cs="Arial"/>
          <w:sz w:val="28"/>
          <w:szCs w:val="28"/>
          <w:lang w:val="en-US"/>
        </w:rPr>
        <w:t>und</w:t>
      </w:r>
      <w:r w:rsidRPr="00812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Herren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heute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warden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wir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unsere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Rede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und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unsere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Stunde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geheuren</w:t>
      </w:r>
      <w:proofErr w:type="spellEnd"/>
    </w:p>
    <w:p w:rsidR="00114CDB" w:rsidRPr="008123B8" w:rsidRDefault="00114CDB" w:rsidP="00114CDB">
      <w:pPr>
        <w:rPr>
          <w:rFonts w:ascii="Arial" w:hAnsi="Arial" w:cs="Arial"/>
          <w:b/>
          <w:sz w:val="28"/>
          <w:szCs w:val="28"/>
        </w:rPr>
      </w:pP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zum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sehr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interessantes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Thema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>: “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Meine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Wohnungsreumen</w:t>
      </w:r>
      <w:proofErr w:type="spellEnd"/>
      <w:r w:rsidRPr="008123B8">
        <w:rPr>
          <w:rFonts w:ascii="Arial" w:eastAsia="Times New Roman" w:hAnsi="Arial" w:cs="Arial"/>
          <w:b/>
          <w:color w:val="000000"/>
          <w:sz w:val="28"/>
          <w:szCs w:val="28"/>
          <w:lang w:val="en-US" w:eastAsia="uk-UA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Zahlwort</w:t>
      </w:r>
      <w:proofErr w:type="spellEnd"/>
      <w:r w:rsidRPr="008123B8">
        <w:rPr>
          <w:rFonts w:ascii="Arial" w:eastAsia="Times New Roman" w:hAnsi="Arial" w:cs="Arial"/>
          <w:b/>
          <w:color w:val="000000"/>
          <w:sz w:val="28"/>
          <w:szCs w:val="28"/>
          <w:lang w:val="en-US" w:eastAsia="uk-UA"/>
        </w:rPr>
        <w:t>”</w:t>
      </w:r>
    </w:p>
    <w:p w:rsidR="00114CDB" w:rsidRPr="008123B8" w:rsidRDefault="00114CDB" w:rsidP="00114CDB">
      <w:pPr>
        <w:jc w:val="both"/>
        <w:rPr>
          <w:rFonts w:ascii="Arial" w:hAnsi="Arial" w:cs="Arial"/>
          <w:sz w:val="28"/>
          <w:szCs w:val="28"/>
          <w:lang w:val="en-US"/>
        </w:rPr>
      </w:pPr>
      <w:r w:rsidRPr="008123B8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>Dazu</w:t>
      </w:r>
      <w:proofErr w:type="spellEnd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>wir</w:t>
      </w:r>
      <w:proofErr w:type="spellEnd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 xml:space="preserve">  </w:t>
      </w:r>
      <w:proofErr w:type="spellStart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>nehmen</w:t>
      </w:r>
      <w:proofErr w:type="spellEnd"/>
      <w:proofErr w:type="gramEnd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 xml:space="preserve"> so </w:t>
      </w:r>
      <w:proofErr w:type="spellStart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>genante</w:t>
      </w:r>
      <w:proofErr w:type="spellEnd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 xml:space="preserve"> Text und warden </w:t>
      </w:r>
      <w:proofErr w:type="spellStart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>treiben</w:t>
      </w:r>
      <w:proofErr w:type="spellEnd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 xml:space="preserve"> </w:t>
      </w:r>
      <w:proofErr w:type="spellStart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>nach</w:t>
      </w:r>
      <w:proofErr w:type="spellEnd"/>
      <w:r w:rsidRPr="008123B8">
        <w:rPr>
          <w:rFonts w:ascii="Arial" w:eastAsia="Times New Roman" w:hAnsi="Arial" w:cs="Arial"/>
          <w:sz w:val="28"/>
          <w:szCs w:val="28"/>
          <w:lang w:val="en-US" w:eastAsia="uk-UA"/>
        </w:rPr>
        <w:t xml:space="preserve"> Grammatik.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</w:rPr>
      </w:pPr>
      <w:proofErr w:type="spellStart"/>
      <w:r w:rsidRPr="008123B8">
        <w:rPr>
          <w:rFonts w:ascii="Arial" w:hAnsi="Arial" w:cs="Arial"/>
          <w:b/>
          <w:sz w:val="28"/>
          <w:szCs w:val="28"/>
          <w:lang w:val="en-US"/>
        </w:rPr>
        <w:t>Ein</w:t>
      </w:r>
      <w:proofErr w:type="spellEnd"/>
      <w:r w:rsidRPr="008123B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b/>
          <w:sz w:val="28"/>
          <w:szCs w:val="28"/>
          <w:lang w:val="en-US"/>
        </w:rPr>
        <w:t>Zwiegesprach</w:t>
      </w:r>
      <w:proofErr w:type="spellEnd"/>
      <w:r w:rsidRPr="008123B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b/>
          <w:sz w:val="28"/>
          <w:szCs w:val="28"/>
          <w:lang w:val="en-US"/>
        </w:rPr>
        <w:t>mit</w:t>
      </w:r>
      <w:proofErr w:type="spellEnd"/>
      <w:r w:rsidRPr="008123B8">
        <w:rPr>
          <w:rFonts w:ascii="Arial" w:hAnsi="Arial" w:cs="Arial"/>
          <w:b/>
          <w:sz w:val="28"/>
          <w:szCs w:val="28"/>
          <w:lang w:val="en-US"/>
        </w:rPr>
        <w:t xml:space="preserve"> der </w:t>
      </w:r>
      <w:proofErr w:type="spellStart"/>
      <w:r w:rsidRPr="008123B8">
        <w:rPr>
          <w:rFonts w:ascii="Arial" w:hAnsi="Arial" w:cs="Arial"/>
          <w:b/>
          <w:sz w:val="28"/>
          <w:szCs w:val="28"/>
          <w:lang w:val="en-US"/>
        </w:rPr>
        <w:t>Dienststudent</w:t>
      </w:r>
      <w:proofErr w:type="spellEnd"/>
      <w:r w:rsidRPr="008123B8">
        <w:rPr>
          <w:rFonts w:ascii="Arial" w:hAnsi="Arial" w:cs="Arial"/>
          <w:b/>
          <w:sz w:val="28"/>
          <w:szCs w:val="28"/>
          <w:lang w:val="en-US"/>
        </w:rPr>
        <w:t>:</w:t>
      </w:r>
      <w:r w:rsidRPr="008123B8">
        <w:rPr>
          <w:rFonts w:ascii="Arial" w:hAnsi="Arial" w:cs="Arial"/>
          <w:sz w:val="28"/>
          <w:szCs w:val="28"/>
        </w:rPr>
        <w:t xml:space="preserve"> 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  <w:lang w:val="en-US"/>
        </w:rPr>
      </w:pPr>
      <w:r w:rsidRPr="008123B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Wer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ist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Heute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Gruppedienst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>?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  <w:lang w:val="en-US"/>
        </w:rPr>
      </w:pPr>
      <w:r w:rsidRPr="008123B8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Ich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bin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Heute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Gruppendienst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>.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  <w:lang w:val="en-US"/>
        </w:rPr>
      </w:pPr>
      <w:r w:rsidRPr="008123B8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Wer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ist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Hete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felt?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  <w:lang w:val="en-US"/>
        </w:rPr>
      </w:pPr>
      <w:r w:rsidRPr="008123B8">
        <w:rPr>
          <w:rFonts w:ascii="Arial" w:hAnsi="Arial" w:cs="Arial"/>
          <w:sz w:val="28"/>
          <w:szCs w:val="28"/>
          <w:lang w:val="en-US"/>
        </w:rPr>
        <w:t xml:space="preserve">- _______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ist</w:t>
      </w:r>
      <w:proofErr w:type="spellEnd"/>
      <w:r w:rsidRPr="008123B8">
        <w:rPr>
          <w:rFonts w:ascii="Arial" w:hAnsi="Arial" w:cs="Arial"/>
          <w:sz w:val="28"/>
          <w:szCs w:val="28"/>
        </w:rPr>
        <w:t>/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sind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Heite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felt / </w:t>
      </w:r>
      <w:proofErr w:type="spellStart"/>
      <w:r w:rsidRPr="008123B8">
        <w:rPr>
          <w:rFonts w:ascii="Arial" w:hAnsi="Arial" w:cs="Arial"/>
          <w:sz w:val="28"/>
          <w:szCs w:val="28"/>
          <w:lang w:val="en-US"/>
        </w:rPr>
        <w:t>nicht</w:t>
      </w:r>
      <w:proofErr w:type="spellEnd"/>
      <w:r w:rsidRPr="008123B8">
        <w:rPr>
          <w:rFonts w:ascii="Arial" w:hAnsi="Arial" w:cs="Arial"/>
          <w:sz w:val="28"/>
          <w:szCs w:val="28"/>
          <w:lang w:val="en-US"/>
        </w:rPr>
        <w:t xml:space="preserve"> da.</w:t>
      </w:r>
    </w:p>
    <w:p w:rsidR="00114CDB" w:rsidRPr="008123B8" w:rsidRDefault="00114CDB" w:rsidP="00114CDB">
      <w:pPr>
        <w:rPr>
          <w:rFonts w:ascii="Arial" w:hAnsi="Arial" w:cs="Arial"/>
          <w:sz w:val="28"/>
          <w:szCs w:val="28"/>
          <w:lang w:val="en-US"/>
        </w:rPr>
      </w:pPr>
    </w:p>
    <w:p w:rsidR="00114CDB" w:rsidRPr="008123B8" w:rsidRDefault="00114CDB" w:rsidP="00114CDB">
      <w:pPr>
        <w:tabs>
          <w:tab w:val="left" w:pos="3705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8123B8">
        <w:rPr>
          <w:rFonts w:ascii="Arial" w:hAnsi="Arial" w:cs="Arial"/>
          <w:b/>
          <w:sz w:val="28"/>
          <w:szCs w:val="28"/>
          <w:lang w:val="de-DE"/>
        </w:rPr>
        <w:t>Lesen</w:t>
      </w:r>
      <w:r>
        <w:rPr>
          <w:rFonts w:ascii="Arial" w:hAnsi="Arial" w:cs="Arial"/>
          <w:b/>
          <w:sz w:val="28"/>
          <w:szCs w:val="28"/>
          <w:lang w:val="de-DE"/>
        </w:rPr>
        <w:t xml:space="preserve"> und studieren</w:t>
      </w:r>
      <w:r w:rsidRPr="008123B8">
        <w:rPr>
          <w:rFonts w:ascii="Arial" w:hAnsi="Arial" w:cs="Arial"/>
          <w:b/>
          <w:sz w:val="28"/>
          <w:szCs w:val="28"/>
          <w:lang w:val="de-DE"/>
        </w:rPr>
        <w:t xml:space="preserve"> Sie den Text und übersetzen Sie ins Ukrainische:</w:t>
      </w:r>
    </w:p>
    <w:p w:rsidR="00114CDB" w:rsidRPr="00FE6212" w:rsidRDefault="00114CDB" w:rsidP="00114CD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sz w:val="28"/>
          <w:szCs w:val="28"/>
          <w:lang w:val="en-US"/>
        </w:rPr>
        <w:t>Meine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Wohnungsreumen</w:t>
      </w:r>
      <w:proofErr w:type="spellEnd"/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114CDB" w:rsidRDefault="00114CDB" w:rsidP="00114CDB">
      <w:pPr>
        <w:rPr>
          <w:rFonts w:ascii="Arial" w:hAnsi="Arial" w:cs="Arial"/>
          <w:b/>
          <w:sz w:val="28"/>
          <w:szCs w:val="28"/>
        </w:rPr>
      </w:pPr>
    </w:p>
    <w:p w:rsidR="00114CDB" w:rsidRPr="0008346A" w:rsidRDefault="00114CDB" w:rsidP="00114CD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8346A">
        <w:rPr>
          <w:rFonts w:ascii="Arial" w:hAnsi="Arial" w:cs="Arial"/>
          <w:sz w:val="28"/>
          <w:szCs w:val="28"/>
        </w:rPr>
        <w:t>Unser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Wohnzimmer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ist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das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größte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Zimmer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Wohnung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Es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ist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gemütlich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Hier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versammeln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wir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abends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Fußboden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ist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einem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türkischen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Teppich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bedeckt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Mitte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stehen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runder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Tisch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und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6 </w:t>
      </w:r>
      <w:proofErr w:type="spellStart"/>
      <w:r w:rsidRPr="0008346A">
        <w:rPr>
          <w:rFonts w:ascii="Arial" w:hAnsi="Arial" w:cs="Arial"/>
          <w:sz w:val="28"/>
          <w:szCs w:val="28"/>
        </w:rPr>
        <w:t>Stühle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Ecke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gibt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Fernseher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Videogerät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und</w:t>
      </w:r>
      <w:proofErr w:type="spellEnd"/>
      <w:r w:rsidRPr="0008346A">
        <w:rPr>
          <w:rFonts w:ascii="Arial" w:hAnsi="Arial" w:cs="Arial"/>
          <w:sz w:val="28"/>
          <w:szCs w:val="28"/>
        </w:rPr>
        <w:t> DVD-</w:t>
      </w:r>
      <w:proofErr w:type="spellStart"/>
      <w:r w:rsidRPr="0008346A">
        <w:rPr>
          <w:rFonts w:ascii="Arial" w:hAnsi="Arial" w:cs="Arial"/>
          <w:sz w:val="28"/>
          <w:szCs w:val="28"/>
        </w:rPr>
        <w:t>Player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Im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Wohnzimmer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lastRenderedPageBreak/>
        <w:t>haben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wir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auch</w:t>
      </w:r>
      <w:proofErr w:type="spellEnd"/>
      <w:r w:rsidRPr="0008346A">
        <w:rPr>
          <w:rFonts w:ascii="Arial" w:hAnsi="Arial" w:cs="Arial"/>
          <w:sz w:val="28"/>
          <w:szCs w:val="28"/>
        </w:rPr>
        <w:t> </w:t>
      </w:r>
      <w:proofErr w:type="spellStart"/>
      <w:r w:rsidRPr="0008346A">
        <w:rPr>
          <w:rFonts w:ascii="Arial" w:hAnsi="Arial" w:cs="Arial"/>
          <w:sz w:val="28"/>
          <w:szCs w:val="28"/>
        </w:rPr>
        <w:t>eine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Polstergarnitur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Wände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und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Vorhänge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haben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hier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helle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Farben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gibt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hier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08346A">
        <w:rPr>
          <w:rFonts w:ascii="Arial" w:hAnsi="Arial" w:cs="Arial"/>
          <w:sz w:val="28"/>
          <w:szCs w:val="28"/>
        </w:rPr>
        <w:t>große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Fenster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8346A">
        <w:rPr>
          <w:rFonts w:ascii="Arial" w:hAnsi="Arial" w:cs="Arial"/>
          <w:sz w:val="28"/>
          <w:szCs w:val="28"/>
        </w:rPr>
        <w:t>zur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Straße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hinaus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Das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zimmer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ist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schönen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Blumen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geschmückt</w:t>
      </w:r>
      <w:proofErr w:type="spellEnd"/>
      <w:r w:rsidRPr="0008346A">
        <w:rPr>
          <w:rFonts w:ascii="Arial" w:hAnsi="Arial" w:cs="Arial"/>
          <w:sz w:val="28"/>
          <w:szCs w:val="28"/>
        </w:rPr>
        <w:t>.</w:t>
      </w:r>
    </w:p>
    <w:p w:rsidR="00114CDB" w:rsidRDefault="00114CDB" w:rsidP="00114CD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8346A">
        <w:rPr>
          <w:rFonts w:ascii="Arial" w:hAnsi="Arial" w:cs="Arial"/>
          <w:sz w:val="28"/>
          <w:szCs w:val="28"/>
        </w:rPr>
        <w:t>Links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vom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Wohnzimmer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ist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mein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Zimmer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Es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ist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viel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kleiner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8346A">
        <w:rPr>
          <w:rFonts w:ascii="Arial" w:hAnsi="Arial" w:cs="Arial"/>
          <w:sz w:val="28"/>
          <w:szCs w:val="28"/>
        </w:rPr>
        <w:t>aber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auch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sehr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gemütlich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Neben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dem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Fenster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steht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mein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Schreibtisch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einem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Stuhl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Es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gibt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hier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auch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Bett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8346A">
        <w:rPr>
          <w:rFonts w:ascii="Arial" w:hAnsi="Arial" w:cs="Arial"/>
          <w:sz w:val="28"/>
          <w:szCs w:val="28"/>
        </w:rPr>
        <w:t>ein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Bücherregal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8346A">
        <w:rPr>
          <w:rFonts w:ascii="Arial" w:hAnsi="Arial" w:cs="Arial"/>
          <w:sz w:val="28"/>
          <w:szCs w:val="28"/>
        </w:rPr>
        <w:t>einen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Kassettenrekorder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und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einen</w:t>
      </w:r>
      <w:proofErr w:type="spellEnd"/>
      <w:r w:rsidRPr="0008346A">
        <w:rPr>
          <w:rFonts w:ascii="Arial" w:hAnsi="Arial" w:cs="Arial"/>
          <w:sz w:val="28"/>
          <w:szCs w:val="28"/>
        </w:rPr>
        <w:t> </w:t>
      </w:r>
      <w:proofErr w:type="spellStart"/>
      <w:r w:rsidRPr="0008346A">
        <w:rPr>
          <w:rFonts w:ascii="Arial" w:hAnsi="Arial" w:cs="Arial"/>
          <w:sz w:val="28"/>
          <w:szCs w:val="28"/>
        </w:rPr>
        <w:t>Laptop</w:t>
      </w:r>
      <w:proofErr w:type="spellEnd"/>
      <w:r w:rsidRPr="0008346A">
        <w:rPr>
          <w:rFonts w:ascii="Arial" w:hAnsi="Arial" w:cs="Arial"/>
          <w:sz w:val="28"/>
          <w:szCs w:val="28"/>
        </w:rPr>
        <w:t> </w:t>
      </w:r>
      <w:proofErr w:type="spellStart"/>
      <w:r w:rsidRPr="0008346A">
        <w:rPr>
          <w:rFonts w:ascii="Arial" w:hAnsi="Arial" w:cs="Arial"/>
          <w:sz w:val="28"/>
          <w:szCs w:val="28"/>
        </w:rPr>
        <w:t>mit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Drucker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Hier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bereite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oft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zusammen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mit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meiner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Schwester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zum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Unterricht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vor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Auf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dem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Fußboden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liegt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auch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Teppich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Das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Fenster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führt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zum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Balkon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8346A">
        <w:rPr>
          <w:rFonts w:ascii="Arial" w:hAnsi="Arial" w:cs="Arial"/>
          <w:sz w:val="28"/>
          <w:szCs w:val="28"/>
        </w:rPr>
        <w:t>In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der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rechten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Ecke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habe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ich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einige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Sachen</w:t>
      </w:r>
      <w:proofErr w:type="spellEnd"/>
      <w:r w:rsidRPr="0008346A">
        <w:rPr>
          <w:rFonts w:ascii="Arial" w:hAnsi="Arial" w:cs="Arial"/>
          <w:sz w:val="28"/>
          <w:szCs w:val="28"/>
        </w:rPr>
        <w:t> </w:t>
      </w:r>
      <w:proofErr w:type="spellStart"/>
      <w:r w:rsidRPr="0008346A">
        <w:rPr>
          <w:rFonts w:ascii="Arial" w:hAnsi="Arial" w:cs="Arial"/>
          <w:sz w:val="28"/>
          <w:szCs w:val="28"/>
        </w:rPr>
        <w:t>zum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Trainieren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08346A">
        <w:rPr>
          <w:rFonts w:ascii="Arial" w:hAnsi="Arial" w:cs="Arial"/>
          <w:sz w:val="28"/>
          <w:szCs w:val="28"/>
        </w:rPr>
        <w:t>eine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Hantel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und</w:t>
      </w:r>
      <w:proofErr w:type="spellEnd"/>
      <w:r w:rsidRPr="0008346A">
        <w:rPr>
          <w:rFonts w:ascii="Arial" w:hAnsi="Arial" w:cs="Arial"/>
          <w:sz w:val="28"/>
          <w:szCs w:val="28"/>
        </w:rPr>
        <w:t> </w:t>
      </w:r>
      <w:proofErr w:type="spellStart"/>
      <w:r w:rsidRPr="0008346A">
        <w:rPr>
          <w:rFonts w:ascii="Arial" w:hAnsi="Arial" w:cs="Arial"/>
          <w:sz w:val="28"/>
          <w:szCs w:val="28"/>
        </w:rPr>
        <w:t>eine</w:t>
      </w:r>
      <w:proofErr w:type="spellEnd"/>
      <w:r w:rsidRPr="000834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46A">
        <w:rPr>
          <w:rFonts w:ascii="Arial" w:hAnsi="Arial" w:cs="Arial"/>
          <w:sz w:val="28"/>
          <w:szCs w:val="28"/>
        </w:rPr>
        <w:t>Boxbirne</w:t>
      </w:r>
      <w:proofErr w:type="spellEnd"/>
      <w:r w:rsidRPr="0008346A">
        <w:rPr>
          <w:rFonts w:ascii="Arial" w:hAnsi="Arial" w:cs="Arial"/>
          <w:sz w:val="28"/>
          <w:szCs w:val="28"/>
        </w:rPr>
        <w:t>.</w:t>
      </w:r>
    </w:p>
    <w:p w:rsidR="00555637" w:rsidRDefault="00555637" w:rsidP="00555637">
      <w:pPr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670271">
        <w:rPr>
          <w:rFonts w:ascii="Arial" w:hAnsi="Arial" w:cs="Arial"/>
          <w:b/>
          <w:sz w:val="28"/>
          <w:szCs w:val="28"/>
          <w:lang w:val="en-US"/>
        </w:rPr>
        <w:t>Zahlwort</w:t>
      </w:r>
      <w:proofErr w:type="spellEnd"/>
      <w:r w:rsidRPr="00555637">
        <w:rPr>
          <w:rFonts w:ascii="Arial" w:hAnsi="Arial" w:cs="Arial"/>
          <w:b/>
          <w:sz w:val="28"/>
          <w:szCs w:val="28"/>
        </w:rPr>
        <w:t xml:space="preserve">  -</w:t>
      </w:r>
      <w:proofErr w:type="gramEnd"/>
      <w:r w:rsidRPr="00555637">
        <w:rPr>
          <w:rFonts w:ascii="Arial" w:hAnsi="Arial" w:cs="Arial"/>
          <w:b/>
          <w:sz w:val="28"/>
          <w:szCs w:val="28"/>
        </w:rPr>
        <w:t xml:space="preserve"> </w:t>
      </w:r>
      <w:r w:rsidRPr="00670271">
        <w:rPr>
          <w:rFonts w:ascii="Arial" w:hAnsi="Arial" w:cs="Arial"/>
          <w:b/>
          <w:sz w:val="28"/>
          <w:szCs w:val="28"/>
        </w:rPr>
        <w:t>числівник.</w:t>
      </w:r>
    </w:p>
    <w:p w:rsidR="00555637" w:rsidRDefault="00555637" w:rsidP="00555637">
      <w:pPr>
        <w:rPr>
          <w:rFonts w:ascii="Arial" w:hAnsi="Arial" w:cs="Arial"/>
          <w:b/>
          <w:sz w:val="28"/>
          <w:szCs w:val="28"/>
        </w:rPr>
      </w:pPr>
    </w:p>
    <w:p w:rsidR="00555637" w:rsidRDefault="00555637" w:rsidP="00555637">
      <w:pPr>
        <w:rPr>
          <w:rFonts w:ascii="Arial" w:hAnsi="Arial" w:cs="Arial"/>
          <w:color w:val="525252"/>
          <w:sz w:val="28"/>
          <w:szCs w:val="28"/>
          <w:shd w:val="clear" w:color="auto" w:fill="FFFFFF"/>
        </w:rPr>
      </w:pP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die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Ziffer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/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die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Ziffern</w:t>
      </w:r>
      <w:proofErr w:type="spellEnd"/>
      <w:r w:rsidRPr="00620D14">
        <w:rPr>
          <w:rFonts w:ascii="Arial" w:hAnsi="Arial" w:cs="Arial"/>
          <w:color w:val="525252"/>
          <w:sz w:val="28"/>
          <w:szCs w:val="28"/>
          <w:shd w:val="clear" w:color="auto" w:fill="FFFFFF"/>
        </w:rPr>
        <w:t> - цифра</w:t>
      </w:r>
      <w:r w:rsidRPr="00620D14">
        <w:rPr>
          <w:rFonts w:ascii="Arial" w:hAnsi="Arial" w:cs="Arial"/>
          <w:color w:val="525252"/>
          <w:sz w:val="28"/>
          <w:szCs w:val="28"/>
        </w:rPr>
        <w:br/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die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Zahl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/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die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Zahlen</w:t>
      </w:r>
      <w:proofErr w:type="spellEnd"/>
      <w:r w:rsidRPr="00620D14">
        <w:rPr>
          <w:rFonts w:ascii="Arial" w:hAnsi="Arial" w:cs="Arial"/>
          <w:color w:val="525252"/>
          <w:sz w:val="28"/>
          <w:szCs w:val="28"/>
          <w:shd w:val="clear" w:color="auto" w:fill="FFFFFF"/>
        </w:rPr>
        <w:t> - число</w:t>
      </w:r>
      <w:r w:rsidRPr="00620D14">
        <w:rPr>
          <w:rFonts w:ascii="Arial" w:hAnsi="Arial" w:cs="Arial"/>
          <w:color w:val="525252"/>
          <w:sz w:val="28"/>
          <w:szCs w:val="28"/>
        </w:rPr>
        <w:br/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das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Zahlwort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/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das</w:t>
      </w:r>
      <w:proofErr w:type="spellEnd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 xml:space="preserve"> </w:t>
      </w:r>
      <w:proofErr w:type="spellStart"/>
      <w:r w:rsidRPr="00620D14">
        <w:rPr>
          <w:rFonts w:ascii="Arial" w:hAnsi="Arial" w:cs="Arial"/>
          <w:b/>
          <w:bCs/>
          <w:color w:val="525252"/>
          <w:sz w:val="28"/>
          <w:szCs w:val="28"/>
          <w:shd w:val="clear" w:color="auto" w:fill="FFFFFF"/>
        </w:rPr>
        <w:t>Numerale</w:t>
      </w:r>
      <w:proofErr w:type="spellEnd"/>
      <w:r w:rsidRPr="00620D14">
        <w:rPr>
          <w:rFonts w:ascii="Arial" w:hAnsi="Arial" w:cs="Arial"/>
          <w:color w:val="525252"/>
          <w:sz w:val="28"/>
          <w:szCs w:val="28"/>
          <w:shd w:val="clear" w:color="auto" w:fill="FFFFFF"/>
        </w:rPr>
        <w:t> – числівник</w:t>
      </w:r>
    </w:p>
    <w:p w:rsidR="00555637" w:rsidRPr="00620D14" w:rsidRDefault="00555637" w:rsidP="00555637">
      <w:pPr>
        <w:rPr>
          <w:rFonts w:ascii="Arial" w:hAnsi="Arial" w:cs="Arial"/>
          <w:color w:val="525252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119"/>
        <w:gridCol w:w="1842"/>
      </w:tblGrid>
      <w:tr w:rsidR="00555637" w:rsidRPr="00620D14" w:rsidTr="00B42861">
        <w:tc>
          <w:tcPr>
            <w:tcW w:w="1696" w:type="dxa"/>
          </w:tcPr>
          <w:p w:rsidR="00555637" w:rsidRPr="00620D14" w:rsidRDefault="00555637" w:rsidP="00B42861">
            <w:pPr>
              <w:rPr>
                <w:rFonts w:ascii="Arial" w:hAnsi="Arial" w:cs="Arial"/>
                <w:color w:val="525252"/>
                <w:sz w:val="28"/>
                <w:szCs w:val="28"/>
                <w:shd w:val="clear" w:color="auto" w:fill="FFFFFF"/>
              </w:rPr>
            </w:pPr>
            <w:r w:rsidRPr="00620D14">
              <w:rPr>
                <w:rFonts w:ascii="Arial" w:hAnsi="Arial" w:cs="Arial"/>
                <w:sz w:val="28"/>
                <w:szCs w:val="28"/>
              </w:rPr>
              <w:t xml:space="preserve">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null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eins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zwei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3 -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drei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4 -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vier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5 -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fünf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6 -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sechs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7 -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sieben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8 -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acht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9 -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neun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555637" w:rsidRPr="00620D14" w:rsidRDefault="00555637" w:rsidP="00B42861">
            <w:pPr>
              <w:rPr>
                <w:rFonts w:ascii="Arial" w:hAnsi="Arial" w:cs="Arial"/>
                <w:color w:val="525252"/>
                <w:sz w:val="28"/>
                <w:szCs w:val="28"/>
                <w:shd w:val="clear" w:color="auto" w:fill="FFFFFF"/>
              </w:rPr>
            </w:pPr>
            <w:r w:rsidRPr="00620D14">
              <w:rPr>
                <w:rFonts w:ascii="Arial" w:hAnsi="Arial" w:cs="Arial"/>
                <w:sz w:val="28"/>
                <w:szCs w:val="28"/>
              </w:rPr>
              <w:t xml:space="preserve">11 -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elf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12 -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zwölf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13 -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dreizehn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14 -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vierzehn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15 -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fünfzehn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16 -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sechzehn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17 -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siebzehn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18 -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achtzehn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19 -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neunzehn</w:t>
            </w:r>
            <w:proofErr w:type="spellEnd"/>
          </w:p>
        </w:tc>
        <w:tc>
          <w:tcPr>
            <w:tcW w:w="3119" w:type="dxa"/>
          </w:tcPr>
          <w:p w:rsidR="00555637" w:rsidRPr="00620D14" w:rsidRDefault="00555637" w:rsidP="00B42861">
            <w:pPr>
              <w:rPr>
                <w:rFonts w:ascii="Arial" w:hAnsi="Arial" w:cs="Arial"/>
                <w:color w:val="525252"/>
                <w:sz w:val="28"/>
                <w:szCs w:val="28"/>
                <w:shd w:val="clear" w:color="auto" w:fill="FFFFFF"/>
              </w:rPr>
            </w:pPr>
            <w:r w:rsidRPr="00620D14">
              <w:rPr>
                <w:rFonts w:ascii="Arial" w:hAnsi="Arial" w:cs="Arial"/>
                <w:sz w:val="28"/>
                <w:szCs w:val="28"/>
              </w:rPr>
              <w:t xml:space="preserve">20 -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21 -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einundzwanzig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22 -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zweiundzwanzig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23 -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dreiundzwanzig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24 -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vierundzwanzig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25 -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fünfundzwanzig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26 -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sechsundzwanzig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27 -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siebenundzwanzig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28 -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achtundzwanzig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29 -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neunundzwanzig</w:t>
            </w:r>
            <w:proofErr w:type="spellEnd"/>
          </w:p>
        </w:tc>
        <w:tc>
          <w:tcPr>
            <w:tcW w:w="1842" w:type="dxa"/>
          </w:tcPr>
          <w:p w:rsidR="00555637" w:rsidRPr="00620D14" w:rsidRDefault="00555637" w:rsidP="00B42861">
            <w:pPr>
              <w:rPr>
                <w:rFonts w:ascii="Arial" w:hAnsi="Arial" w:cs="Arial"/>
                <w:color w:val="525252"/>
                <w:sz w:val="28"/>
                <w:szCs w:val="28"/>
                <w:shd w:val="clear" w:color="auto" w:fill="FFFFFF"/>
              </w:rPr>
            </w:pPr>
            <w:r w:rsidRPr="00620D14">
              <w:rPr>
                <w:rFonts w:ascii="Arial" w:hAnsi="Arial" w:cs="Arial"/>
                <w:sz w:val="28"/>
                <w:szCs w:val="28"/>
              </w:rPr>
              <w:t xml:space="preserve">30 -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dreißig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40 -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vierzig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50 -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fünfzig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60 -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sechzig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70 -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siebzig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80 -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achtzig</w:t>
            </w:r>
            <w:proofErr w:type="spellEnd"/>
            <w:r w:rsidRPr="00620D14">
              <w:rPr>
                <w:rFonts w:ascii="Arial" w:hAnsi="Arial" w:cs="Arial"/>
                <w:sz w:val="28"/>
                <w:szCs w:val="28"/>
              </w:rPr>
              <w:br/>
              <w:t xml:space="preserve">90 - </w:t>
            </w:r>
            <w:proofErr w:type="spellStart"/>
            <w:r w:rsidRPr="00620D14">
              <w:rPr>
                <w:rFonts w:ascii="Arial" w:hAnsi="Arial" w:cs="Arial"/>
                <w:sz w:val="28"/>
                <w:szCs w:val="28"/>
              </w:rPr>
              <w:t>neunzig</w:t>
            </w:r>
            <w:proofErr w:type="spellEnd"/>
          </w:p>
        </w:tc>
      </w:tr>
    </w:tbl>
    <w:p w:rsidR="00555637" w:rsidRDefault="00555637" w:rsidP="00555637">
      <w:pPr>
        <w:rPr>
          <w:rFonts w:ascii="Arial" w:hAnsi="Arial" w:cs="Arial"/>
          <w:color w:val="525252"/>
          <w:sz w:val="28"/>
          <w:szCs w:val="28"/>
          <w:shd w:val="clear" w:color="auto" w:fill="FFFFFF"/>
        </w:rPr>
      </w:pPr>
    </w:p>
    <w:p w:rsidR="00555637" w:rsidRPr="00620D14" w:rsidRDefault="00555637" w:rsidP="00555637">
      <w:pPr>
        <w:rPr>
          <w:rFonts w:ascii="Arial" w:hAnsi="Arial" w:cs="Arial"/>
          <w:color w:val="525252"/>
          <w:sz w:val="28"/>
          <w:szCs w:val="28"/>
          <w:shd w:val="clear" w:color="auto" w:fill="FFFFFF"/>
        </w:rPr>
      </w:pPr>
      <w:r w:rsidRPr="00620D14">
        <w:rPr>
          <w:rFonts w:ascii="Arial" w:hAnsi="Arial" w:cs="Arial"/>
          <w:color w:val="525252"/>
          <w:sz w:val="28"/>
          <w:szCs w:val="28"/>
          <w:shd w:val="clear" w:color="auto" w:fill="FFFFFF"/>
        </w:rPr>
        <w:t>Зверніть увагу, що у німецькій мові в числах від 21 до 99 спочатку читають одиниці, а тоді</w:t>
      </w:r>
    </w:p>
    <w:p w:rsidR="00555637" w:rsidRPr="00620D14" w:rsidRDefault="00555637" w:rsidP="00555637">
      <w:pPr>
        <w:rPr>
          <w:rFonts w:ascii="Arial" w:hAnsi="Arial" w:cs="Arial"/>
          <w:color w:val="525252"/>
          <w:sz w:val="28"/>
          <w:szCs w:val="28"/>
          <w:shd w:val="clear" w:color="auto" w:fill="FFFFFF"/>
        </w:rPr>
      </w:pPr>
      <w:r w:rsidRPr="00620D14">
        <w:rPr>
          <w:rFonts w:ascii="Arial" w:hAnsi="Arial" w:cs="Arial"/>
          <w:color w:val="525252"/>
          <w:sz w:val="28"/>
          <w:szCs w:val="28"/>
          <w:shd w:val="clear" w:color="auto" w:fill="FFFFFF"/>
        </w:rPr>
        <w:t>Десятки ( наприклад: один і двадцять ).</w:t>
      </w:r>
    </w:p>
    <w:p w:rsidR="00555637" w:rsidRPr="00620D14" w:rsidRDefault="00555637" w:rsidP="00555637">
      <w:pPr>
        <w:rPr>
          <w:rFonts w:ascii="Arial" w:hAnsi="Arial" w:cs="Arial"/>
          <w:sz w:val="28"/>
          <w:szCs w:val="28"/>
        </w:rPr>
      </w:pPr>
      <w:r w:rsidRPr="00620D14">
        <w:rPr>
          <w:rFonts w:ascii="Arial" w:hAnsi="Arial" w:cs="Arial"/>
          <w:sz w:val="28"/>
          <w:szCs w:val="28"/>
        </w:rPr>
        <w:t xml:space="preserve">100 - </w:t>
      </w:r>
      <w:proofErr w:type="spellStart"/>
      <w:r w:rsidRPr="00620D14">
        <w:rPr>
          <w:rFonts w:ascii="Arial" w:hAnsi="Arial" w:cs="Arial"/>
          <w:sz w:val="28"/>
          <w:szCs w:val="28"/>
        </w:rPr>
        <w:t>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101 - </w:t>
      </w:r>
      <w:proofErr w:type="spellStart"/>
      <w:r w:rsidRPr="00620D14">
        <w:rPr>
          <w:rFonts w:ascii="Arial" w:hAnsi="Arial" w:cs="Arial"/>
          <w:sz w:val="28"/>
          <w:szCs w:val="28"/>
        </w:rPr>
        <w:t>hunderteins</w:t>
      </w:r>
      <w:proofErr w:type="spellEnd"/>
      <w:r w:rsidRPr="00620D14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620D14">
        <w:rPr>
          <w:rFonts w:ascii="Arial" w:hAnsi="Arial" w:cs="Arial"/>
          <w:sz w:val="28"/>
          <w:szCs w:val="28"/>
        </w:rPr>
        <w:t>hundertundeins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112 - </w:t>
      </w:r>
      <w:proofErr w:type="spellStart"/>
      <w:r w:rsidRPr="00620D14">
        <w:rPr>
          <w:rFonts w:ascii="Arial" w:hAnsi="Arial" w:cs="Arial"/>
          <w:sz w:val="28"/>
          <w:szCs w:val="28"/>
        </w:rPr>
        <w:t>hundertzwölf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123 - </w:t>
      </w:r>
      <w:proofErr w:type="spellStart"/>
      <w:r w:rsidRPr="00620D14">
        <w:rPr>
          <w:rFonts w:ascii="Arial" w:hAnsi="Arial" w:cs="Arial"/>
          <w:sz w:val="28"/>
          <w:szCs w:val="28"/>
        </w:rPr>
        <w:t>hundertdreiundzwanzig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200 - </w:t>
      </w:r>
      <w:proofErr w:type="spellStart"/>
      <w:r w:rsidRPr="00620D14">
        <w:rPr>
          <w:rFonts w:ascii="Arial" w:hAnsi="Arial" w:cs="Arial"/>
          <w:sz w:val="28"/>
          <w:szCs w:val="28"/>
        </w:rPr>
        <w:t>zweihundert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300 - </w:t>
      </w:r>
      <w:proofErr w:type="spellStart"/>
      <w:r w:rsidRPr="00620D14">
        <w:rPr>
          <w:rFonts w:ascii="Arial" w:hAnsi="Arial" w:cs="Arial"/>
          <w:sz w:val="28"/>
          <w:szCs w:val="28"/>
        </w:rPr>
        <w:t>dreihundert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400 - </w:t>
      </w:r>
      <w:proofErr w:type="spellStart"/>
      <w:r w:rsidRPr="00620D14">
        <w:rPr>
          <w:rFonts w:ascii="Arial" w:hAnsi="Arial" w:cs="Arial"/>
          <w:sz w:val="28"/>
          <w:szCs w:val="28"/>
        </w:rPr>
        <w:t>vierhundert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500 - </w:t>
      </w:r>
      <w:proofErr w:type="spellStart"/>
      <w:r w:rsidRPr="00620D14">
        <w:rPr>
          <w:rFonts w:ascii="Arial" w:hAnsi="Arial" w:cs="Arial"/>
          <w:sz w:val="28"/>
          <w:szCs w:val="28"/>
        </w:rPr>
        <w:t>fünfhundert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</w:r>
      <w:r w:rsidRPr="00620D14">
        <w:rPr>
          <w:rFonts w:ascii="Arial" w:hAnsi="Arial" w:cs="Arial"/>
          <w:sz w:val="28"/>
          <w:szCs w:val="28"/>
        </w:rPr>
        <w:lastRenderedPageBreak/>
        <w:t xml:space="preserve">600 - </w:t>
      </w:r>
      <w:proofErr w:type="spellStart"/>
      <w:r w:rsidRPr="00620D14">
        <w:rPr>
          <w:rFonts w:ascii="Arial" w:hAnsi="Arial" w:cs="Arial"/>
          <w:sz w:val="28"/>
          <w:szCs w:val="28"/>
        </w:rPr>
        <w:t>sechshundert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700 – </w:t>
      </w:r>
      <w:proofErr w:type="spellStart"/>
      <w:r w:rsidRPr="00620D14">
        <w:rPr>
          <w:rFonts w:ascii="Arial" w:hAnsi="Arial" w:cs="Arial"/>
          <w:sz w:val="28"/>
          <w:szCs w:val="28"/>
        </w:rPr>
        <w:t>siebenhundert</w:t>
      </w:r>
      <w:proofErr w:type="spellEnd"/>
    </w:p>
    <w:p w:rsidR="00555637" w:rsidRPr="00620D14" w:rsidRDefault="00555637" w:rsidP="00555637">
      <w:pPr>
        <w:rPr>
          <w:rFonts w:ascii="Arial" w:hAnsi="Arial" w:cs="Arial"/>
          <w:sz w:val="28"/>
          <w:szCs w:val="28"/>
        </w:rPr>
      </w:pPr>
      <w:r w:rsidRPr="00620D14">
        <w:rPr>
          <w:rFonts w:ascii="Arial" w:hAnsi="Arial" w:cs="Arial"/>
          <w:sz w:val="28"/>
          <w:szCs w:val="28"/>
        </w:rPr>
        <w:t xml:space="preserve">800 - </w:t>
      </w:r>
      <w:proofErr w:type="spellStart"/>
      <w:r w:rsidRPr="00620D14">
        <w:rPr>
          <w:rFonts w:ascii="Arial" w:hAnsi="Arial" w:cs="Arial"/>
          <w:sz w:val="28"/>
          <w:szCs w:val="28"/>
        </w:rPr>
        <w:t>achthundert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900 - </w:t>
      </w:r>
      <w:proofErr w:type="spellStart"/>
      <w:r w:rsidRPr="00620D14">
        <w:rPr>
          <w:rFonts w:ascii="Arial" w:hAnsi="Arial" w:cs="Arial"/>
          <w:sz w:val="28"/>
          <w:szCs w:val="28"/>
        </w:rPr>
        <w:t>neunhundert</w:t>
      </w:r>
      <w:proofErr w:type="spellEnd"/>
      <w:r w:rsidRPr="00620D14">
        <w:rPr>
          <w:rFonts w:ascii="Arial" w:hAnsi="Arial" w:cs="Arial"/>
          <w:sz w:val="28"/>
          <w:szCs w:val="28"/>
        </w:rPr>
        <w:br/>
      </w:r>
      <w:r w:rsidRPr="00620D14">
        <w:rPr>
          <w:rFonts w:ascii="Arial" w:hAnsi="Arial" w:cs="Arial"/>
          <w:sz w:val="28"/>
          <w:szCs w:val="28"/>
        </w:rPr>
        <w:br/>
        <w:t xml:space="preserve">1000 - </w:t>
      </w:r>
      <w:proofErr w:type="spellStart"/>
      <w:r w:rsidRPr="00620D14">
        <w:rPr>
          <w:rFonts w:ascii="Arial" w:hAnsi="Arial" w:cs="Arial"/>
          <w:sz w:val="28"/>
          <w:szCs w:val="28"/>
        </w:rPr>
        <w:t>tausend</w:t>
      </w:r>
      <w:proofErr w:type="spellEnd"/>
      <w:r w:rsidRPr="00620D14">
        <w:rPr>
          <w:rFonts w:ascii="Arial" w:hAnsi="Arial" w:cs="Arial"/>
          <w:sz w:val="28"/>
          <w:szCs w:val="28"/>
        </w:rPr>
        <w:br/>
        <w:t xml:space="preserve">2000 - </w:t>
      </w:r>
      <w:proofErr w:type="spellStart"/>
      <w:r w:rsidRPr="00620D14">
        <w:rPr>
          <w:rFonts w:ascii="Arial" w:hAnsi="Arial" w:cs="Arial"/>
          <w:sz w:val="28"/>
          <w:szCs w:val="28"/>
        </w:rPr>
        <w:t>zweitausend</w:t>
      </w:r>
      <w:proofErr w:type="spellEnd"/>
      <w:r w:rsidRPr="00620D14">
        <w:rPr>
          <w:rFonts w:ascii="Arial" w:hAnsi="Arial" w:cs="Arial"/>
          <w:sz w:val="28"/>
          <w:szCs w:val="28"/>
        </w:rPr>
        <w:br/>
      </w:r>
      <w:r w:rsidRPr="00620D14">
        <w:rPr>
          <w:rFonts w:ascii="Arial" w:hAnsi="Arial" w:cs="Arial"/>
          <w:sz w:val="28"/>
          <w:szCs w:val="28"/>
        </w:rPr>
        <w:br/>
        <w:t>1000000 - (</w:t>
      </w:r>
      <w:proofErr w:type="spellStart"/>
      <w:r w:rsidRPr="00620D14">
        <w:rPr>
          <w:rFonts w:ascii="Arial" w:hAnsi="Arial" w:cs="Arial"/>
          <w:sz w:val="28"/>
          <w:szCs w:val="28"/>
        </w:rPr>
        <w:t>eine</w:t>
      </w:r>
      <w:proofErr w:type="spellEnd"/>
      <w:r w:rsidRPr="00620D14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0D14">
        <w:rPr>
          <w:rFonts w:ascii="Arial" w:hAnsi="Arial" w:cs="Arial"/>
          <w:sz w:val="28"/>
          <w:szCs w:val="28"/>
        </w:rPr>
        <w:t>Million</w:t>
      </w:r>
      <w:proofErr w:type="spellEnd"/>
      <w:r w:rsidRPr="00620D14">
        <w:rPr>
          <w:rFonts w:ascii="Arial" w:hAnsi="Arial" w:cs="Arial"/>
          <w:sz w:val="28"/>
          <w:szCs w:val="28"/>
        </w:rPr>
        <w:br/>
      </w:r>
      <w:r w:rsidRPr="00620D14">
        <w:rPr>
          <w:rFonts w:ascii="Arial" w:hAnsi="Arial" w:cs="Arial"/>
          <w:sz w:val="28"/>
          <w:szCs w:val="28"/>
        </w:rPr>
        <w:br/>
        <w:t>1000000000 - (</w:t>
      </w:r>
      <w:proofErr w:type="spellStart"/>
      <w:r w:rsidRPr="00620D14">
        <w:rPr>
          <w:rFonts w:ascii="Arial" w:hAnsi="Arial" w:cs="Arial"/>
          <w:sz w:val="28"/>
          <w:szCs w:val="28"/>
        </w:rPr>
        <w:t>eine</w:t>
      </w:r>
      <w:proofErr w:type="spellEnd"/>
      <w:r w:rsidRPr="00620D14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0D14">
        <w:rPr>
          <w:rFonts w:ascii="Arial" w:hAnsi="Arial" w:cs="Arial"/>
          <w:sz w:val="28"/>
          <w:szCs w:val="28"/>
        </w:rPr>
        <w:t>Milliarde</w:t>
      </w:r>
      <w:proofErr w:type="spellEnd"/>
    </w:p>
    <w:p w:rsidR="00555637" w:rsidRPr="00620D14" w:rsidRDefault="00555637" w:rsidP="00555637">
      <w:pPr>
        <w:rPr>
          <w:rFonts w:ascii="Arial" w:hAnsi="Arial" w:cs="Arial"/>
          <w:sz w:val="28"/>
          <w:szCs w:val="28"/>
        </w:rPr>
      </w:pPr>
    </w:p>
    <w:p w:rsidR="00555637" w:rsidRDefault="00B91DC7" w:rsidP="00555637">
      <w:pPr>
        <w:jc w:val="center"/>
        <w:rPr>
          <w:rFonts w:ascii="Arial" w:hAnsi="Arial" w:cs="Arial"/>
          <w:b/>
          <w:sz w:val="28"/>
          <w:szCs w:val="28"/>
        </w:rPr>
      </w:pPr>
      <w:hyperlink r:id="rId5" w:history="1">
        <w:r w:rsidR="00555637" w:rsidRPr="00B2627B">
          <w:rPr>
            <w:rStyle w:val="a3"/>
            <w:rFonts w:ascii="Arial" w:hAnsi="Arial" w:cs="Arial"/>
            <w:b/>
            <w:sz w:val="28"/>
            <w:szCs w:val="28"/>
          </w:rPr>
          <w:t>https://www.youtube.com/watch?v=vmCkjcSjsNI</w:t>
        </w:r>
      </w:hyperlink>
    </w:p>
    <w:p w:rsidR="00555637" w:rsidRDefault="00B91DC7" w:rsidP="00555637">
      <w:pPr>
        <w:jc w:val="center"/>
        <w:rPr>
          <w:rFonts w:ascii="Arial" w:hAnsi="Arial" w:cs="Arial"/>
          <w:b/>
          <w:sz w:val="28"/>
          <w:szCs w:val="28"/>
        </w:rPr>
      </w:pPr>
      <w:hyperlink r:id="rId6" w:history="1">
        <w:r w:rsidR="00555637" w:rsidRPr="00B2627B">
          <w:rPr>
            <w:rStyle w:val="a3"/>
            <w:rFonts w:ascii="Arial" w:hAnsi="Arial" w:cs="Arial"/>
            <w:b/>
            <w:sz w:val="28"/>
            <w:szCs w:val="28"/>
          </w:rPr>
          <w:t>https://www.youtube.com/watch?v=9p7a6URdj34</w:t>
        </w:r>
      </w:hyperlink>
    </w:p>
    <w:p w:rsidR="00555637" w:rsidRPr="00670271" w:rsidRDefault="00555637" w:rsidP="00555637">
      <w:pPr>
        <w:jc w:val="center"/>
        <w:rPr>
          <w:rFonts w:ascii="Arial" w:hAnsi="Arial" w:cs="Arial"/>
          <w:b/>
          <w:sz w:val="28"/>
          <w:szCs w:val="28"/>
        </w:rPr>
      </w:pPr>
    </w:p>
    <w:p w:rsidR="00555637" w:rsidRPr="00670271" w:rsidRDefault="00555637" w:rsidP="00555637">
      <w:pPr>
        <w:jc w:val="both"/>
        <w:rPr>
          <w:rFonts w:ascii="Arial" w:hAnsi="Arial" w:cs="Arial"/>
          <w:sz w:val="28"/>
          <w:szCs w:val="28"/>
        </w:rPr>
      </w:pPr>
    </w:p>
    <w:p w:rsidR="00555637" w:rsidRPr="00670271" w:rsidRDefault="00555637" w:rsidP="00555637">
      <w:pPr>
        <w:ind w:firstLine="284"/>
        <w:rPr>
          <w:rFonts w:ascii="Arial" w:hAnsi="Arial" w:cs="Arial"/>
          <w:b/>
          <w:sz w:val="28"/>
          <w:szCs w:val="28"/>
        </w:rPr>
      </w:pPr>
      <w:r w:rsidRPr="00670271">
        <w:rPr>
          <w:rFonts w:ascii="Arial" w:hAnsi="Arial" w:cs="Arial"/>
          <w:b/>
          <w:sz w:val="28"/>
          <w:szCs w:val="28"/>
        </w:rPr>
        <w:t>Запишіть прописом числівники.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1. Heute ist der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3)...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Dezember.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2. Unsere Sportler haben in den Wettkämpfen den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1)...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und den (3) Platz belegt.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3. In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1)...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Linie interessiert mich die deutsche Geschichte.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4. Der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2)...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Gang hat mir nicht geschmeckt.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5. Mit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1)...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Wort (n) unterbrach der Lehrer unsere Plauderei.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6. Der neue «Volkswagen -Polo» kostet etwa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30)...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 xml:space="preserve"> Tausend Euro.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7. ...Meter hat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1000)...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670271">
        <w:rPr>
          <w:rFonts w:ascii="Arial" w:hAnsi="Arial" w:cs="Arial"/>
          <w:sz w:val="28"/>
          <w:szCs w:val="28"/>
          <w:lang w:val="de-DE"/>
        </w:rPr>
        <w:t>Millimeter.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8. Ich glaube auf die Liebe auf den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1)...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Blick.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>9. Ich bin zum (</w:t>
      </w:r>
      <w:proofErr w:type="gramStart"/>
      <w:r w:rsidRPr="00670271">
        <w:rPr>
          <w:rFonts w:ascii="Arial" w:hAnsi="Arial" w:cs="Arial"/>
          <w:sz w:val="28"/>
          <w:szCs w:val="28"/>
          <w:lang w:val="de-DE"/>
        </w:rPr>
        <w:t>5)...</w:t>
      </w:r>
      <w:proofErr w:type="gramEnd"/>
      <w:r w:rsidRPr="00670271">
        <w:rPr>
          <w:rFonts w:ascii="Arial" w:hAnsi="Arial" w:cs="Arial"/>
          <w:sz w:val="28"/>
          <w:szCs w:val="28"/>
          <w:lang w:val="de-DE"/>
        </w:rPr>
        <w:t>Mal in Paris.</w:t>
      </w:r>
    </w:p>
    <w:p w:rsidR="00555637" w:rsidRPr="00670271" w:rsidRDefault="00555637" w:rsidP="00555637">
      <w:pPr>
        <w:rPr>
          <w:rFonts w:ascii="Arial" w:hAnsi="Arial" w:cs="Arial"/>
          <w:sz w:val="28"/>
          <w:szCs w:val="28"/>
          <w:lang w:val="de-DE"/>
        </w:rPr>
      </w:pPr>
      <w:r w:rsidRPr="00670271">
        <w:rPr>
          <w:rFonts w:ascii="Arial" w:hAnsi="Arial" w:cs="Arial"/>
          <w:sz w:val="28"/>
          <w:szCs w:val="28"/>
          <w:lang w:val="de-DE"/>
        </w:rPr>
        <w:t xml:space="preserve">10. Taras </w:t>
      </w:r>
      <w:proofErr w:type="spellStart"/>
      <w:r w:rsidRPr="00670271">
        <w:rPr>
          <w:rFonts w:ascii="Arial" w:hAnsi="Arial" w:cs="Arial"/>
          <w:sz w:val="28"/>
          <w:szCs w:val="28"/>
          <w:lang w:val="de-DE"/>
        </w:rPr>
        <w:t>Schewtschenko</w:t>
      </w:r>
      <w:proofErr w:type="spellEnd"/>
      <w:r w:rsidRPr="00670271">
        <w:rPr>
          <w:rFonts w:ascii="Arial" w:hAnsi="Arial" w:cs="Arial"/>
          <w:sz w:val="28"/>
          <w:szCs w:val="28"/>
          <w:lang w:val="de-DE"/>
        </w:rPr>
        <w:t xml:space="preserve"> wurde 1814...geboren.</w:t>
      </w:r>
    </w:p>
    <w:p w:rsidR="00114CDB" w:rsidRPr="0008346A" w:rsidRDefault="00114CDB" w:rsidP="00114CDB">
      <w:pPr>
        <w:jc w:val="both"/>
        <w:rPr>
          <w:rFonts w:ascii="Arial" w:hAnsi="Arial" w:cs="Arial"/>
          <w:sz w:val="28"/>
          <w:szCs w:val="28"/>
        </w:rPr>
      </w:pPr>
    </w:p>
    <w:p w:rsidR="00114CDB" w:rsidRPr="00670271" w:rsidRDefault="00114CDB" w:rsidP="00114CDB">
      <w:pPr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670271">
        <w:rPr>
          <w:rFonts w:ascii="Arial" w:hAnsi="Arial" w:cs="Arial"/>
          <w:b/>
          <w:sz w:val="28"/>
          <w:szCs w:val="28"/>
          <w:lang w:val="en-US"/>
        </w:rPr>
        <w:t>Zahlwort</w:t>
      </w:r>
      <w:proofErr w:type="spellEnd"/>
      <w:r w:rsidRPr="00670271">
        <w:rPr>
          <w:rFonts w:ascii="Arial" w:hAnsi="Arial" w:cs="Arial"/>
          <w:b/>
          <w:sz w:val="28"/>
          <w:szCs w:val="28"/>
          <w:lang w:val="en-US"/>
        </w:rPr>
        <w:t xml:space="preserve">  -</w:t>
      </w:r>
      <w:proofErr w:type="gramEnd"/>
      <w:r w:rsidRPr="0067027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70271">
        <w:rPr>
          <w:rFonts w:ascii="Arial" w:hAnsi="Arial" w:cs="Arial"/>
          <w:b/>
          <w:sz w:val="28"/>
          <w:szCs w:val="28"/>
        </w:rPr>
        <w:t>числівник.</w:t>
      </w:r>
    </w:p>
    <w:p w:rsidR="00114CDB" w:rsidRDefault="00B91DC7" w:rsidP="00114CDB">
      <w:pPr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 w:rsidR="00114CDB" w:rsidRPr="00B2627B">
          <w:rPr>
            <w:rStyle w:val="a3"/>
            <w:rFonts w:ascii="Arial" w:hAnsi="Arial" w:cs="Arial"/>
            <w:b/>
            <w:sz w:val="28"/>
            <w:szCs w:val="28"/>
          </w:rPr>
          <w:t>https://www.youtube.com/watch?v=vmCkjcSjsNI</w:t>
        </w:r>
      </w:hyperlink>
    </w:p>
    <w:p w:rsidR="00114CDB" w:rsidRDefault="00B91DC7" w:rsidP="00114CDB">
      <w:pPr>
        <w:jc w:val="center"/>
        <w:rPr>
          <w:rFonts w:ascii="Arial" w:hAnsi="Arial" w:cs="Arial"/>
          <w:b/>
          <w:sz w:val="28"/>
          <w:szCs w:val="28"/>
        </w:rPr>
      </w:pPr>
      <w:hyperlink r:id="rId8" w:history="1">
        <w:r w:rsidR="00114CDB" w:rsidRPr="00B2627B">
          <w:rPr>
            <w:rStyle w:val="a3"/>
            <w:rFonts w:ascii="Arial" w:hAnsi="Arial" w:cs="Arial"/>
            <w:b/>
            <w:sz w:val="28"/>
            <w:szCs w:val="28"/>
          </w:rPr>
          <w:t>https://www.youtube.com/watch?v=9p7a6URdj34</w:t>
        </w:r>
      </w:hyperlink>
    </w:p>
    <w:p w:rsidR="00114CDB" w:rsidRPr="00670271" w:rsidRDefault="00114CDB" w:rsidP="00114CDB">
      <w:pPr>
        <w:jc w:val="center"/>
        <w:rPr>
          <w:rFonts w:ascii="Arial" w:hAnsi="Arial" w:cs="Arial"/>
          <w:b/>
          <w:sz w:val="28"/>
          <w:szCs w:val="28"/>
        </w:rPr>
      </w:pPr>
    </w:p>
    <w:p w:rsidR="00114CDB" w:rsidRDefault="00114CDB" w:rsidP="00114CDB">
      <w:pPr>
        <w:rPr>
          <w:rFonts w:ascii="Arial" w:hAnsi="Arial" w:cs="Arial"/>
          <w:b/>
          <w:sz w:val="28"/>
          <w:szCs w:val="28"/>
        </w:rPr>
      </w:pPr>
    </w:p>
    <w:p w:rsidR="00114CDB" w:rsidRPr="0008346A" w:rsidRDefault="00114CDB" w:rsidP="00114CDB">
      <w:pPr>
        <w:rPr>
          <w:lang w:eastAsia="uk-UA"/>
        </w:rPr>
      </w:pPr>
    </w:p>
    <w:p w:rsidR="00114CDB" w:rsidRPr="003A72AE" w:rsidRDefault="00114CDB" w:rsidP="00114CDB">
      <w:pPr>
        <w:rPr>
          <w:rFonts w:ascii="Arial" w:hAnsi="Arial" w:cs="Arial"/>
          <w:b/>
          <w:sz w:val="28"/>
          <w:szCs w:val="28"/>
        </w:rPr>
      </w:pPr>
      <w:proofErr w:type="spellStart"/>
      <w:r w:rsidRPr="00946B6D">
        <w:rPr>
          <w:rFonts w:ascii="Arial" w:hAnsi="Arial" w:cs="Arial"/>
          <w:b/>
          <w:sz w:val="28"/>
          <w:szCs w:val="28"/>
          <w:lang w:val="en-US"/>
        </w:rPr>
        <w:t>Hausaufgabe</w:t>
      </w:r>
      <w:proofErr w:type="spellEnd"/>
    </w:p>
    <w:p w:rsidR="00114CDB" w:rsidRPr="00946B6D" w:rsidRDefault="00114CDB" w:rsidP="00114CDB">
      <w:pPr>
        <w:shd w:val="clear" w:color="auto" w:fill="FFFFFF"/>
        <w:spacing w:before="300" w:after="15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3A72AE">
        <w:rPr>
          <w:rFonts w:ascii="Arial" w:hAnsi="Arial" w:cs="Arial"/>
          <w:b/>
          <w:sz w:val="28"/>
          <w:szCs w:val="28"/>
        </w:rPr>
        <w:t xml:space="preserve">1) </w:t>
      </w:r>
      <w:r>
        <w:rPr>
          <w:rFonts w:ascii="Arial" w:hAnsi="Arial" w:cs="Arial"/>
          <w:b/>
          <w:sz w:val="28"/>
          <w:szCs w:val="28"/>
        </w:rPr>
        <w:t>Вивчити на переказ текст: «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Meine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val="en-US" w:eastAsia="uk-UA"/>
        </w:rPr>
        <w:t>Wohnunsreumen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».</w:t>
      </w:r>
    </w:p>
    <w:p w:rsidR="00114CDB" w:rsidRDefault="00114CDB" w:rsidP="00114C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Підготувати розповідь про власну квартиру,</w:t>
      </w:r>
    </w:p>
    <w:p w:rsidR="00114CDB" w:rsidRDefault="00114CDB" w:rsidP="00114C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основі відео уроку, за інтернет посиланням:</w:t>
      </w:r>
    </w:p>
    <w:p w:rsidR="00114CDB" w:rsidRDefault="00B91DC7" w:rsidP="00114CDB">
      <w:pPr>
        <w:rPr>
          <w:rFonts w:ascii="Arial" w:hAnsi="Arial" w:cs="Arial"/>
          <w:b/>
          <w:sz w:val="28"/>
          <w:szCs w:val="28"/>
        </w:rPr>
      </w:pPr>
      <w:hyperlink r:id="rId9" w:history="1">
        <w:r w:rsidRPr="003D4CAB">
          <w:rPr>
            <w:rStyle w:val="a3"/>
            <w:rFonts w:ascii="Arial" w:hAnsi="Arial" w:cs="Arial"/>
            <w:b/>
            <w:sz w:val="28"/>
            <w:szCs w:val="28"/>
          </w:rPr>
          <w:t>https://www.youtube.com/watch?v=YRWehEtSPQY</w:t>
        </w:r>
      </w:hyperlink>
    </w:p>
    <w:p w:rsidR="00B91DC7" w:rsidRDefault="00B91DC7" w:rsidP="00114CDB">
      <w:pPr>
        <w:rPr>
          <w:rFonts w:ascii="Arial" w:hAnsi="Arial" w:cs="Arial"/>
          <w:b/>
          <w:sz w:val="28"/>
          <w:szCs w:val="28"/>
        </w:rPr>
      </w:pPr>
    </w:p>
    <w:p w:rsidR="00114CDB" w:rsidRDefault="00114CDB" w:rsidP="00114CDB">
      <w:pPr>
        <w:rPr>
          <w:rFonts w:ascii="Arial" w:hAnsi="Arial" w:cs="Arial"/>
          <w:b/>
          <w:sz w:val="28"/>
          <w:szCs w:val="28"/>
        </w:rPr>
      </w:pPr>
    </w:p>
    <w:p w:rsidR="00114CDB" w:rsidRPr="00946B6D" w:rsidRDefault="00114CDB" w:rsidP="00114CDB">
      <w:pPr>
        <w:rPr>
          <w:rFonts w:ascii="Arial" w:hAnsi="Arial" w:cs="Arial"/>
          <w:b/>
          <w:sz w:val="28"/>
          <w:szCs w:val="28"/>
        </w:rPr>
      </w:pPr>
    </w:p>
    <w:p w:rsidR="00114CDB" w:rsidRDefault="00114CDB" w:rsidP="00114C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3) Повторити граматичну тему: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Zahlwort</w:t>
      </w:r>
      <w:proofErr w:type="spellEnd"/>
      <w:r w:rsidRPr="0008346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A72AE">
        <w:rPr>
          <w:rFonts w:ascii="Arial" w:hAnsi="Arial" w:cs="Arial"/>
          <w:b/>
          <w:sz w:val="28"/>
          <w:szCs w:val="28"/>
          <w:lang w:val="ru-RU"/>
        </w:rPr>
        <w:t xml:space="preserve"> - </w:t>
      </w:r>
      <w:r>
        <w:rPr>
          <w:rFonts w:ascii="Arial" w:hAnsi="Arial" w:cs="Arial"/>
          <w:b/>
          <w:sz w:val="28"/>
          <w:szCs w:val="28"/>
        </w:rPr>
        <w:t>числівник.</w:t>
      </w:r>
    </w:p>
    <w:p w:rsidR="00114CDB" w:rsidRPr="003A72AE" w:rsidRDefault="00114CDB" w:rsidP="00114CDB">
      <w:pPr>
        <w:rPr>
          <w:rFonts w:ascii="Arial" w:hAnsi="Arial" w:cs="Arial"/>
          <w:b/>
          <w:sz w:val="28"/>
          <w:szCs w:val="28"/>
        </w:rPr>
      </w:pPr>
    </w:p>
    <w:p w:rsidR="00114CDB" w:rsidRDefault="00B91DC7" w:rsidP="00114CDB">
      <w:pPr>
        <w:rPr>
          <w:rFonts w:ascii="Arial" w:hAnsi="Arial" w:cs="Arial"/>
          <w:b/>
          <w:sz w:val="28"/>
          <w:szCs w:val="28"/>
        </w:rPr>
      </w:pPr>
      <w:hyperlink r:id="rId10" w:history="1">
        <w:r w:rsidR="00114CDB" w:rsidRPr="00B2627B">
          <w:rPr>
            <w:rStyle w:val="a3"/>
            <w:rFonts w:ascii="Arial" w:hAnsi="Arial" w:cs="Arial"/>
            <w:b/>
            <w:sz w:val="28"/>
            <w:szCs w:val="28"/>
          </w:rPr>
          <w:t>https://www.youtube.com/watch?v=vmCkjcSjsNI</w:t>
        </w:r>
      </w:hyperlink>
    </w:p>
    <w:p w:rsidR="00114CDB" w:rsidRDefault="00B91DC7" w:rsidP="00114CDB">
      <w:pPr>
        <w:rPr>
          <w:rFonts w:ascii="Arial" w:hAnsi="Arial" w:cs="Arial"/>
          <w:b/>
          <w:sz w:val="28"/>
          <w:szCs w:val="28"/>
        </w:rPr>
      </w:pPr>
      <w:hyperlink r:id="rId11" w:history="1">
        <w:r w:rsidR="00114CDB" w:rsidRPr="00B2627B">
          <w:rPr>
            <w:rStyle w:val="a3"/>
            <w:rFonts w:ascii="Arial" w:hAnsi="Arial" w:cs="Arial"/>
            <w:b/>
            <w:sz w:val="28"/>
            <w:szCs w:val="28"/>
          </w:rPr>
          <w:t>https://www.youtube.com/watch?v=9p7a6URdj34</w:t>
        </w:r>
      </w:hyperlink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bookmarkEnd w:id="0"/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Pr="008123B8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4048C6" w:rsidRDefault="004048C6" w:rsidP="004048C6">
      <w:pPr>
        <w:rPr>
          <w:rFonts w:ascii="Arial" w:hAnsi="Arial" w:cs="Arial"/>
          <w:sz w:val="28"/>
          <w:szCs w:val="28"/>
        </w:rPr>
      </w:pPr>
    </w:p>
    <w:p w:rsidR="00632BBC" w:rsidRPr="00EC53D1" w:rsidRDefault="00632BBC"/>
    <w:sectPr w:rsidR="00632BBC" w:rsidRPr="00EC53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23D4"/>
    <w:multiLevelType w:val="singleLevel"/>
    <w:tmpl w:val="BAA83E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C2"/>
    <w:rsid w:val="00114CDB"/>
    <w:rsid w:val="002E61C2"/>
    <w:rsid w:val="004048C6"/>
    <w:rsid w:val="00555637"/>
    <w:rsid w:val="00632BBC"/>
    <w:rsid w:val="00B91DC7"/>
    <w:rsid w:val="00E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92F2"/>
  <w15:chartTrackingRefBased/>
  <w15:docId w15:val="{FC7F5B90-D04C-440E-8885-CD1D0401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CD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5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p7a6URdj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mCkjcSjs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p7a6URdj34" TargetMode="External"/><Relationship Id="rId11" Type="http://schemas.openxmlformats.org/officeDocument/2006/relationships/hyperlink" Target="https://www.youtube.com/watch?v=9p7a6URdj34" TargetMode="External"/><Relationship Id="rId5" Type="http://schemas.openxmlformats.org/officeDocument/2006/relationships/hyperlink" Target="https://www.youtube.com/watch?v=vmCkjcSjsNI" TargetMode="External"/><Relationship Id="rId10" Type="http://schemas.openxmlformats.org/officeDocument/2006/relationships/hyperlink" Target="https://www.youtube.com/watch?v=vmCkjcSjs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RWehEtSPQ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4223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7</cp:revision>
  <dcterms:created xsi:type="dcterms:W3CDTF">2021-11-25T17:05:00Z</dcterms:created>
  <dcterms:modified xsi:type="dcterms:W3CDTF">2021-11-25T20:17:00Z</dcterms:modified>
</cp:coreProperties>
</file>