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F7" w:rsidRPr="002571F7" w:rsidRDefault="002571F7" w:rsidP="002571F7">
      <w:pPr>
        <w:ind w:left="-142" w:firstLine="142"/>
        <w:jc w:val="both"/>
        <w:rPr>
          <w:rFonts w:ascii="Times New Roman" w:hAnsi="Times New Roman" w:cs="Times New Roman"/>
          <w:b/>
          <w:color w:val="008000"/>
          <w:sz w:val="28"/>
          <w:szCs w:val="28"/>
          <w:lang w:val="uk-UA"/>
        </w:rPr>
      </w:pPr>
      <w:r w:rsidRPr="002571F7">
        <w:rPr>
          <w:rFonts w:ascii="Times New Roman" w:hAnsi="Times New Roman" w:cs="Times New Roman"/>
          <w:b/>
          <w:color w:val="008000"/>
          <w:sz w:val="28"/>
          <w:szCs w:val="28"/>
        </w:rPr>
        <w:t>Тема</w:t>
      </w:r>
      <w:r w:rsidRPr="002571F7">
        <w:rPr>
          <w:rFonts w:ascii="Times New Roman" w:hAnsi="Times New Roman" w:cs="Times New Roman"/>
          <w:b/>
          <w:color w:val="008000"/>
          <w:sz w:val="28"/>
          <w:szCs w:val="28"/>
          <w:lang w:val="uk-UA"/>
        </w:rPr>
        <w:t xml:space="preserve"> «ПРОКАРІОТИЧНІ ОРГАНІЗМИ: АРХЕЇ, БАКТЕРІЇ»</w:t>
      </w:r>
    </w:p>
    <w:p w:rsidR="002571F7" w:rsidRPr="002571F7" w:rsidRDefault="002571F7" w:rsidP="004F7E09">
      <w:pPr>
        <w:spacing w:after="0"/>
        <w:jc w:val="both"/>
        <w:rPr>
          <w:rFonts w:ascii="Times New Roman" w:hAnsi="Times New Roman" w:cs="Times New Roman"/>
          <w:b/>
          <w:color w:val="008000"/>
          <w:szCs w:val="24"/>
          <w:lang w:val="uk-UA"/>
        </w:rPr>
      </w:pPr>
      <w:r w:rsidRPr="002571F7">
        <w:rPr>
          <w:rFonts w:ascii="Times New Roman" w:hAnsi="Times New Roman" w:cs="Times New Roman"/>
          <w:b/>
          <w:color w:val="008000"/>
          <w:szCs w:val="24"/>
        </w:rPr>
        <w:t xml:space="preserve">І. </w:t>
      </w:r>
      <w:r w:rsidRPr="002571F7">
        <w:rPr>
          <w:rFonts w:ascii="Times New Roman" w:hAnsi="Times New Roman" w:cs="Times New Roman"/>
          <w:b/>
          <w:color w:val="008000"/>
          <w:szCs w:val="24"/>
          <w:lang w:val="uk-UA"/>
        </w:rPr>
        <w:t>АРХЕЇ</w:t>
      </w:r>
    </w:p>
    <w:p w:rsidR="002571F7" w:rsidRPr="002571F7" w:rsidRDefault="002571F7" w:rsidP="002571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2571F7">
        <w:rPr>
          <w:rFonts w:ascii="Times New Roman" w:eastAsia="Times New Roman" w:hAnsi="Times New Roman" w:cs="Times New Roman"/>
          <w:lang w:val="uk-UA" w:eastAsia="ru-RU"/>
        </w:rPr>
        <w:t>В сучасній систематиці всі ж</w:t>
      </w:r>
      <w:proofErr w:type="spellStart"/>
      <w:r w:rsidRPr="00D77D6D">
        <w:rPr>
          <w:rFonts w:ascii="Times New Roman" w:eastAsia="Times New Roman" w:hAnsi="Times New Roman" w:cs="Times New Roman"/>
          <w:lang w:eastAsia="ru-RU"/>
        </w:rPr>
        <w:t>иві</w:t>
      </w:r>
      <w:proofErr w:type="spellEnd"/>
      <w:r w:rsidRPr="00D77D6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lang w:eastAsia="ru-RU"/>
        </w:rPr>
        <w:t>організми</w:t>
      </w:r>
      <w:proofErr w:type="spellEnd"/>
      <w:r w:rsidRPr="00D77D6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lang w:eastAsia="ru-RU"/>
        </w:rPr>
        <w:t>підрозділяються</w:t>
      </w:r>
      <w:proofErr w:type="spellEnd"/>
      <w:r w:rsidRPr="00D77D6D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D77D6D">
        <w:rPr>
          <w:rFonts w:ascii="Times New Roman" w:eastAsia="Times New Roman" w:hAnsi="Times New Roman" w:cs="Times New Roman"/>
          <w:b/>
          <w:lang w:eastAsia="ru-RU"/>
        </w:rPr>
        <w:t xml:space="preserve">три </w:t>
      </w:r>
      <w:proofErr w:type="spellStart"/>
      <w:r w:rsidRPr="00D77D6D">
        <w:rPr>
          <w:rFonts w:ascii="Times New Roman" w:eastAsia="Times New Roman" w:hAnsi="Times New Roman" w:cs="Times New Roman"/>
          <w:b/>
          <w:lang w:eastAsia="ru-RU"/>
        </w:rPr>
        <w:t>домен</w:t>
      </w:r>
      <w:r w:rsidRPr="002571F7">
        <w:rPr>
          <w:rFonts w:ascii="Times New Roman" w:eastAsia="Times New Roman" w:hAnsi="Times New Roman" w:cs="Times New Roman"/>
          <w:b/>
          <w:lang w:eastAsia="ru-RU"/>
        </w:rPr>
        <w:t>и</w:t>
      </w:r>
      <w:proofErr w:type="spellEnd"/>
      <w:r w:rsidRPr="002571F7">
        <w:rPr>
          <w:rFonts w:ascii="Times New Roman" w:eastAsia="Times New Roman" w:hAnsi="Times New Roman" w:cs="Times New Roman"/>
          <w:lang w:eastAsia="ru-RU"/>
        </w:rPr>
        <w:t>:</w:t>
      </w:r>
    </w:p>
    <w:p w:rsidR="002571F7" w:rsidRPr="002571F7" w:rsidRDefault="006A0754" w:rsidP="002571F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048" style="position:absolute;left:0;text-align:left;margin-left:152.95pt;margin-top:10pt;width:137pt;height:22pt;z-index:251682816" fillcolor="#ffc">
            <v:textbox>
              <w:txbxContent>
                <w:p w:rsidR="002571F7" w:rsidRPr="00D77D6D" w:rsidRDefault="002571F7" w:rsidP="002571F7">
                  <w:pPr>
                    <w:shd w:val="clear" w:color="auto" w:fill="FFFFCC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</w:pPr>
                  <w:r w:rsidRPr="002571F7"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  <w:t>БАКТЕРІЇ (BACTERIA)</w:t>
                  </w:r>
                </w:p>
                <w:p w:rsidR="002571F7" w:rsidRDefault="002571F7" w:rsidP="002571F7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049" style="position:absolute;left:0;text-align:left;margin-left:314.95pt;margin-top:10pt;width:159pt;height:22pt;z-index:251683840" fillcolor="#ffc">
            <v:textbox>
              <w:txbxContent>
                <w:p w:rsidR="002571F7" w:rsidRPr="00D77D6D" w:rsidRDefault="002571F7" w:rsidP="002571F7">
                  <w:pPr>
                    <w:shd w:val="clear" w:color="auto" w:fill="FFFFCC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</w:pPr>
                  <w:r w:rsidRPr="002571F7"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  <w:t>ЕУКАРІОТИ (EUKARYOTA)</w:t>
                  </w:r>
                </w:p>
                <w:p w:rsidR="002571F7" w:rsidRDefault="002571F7" w:rsidP="002571F7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226.95pt;margin-top:-.05pt;width:0;height:10.05pt;z-index:2516869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50" type="#_x0000_t32" style="position:absolute;left:0;text-align:left;margin-left:75.95pt;margin-top:-.05pt;width:24pt;height:10.05pt;flip:x;z-index:25168486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51" type="#_x0000_t32" style="position:absolute;left:0;text-align:left;margin-left:360.95pt;margin-top:-.05pt;width:25pt;height:10.05pt;z-index:2516858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rect id="_x0000_s1047" style="position:absolute;left:0;text-align:left;margin-left:-.05pt;margin-top:10pt;width:129pt;height:22pt;z-index:251681792" fillcolor="#ffc">
            <v:textbox>
              <w:txbxContent>
                <w:p w:rsidR="002571F7" w:rsidRPr="00D77D6D" w:rsidRDefault="002571F7" w:rsidP="002571F7">
                  <w:pPr>
                    <w:shd w:val="clear" w:color="auto" w:fill="FFFFCC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lang w:val="uk-UA" w:eastAsia="ru-RU"/>
                    </w:rPr>
                  </w:pPr>
                  <w:r w:rsidRPr="002571F7"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  <w:t>АРХЕЇ (ARCHAEA)</w:t>
                  </w:r>
                </w:p>
                <w:p w:rsidR="002571F7" w:rsidRDefault="002571F7" w:rsidP="002571F7">
                  <w:pPr>
                    <w:jc w:val="center"/>
                  </w:pPr>
                </w:p>
              </w:txbxContent>
            </v:textbox>
          </v:rect>
        </w:pict>
      </w:r>
    </w:p>
    <w:p w:rsidR="002571F7" w:rsidRPr="002571F7" w:rsidRDefault="002571F7" w:rsidP="002571F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lang w:val="uk-UA" w:eastAsia="ru-RU"/>
        </w:rPr>
      </w:pPr>
    </w:p>
    <w:p w:rsidR="002571F7" w:rsidRPr="002571F7" w:rsidRDefault="002571F7" w:rsidP="004F7E09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2571F7">
        <w:rPr>
          <w:rFonts w:ascii="Times New Roman" w:hAnsi="Times New Roman" w:cs="Times New Roman"/>
          <w:lang w:val="uk-UA"/>
        </w:rPr>
        <w:t xml:space="preserve">Але ж ще кілька десятків років тому всі живі організми було прийнято поділяти на два домени: Прокаріоти та Еукаріоти. У 1977 році американський біолог Карл </w:t>
      </w:r>
      <w:proofErr w:type="spellStart"/>
      <w:r w:rsidRPr="002571F7">
        <w:rPr>
          <w:rFonts w:ascii="Times New Roman" w:hAnsi="Times New Roman" w:cs="Times New Roman"/>
          <w:lang w:val="uk-UA"/>
        </w:rPr>
        <w:t>Воуз</w:t>
      </w:r>
      <w:proofErr w:type="spellEnd"/>
      <w:r w:rsidRPr="002571F7">
        <w:rPr>
          <w:rFonts w:ascii="Times New Roman" w:hAnsi="Times New Roman" w:cs="Times New Roman"/>
          <w:lang w:val="uk-UA"/>
        </w:rPr>
        <w:t xml:space="preserve"> відкрив мікроорганізми, що принципово відрізнялися від вже відомих прокаріотів.  Нова група отримала назву АРХЕЇ, а їх відкриття стало основою для створення системи трьох доменів.</w:t>
      </w:r>
    </w:p>
    <w:p w:rsidR="002571F7" w:rsidRPr="002571F7" w:rsidRDefault="002571F7" w:rsidP="004F7E09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2571F7">
        <w:rPr>
          <w:rFonts w:ascii="Times New Roman" w:hAnsi="Times New Roman" w:cs="Times New Roman"/>
          <w:color w:val="008000"/>
        </w:rPr>
        <w:t>Разюча</w:t>
      </w:r>
      <w:proofErr w:type="spellEnd"/>
      <w:r w:rsidRPr="002571F7">
        <w:rPr>
          <w:rFonts w:ascii="Times New Roman" w:hAnsi="Times New Roman" w:cs="Times New Roman"/>
          <w:color w:val="008000"/>
        </w:rPr>
        <w:t xml:space="preserve"> </w:t>
      </w:r>
      <w:proofErr w:type="spellStart"/>
      <w:r w:rsidRPr="002571F7">
        <w:rPr>
          <w:rFonts w:ascii="Times New Roman" w:hAnsi="Times New Roman" w:cs="Times New Roman"/>
          <w:color w:val="008000"/>
        </w:rPr>
        <w:t>властивість</w:t>
      </w:r>
      <w:proofErr w:type="spellEnd"/>
      <w:r w:rsidRPr="002571F7">
        <w:rPr>
          <w:rFonts w:ascii="Times New Roman" w:hAnsi="Times New Roman" w:cs="Times New Roman"/>
          <w:color w:val="008000"/>
        </w:rPr>
        <w:t xml:space="preserve"> архей — </w:t>
      </w:r>
      <w:proofErr w:type="spellStart"/>
      <w:r w:rsidRPr="002571F7">
        <w:rPr>
          <w:rFonts w:ascii="Times New Roman" w:hAnsi="Times New Roman" w:cs="Times New Roman"/>
          <w:color w:val="008000"/>
        </w:rPr>
        <w:t>це</w:t>
      </w:r>
      <w:proofErr w:type="spellEnd"/>
      <w:r w:rsidRPr="002571F7">
        <w:rPr>
          <w:rFonts w:ascii="Times New Roman" w:hAnsi="Times New Roman" w:cs="Times New Roman"/>
          <w:color w:val="008000"/>
        </w:rPr>
        <w:t xml:space="preserve"> </w:t>
      </w:r>
      <w:proofErr w:type="spellStart"/>
      <w:r w:rsidRPr="002571F7">
        <w:rPr>
          <w:rFonts w:ascii="Times New Roman" w:hAnsi="Times New Roman" w:cs="Times New Roman"/>
          <w:color w:val="008000"/>
        </w:rPr>
        <w:t>їх</w:t>
      </w:r>
      <w:proofErr w:type="spellEnd"/>
      <w:r w:rsidRPr="002571F7">
        <w:rPr>
          <w:rFonts w:ascii="Times New Roman" w:hAnsi="Times New Roman" w:cs="Times New Roman"/>
          <w:color w:val="008000"/>
        </w:rPr>
        <w:t xml:space="preserve"> </w:t>
      </w:r>
      <w:proofErr w:type="spellStart"/>
      <w:proofErr w:type="gramStart"/>
      <w:r w:rsidRPr="002571F7">
        <w:rPr>
          <w:rFonts w:ascii="Times New Roman" w:hAnsi="Times New Roman" w:cs="Times New Roman"/>
          <w:color w:val="008000"/>
        </w:rPr>
        <w:t>ст</w:t>
      </w:r>
      <w:proofErr w:type="gramEnd"/>
      <w:r w:rsidRPr="002571F7">
        <w:rPr>
          <w:rFonts w:ascii="Times New Roman" w:hAnsi="Times New Roman" w:cs="Times New Roman"/>
          <w:color w:val="008000"/>
        </w:rPr>
        <w:t>ійкість</w:t>
      </w:r>
      <w:proofErr w:type="spellEnd"/>
      <w:r w:rsidRPr="002571F7">
        <w:rPr>
          <w:rFonts w:ascii="Times New Roman" w:hAnsi="Times New Roman" w:cs="Times New Roman"/>
          <w:color w:val="008000"/>
        </w:rPr>
        <w:t xml:space="preserve"> до </w:t>
      </w:r>
      <w:proofErr w:type="spellStart"/>
      <w:r w:rsidRPr="002571F7">
        <w:rPr>
          <w:rFonts w:ascii="Times New Roman" w:hAnsi="Times New Roman" w:cs="Times New Roman"/>
          <w:color w:val="008000"/>
        </w:rPr>
        <w:t>факторів</w:t>
      </w:r>
      <w:proofErr w:type="spellEnd"/>
      <w:r w:rsidRPr="002571F7">
        <w:rPr>
          <w:rFonts w:ascii="Times New Roman" w:hAnsi="Times New Roman" w:cs="Times New Roman"/>
          <w:color w:val="008000"/>
        </w:rPr>
        <w:t xml:space="preserve"> </w:t>
      </w:r>
      <w:proofErr w:type="spellStart"/>
      <w:r w:rsidRPr="002571F7">
        <w:rPr>
          <w:rFonts w:ascii="Times New Roman" w:hAnsi="Times New Roman" w:cs="Times New Roman"/>
          <w:color w:val="008000"/>
        </w:rPr>
        <w:t>зовнішнього</w:t>
      </w:r>
      <w:proofErr w:type="spellEnd"/>
      <w:r w:rsidRPr="002571F7">
        <w:rPr>
          <w:rFonts w:ascii="Times New Roman" w:hAnsi="Times New Roman" w:cs="Times New Roman"/>
          <w:color w:val="008000"/>
        </w:rPr>
        <w:t xml:space="preserve"> </w:t>
      </w:r>
      <w:proofErr w:type="spellStart"/>
      <w:r w:rsidRPr="002571F7">
        <w:rPr>
          <w:rFonts w:ascii="Times New Roman" w:hAnsi="Times New Roman" w:cs="Times New Roman"/>
          <w:color w:val="008000"/>
        </w:rPr>
        <w:t>середовища</w:t>
      </w:r>
      <w:proofErr w:type="spellEnd"/>
      <w:r w:rsidRPr="002571F7">
        <w:rPr>
          <w:rFonts w:ascii="Times New Roman" w:hAnsi="Times New Roman" w:cs="Times New Roman"/>
          <w:color w:val="008000"/>
        </w:rPr>
        <w:t>.</w:t>
      </w:r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Серед</w:t>
      </w:r>
      <w:proofErr w:type="spellEnd"/>
      <w:r w:rsidRPr="002571F7">
        <w:rPr>
          <w:rFonts w:ascii="Times New Roman" w:hAnsi="Times New Roman" w:cs="Times New Roman"/>
        </w:rPr>
        <w:t xml:space="preserve"> них </w:t>
      </w:r>
      <w:proofErr w:type="gramStart"/>
      <w:r w:rsidRPr="002571F7">
        <w:rPr>
          <w:rFonts w:ascii="Times New Roman" w:hAnsi="Times New Roman" w:cs="Times New Roman"/>
        </w:rPr>
        <w:t>велика</w:t>
      </w:r>
      <w:proofErr w:type="gram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кількість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організмів-екстремофілів</w:t>
      </w:r>
      <w:proofErr w:type="spellEnd"/>
      <w:r w:rsidRPr="002571F7">
        <w:rPr>
          <w:rFonts w:ascii="Times New Roman" w:hAnsi="Times New Roman" w:cs="Times New Roman"/>
        </w:rPr>
        <w:t xml:space="preserve">, </w:t>
      </w:r>
      <w:proofErr w:type="spellStart"/>
      <w:r w:rsidRPr="002571F7">
        <w:rPr>
          <w:rFonts w:ascii="Times New Roman" w:hAnsi="Times New Roman" w:cs="Times New Roman"/>
        </w:rPr>
        <w:t>здатних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жити</w:t>
      </w:r>
      <w:proofErr w:type="spellEnd"/>
      <w:r w:rsidRPr="002571F7">
        <w:rPr>
          <w:rFonts w:ascii="Times New Roman" w:hAnsi="Times New Roman" w:cs="Times New Roman"/>
        </w:rPr>
        <w:t xml:space="preserve"> в </w:t>
      </w:r>
      <w:proofErr w:type="spellStart"/>
      <w:r w:rsidRPr="002571F7">
        <w:rPr>
          <w:rFonts w:ascii="Times New Roman" w:hAnsi="Times New Roman" w:cs="Times New Roman"/>
        </w:rPr>
        <w:t>неможливих</w:t>
      </w:r>
      <w:proofErr w:type="spellEnd"/>
      <w:r w:rsidRPr="002571F7">
        <w:rPr>
          <w:rFonts w:ascii="Times New Roman" w:hAnsi="Times New Roman" w:cs="Times New Roman"/>
        </w:rPr>
        <w:t xml:space="preserve">, </w:t>
      </w:r>
      <w:proofErr w:type="spellStart"/>
      <w:r w:rsidRPr="002571F7">
        <w:rPr>
          <w:rFonts w:ascii="Times New Roman" w:hAnsi="Times New Roman" w:cs="Times New Roman"/>
        </w:rPr>
        <w:t>з</w:t>
      </w:r>
      <w:proofErr w:type="spellEnd"/>
      <w:r w:rsidRPr="002571F7">
        <w:rPr>
          <w:rFonts w:ascii="Times New Roman" w:hAnsi="Times New Roman" w:cs="Times New Roman"/>
        </w:rPr>
        <w:t xml:space="preserve"> точки </w:t>
      </w:r>
      <w:proofErr w:type="spellStart"/>
      <w:r w:rsidRPr="002571F7">
        <w:rPr>
          <w:rFonts w:ascii="Times New Roman" w:hAnsi="Times New Roman" w:cs="Times New Roman"/>
        </w:rPr>
        <w:t>зору</w:t>
      </w:r>
      <w:proofErr w:type="spellEnd"/>
      <w:r w:rsidRPr="002571F7">
        <w:rPr>
          <w:rFonts w:ascii="Times New Roman" w:hAnsi="Times New Roman" w:cs="Times New Roman"/>
        </w:rPr>
        <w:t xml:space="preserve"> здорового </w:t>
      </w:r>
      <w:proofErr w:type="spellStart"/>
      <w:r w:rsidRPr="002571F7">
        <w:rPr>
          <w:rFonts w:ascii="Times New Roman" w:hAnsi="Times New Roman" w:cs="Times New Roman"/>
        </w:rPr>
        <w:t>глузду</w:t>
      </w:r>
      <w:proofErr w:type="spellEnd"/>
      <w:r w:rsidRPr="002571F7">
        <w:rPr>
          <w:rFonts w:ascii="Times New Roman" w:hAnsi="Times New Roman" w:cs="Times New Roman"/>
        </w:rPr>
        <w:t xml:space="preserve">, </w:t>
      </w:r>
      <w:proofErr w:type="spellStart"/>
      <w:r w:rsidRPr="002571F7">
        <w:rPr>
          <w:rFonts w:ascii="Times New Roman" w:hAnsi="Times New Roman" w:cs="Times New Roman"/>
        </w:rPr>
        <w:t>умовах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і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живитися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непридатними</w:t>
      </w:r>
      <w:proofErr w:type="spellEnd"/>
      <w:r w:rsidRPr="002571F7">
        <w:rPr>
          <w:rFonts w:ascii="Times New Roman" w:hAnsi="Times New Roman" w:cs="Times New Roman"/>
        </w:rPr>
        <w:t xml:space="preserve"> як для </w:t>
      </w:r>
      <w:proofErr w:type="spellStart"/>
      <w:r w:rsidRPr="002571F7">
        <w:rPr>
          <w:rFonts w:ascii="Times New Roman" w:hAnsi="Times New Roman" w:cs="Times New Roman"/>
        </w:rPr>
        <w:t>людини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речовинами</w:t>
      </w:r>
      <w:proofErr w:type="spellEnd"/>
      <w:r w:rsidRPr="002571F7">
        <w:rPr>
          <w:rFonts w:ascii="Times New Roman" w:hAnsi="Times New Roman" w:cs="Times New Roman"/>
        </w:rPr>
        <w:t xml:space="preserve">, </w:t>
      </w:r>
      <w:proofErr w:type="spellStart"/>
      <w:r w:rsidRPr="002571F7">
        <w:rPr>
          <w:rFonts w:ascii="Times New Roman" w:hAnsi="Times New Roman" w:cs="Times New Roman"/>
        </w:rPr>
        <w:t>наприклад</w:t>
      </w:r>
      <w:proofErr w:type="spellEnd"/>
      <w:r w:rsidRPr="002571F7">
        <w:rPr>
          <w:rFonts w:ascii="Times New Roman" w:hAnsi="Times New Roman" w:cs="Times New Roman"/>
        </w:rPr>
        <w:t xml:space="preserve">, метаном. </w:t>
      </w:r>
      <w:proofErr w:type="spellStart"/>
      <w:r w:rsidRPr="002571F7">
        <w:rPr>
          <w:rFonts w:ascii="Times New Roman" w:hAnsi="Times New Roman" w:cs="Times New Roman"/>
        </w:rPr>
        <w:t>Археї</w:t>
      </w:r>
      <w:proofErr w:type="spellEnd"/>
      <w:r w:rsidRPr="002571F7">
        <w:rPr>
          <w:rFonts w:ascii="Times New Roman" w:hAnsi="Times New Roman" w:cs="Times New Roman"/>
        </w:rPr>
        <w:t xml:space="preserve"> добре </w:t>
      </w:r>
      <w:proofErr w:type="spellStart"/>
      <w:r w:rsidRPr="002571F7">
        <w:rPr>
          <w:rFonts w:ascii="Times New Roman" w:hAnsi="Times New Roman" w:cs="Times New Roman"/>
        </w:rPr>
        <w:t>почуваються</w:t>
      </w:r>
      <w:proofErr w:type="spellEnd"/>
      <w:r w:rsidRPr="002571F7">
        <w:rPr>
          <w:rFonts w:ascii="Times New Roman" w:hAnsi="Times New Roman" w:cs="Times New Roman"/>
        </w:rPr>
        <w:t xml:space="preserve"> у </w:t>
      </w:r>
      <w:proofErr w:type="spellStart"/>
      <w:r w:rsidRPr="002571F7">
        <w:rPr>
          <w:rFonts w:ascii="Times New Roman" w:hAnsi="Times New Roman" w:cs="Times New Roman"/>
        </w:rPr>
        <w:t>вулканічних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джерелах</w:t>
      </w:r>
      <w:proofErr w:type="spellEnd"/>
      <w:r w:rsidRPr="002571F7">
        <w:rPr>
          <w:rFonts w:ascii="Times New Roman" w:hAnsi="Times New Roman" w:cs="Times New Roman"/>
        </w:rPr>
        <w:t xml:space="preserve"> за </w:t>
      </w:r>
      <w:proofErr w:type="spellStart"/>
      <w:r w:rsidRPr="002571F7">
        <w:rPr>
          <w:rFonts w:ascii="Times New Roman" w:hAnsi="Times New Roman" w:cs="Times New Roman"/>
        </w:rPr>
        <w:t>температури</w:t>
      </w:r>
      <w:proofErr w:type="spellEnd"/>
      <w:r w:rsidRPr="002571F7">
        <w:rPr>
          <w:rFonts w:ascii="Times New Roman" w:hAnsi="Times New Roman" w:cs="Times New Roman"/>
        </w:rPr>
        <w:t xml:space="preserve"> +70 °С, кислому та </w:t>
      </w:r>
      <w:proofErr w:type="spellStart"/>
      <w:r w:rsidRPr="002571F7">
        <w:rPr>
          <w:rFonts w:ascii="Times New Roman" w:hAnsi="Times New Roman" w:cs="Times New Roman"/>
        </w:rPr>
        <w:t>солоному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середовищі</w:t>
      </w:r>
      <w:proofErr w:type="spellEnd"/>
      <w:r w:rsidRPr="002571F7">
        <w:rPr>
          <w:rFonts w:ascii="Times New Roman" w:hAnsi="Times New Roman" w:cs="Times New Roman"/>
        </w:rPr>
        <w:t xml:space="preserve">, </w:t>
      </w:r>
      <w:proofErr w:type="spellStart"/>
      <w:r w:rsidRPr="002571F7">
        <w:rPr>
          <w:rFonts w:ascii="Times New Roman" w:hAnsi="Times New Roman" w:cs="Times New Roman"/>
        </w:rPr>
        <w:t>під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571F7">
        <w:rPr>
          <w:rFonts w:ascii="Times New Roman" w:hAnsi="Times New Roman" w:cs="Times New Roman"/>
        </w:rPr>
        <w:t>д</w:t>
      </w:r>
      <w:proofErr w:type="gramEnd"/>
      <w:r w:rsidRPr="002571F7">
        <w:rPr>
          <w:rFonts w:ascii="Times New Roman" w:hAnsi="Times New Roman" w:cs="Times New Roman"/>
        </w:rPr>
        <w:t>ією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високого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тиску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або</w:t>
      </w:r>
      <w:proofErr w:type="spellEnd"/>
      <w:r w:rsidRPr="002571F7">
        <w:rPr>
          <w:rFonts w:ascii="Times New Roman" w:hAnsi="Times New Roman" w:cs="Times New Roman"/>
        </w:rPr>
        <w:t xml:space="preserve"> за </w:t>
      </w:r>
      <w:proofErr w:type="spellStart"/>
      <w:r w:rsidRPr="002571F7">
        <w:rPr>
          <w:rFonts w:ascii="Times New Roman" w:hAnsi="Times New Roman" w:cs="Times New Roman"/>
        </w:rPr>
        <w:t>постійно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низької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температури</w:t>
      </w:r>
      <w:proofErr w:type="spellEnd"/>
      <w:r w:rsidRPr="002571F7">
        <w:rPr>
          <w:rFonts w:ascii="Times New Roman" w:hAnsi="Times New Roman" w:cs="Times New Roman"/>
        </w:rPr>
        <w:t>.</w:t>
      </w:r>
      <w:r w:rsidRPr="002571F7">
        <w:rPr>
          <w:rFonts w:ascii="Times New Roman" w:hAnsi="Times New Roman" w:cs="Times New Roman"/>
          <w:lang w:val="uk-UA"/>
        </w:rPr>
        <w:t xml:space="preserve"> Багато архей знайдено в травних трактах тварин, наприклад, жуйних, термітів і людей. Археї не </w:t>
      </w:r>
      <w:proofErr w:type="spellStart"/>
      <w:r w:rsidRPr="002571F7">
        <w:rPr>
          <w:rFonts w:ascii="Times New Roman" w:hAnsi="Times New Roman" w:cs="Times New Roman"/>
          <w:lang w:val="uk-UA"/>
        </w:rPr>
        <w:t>пато</w:t>
      </w:r>
      <w:r w:rsidRPr="002571F7">
        <w:rPr>
          <w:rFonts w:ascii="Times New Roman" w:hAnsi="Times New Roman" w:cs="Times New Roman"/>
        </w:rPr>
        <w:t>генні</w:t>
      </w:r>
      <w:proofErr w:type="spellEnd"/>
      <w:r w:rsidRPr="002571F7">
        <w:rPr>
          <w:rFonts w:ascii="Times New Roman" w:hAnsi="Times New Roman" w:cs="Times New Roman"/>
        </w:rPr>
        <w:t xml:space="preserve">, </w:t>
      </w:r>
      <w:proofErr w:type="spellStart"/>
      <w:r w:rsidRPr="002571F7">
        <w:rPr>
          <w:rFonts w:ascii="Times New Roman" w:hAnsi="Times New Roman" w:cs="Times New Roman"/>
        </w:rPr>
        <w:t>і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невідомо</w:t>
      </w:r>
      <w:proofErr w:type="spellEnd"/>
      <w:r w:rsidRPr="002571F7">
        <w:rPr>
          <w:rFonts w:ascii="Times New Roman" w:hAnsi="Times New Roman" w:cs="Times New Roman"/>
        </w:rPr>
        <w:t xml:space="preserve">, </w:t>
      </w:r>
      <w:proofErr w:type="spellStart"/>
      <w:r w:rsidRPr="002571F7">
        <w:rPr>
          <w:rFonts w:ascii="Times New Roman" w:hAnsi="Times New Roman" w:cs="Times New Roman"/>
        </w:rPr>
        <w:t>щоб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які-небудь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з</w:t>
      </w:r>
      <w:proofErr w:type="spellEnd"/>
      <w:r w:rsidRPr="002571F7">
        <w:rPr>
          <w:rFonts w:ascii="Times New Roman" w:hAnsi="Times New Roman" w:cs="Times New Roman"/>
        </w:rPr>
        <w:t xml:space="preserve"> них </w:t>
      </w:r>
      <w:proofErr w:type="spellStart"/>
      <w:r w:rsidRPr="002571F7">
        <w:rPr>
          <w:rFonts w:ascii="Times New Roman" w:hAnsi="Times New Roman" w:cs="Times New Roman"/>
        </w:rPr>
        <w:t>викликали</w:t>
      </w:r>
      <w:proofErr w:type="spellEnd"/>
      <w:r w:rsidRPr="002571F7">
        <w:rPr>
          <w:rFonts w:ascii="Times New Roman" w:hAnsi="Times New Roman" w:cs="Times New Roman"/>
        </w:rPr>
        <w:t xml:space="preserve"> хворобу. </w:t>
      </w:r>
    </w:p>
    <w:p w:rsidR="002571F7" w:rsidRPr="002571F7" w:rsidRDefault="002571F7" w:rsidP="004F7E09">
      <w:pPr>
        <w:spacing w:line="240" w:lineRule="auto"/>
        <w:jc w:val="both"/>
        <w:rPr>
          <w:rFonts w:ascii="Times New Roman" w:hAnsi="Times New Roman" w:cs="Times New Roman"/>
          <w:color w:val="008000"/>
          <w:lang w:val="uk-UA"/>
        </w:rPr>
      </w:pPr>
      <w:r w:rsidRPr="002571F7">
        <w:rPr>
          <w:rFonts w:ascii="Times New Roman" w:hAnsi="Times New Roman" w:cs="Times New Roman"/>
          <w:color w:val="008000"/>
          <w:lang w:val="uk-UA"/>
        </w:rPr>
        <w:t xml:space="preserve">Серед </w:t>
      </w:r>
      <w:proofErr w:type="spellStart"/>
      <w:r w:rsidRPr="002571F7">
        <w:rPr>
          <w:rFonts w:ascii="Times New Roman" w:hAnsi="Times New Roman" w:cs="Times New Roman"/>
          <w:color w:val="008000"/>
          <w:lang w:val="uk-UA"/>
        </w:rPr>
        <w:t>архебактерій</w:t>
      </w:r>
      <w:proofErr w:type="spellEnd"/>
      <w:r w:rsidRPr="002571F7">
        <w:rPr>
          <w:rFonts w:ascii="Times New Roman" w:hAnsi="Times New Roman" w:cs="Times New Roman"/>
          <w:color w:val="008000"/>
          <w:lang w:val="uk-UA"/>
        </w:rPr>
        <w:t xml:space="preserve"> виділяють кілька груп: </w:t>
      </w:r>
      <w:proofErr w:type="spellStart"/>
      <w:r w:rsidRPr="002571F7">
        <w:rPr>
          <w:rFonts w:ascii="Times New Roman" w:hAnsi="Times New Roman" w:cs="Times New Roman"/>
          <w:color w:val="008000"/>
          <w:lang w:val="uk-UA"/>
        </w:rPr>
        <w:t>метаногени</w:t>
      </w:r>
      <w:proofErr w:type="spellEnd"/>
      <w:r w:rsidRPr="002571F7">
        <w:rPr>
          <w:rFonts w:ascii="Times New Roman" w:hAnsi="Times New Roman" w:cs="Times New Roman"/>
          <w:color w:val="008000"/>
          <w:lang w:val="uk-UA"/>
        </w:rPr>
        <w:t xml:space="preserve"> (бактерії, які відновлюють С</w:t>
      </w:r>
      <w:r w:rsidRPr="002571F7">
        <w:rPr>
          <w:rFonts w:ascii="Times New Roman" w:hAnsi="Times New Roman" w:cs="Times New Roman"/>
          <w:color w:val="008000"/>
        </w:rPr>
        <w:t>O</w:t>
      </w:r>
      <w:r w:rsidRPr="002571F7">
        <w:rPr>
          <w:rFonts w:ascii="Times New Roman" w:hAnsi="Times New Roman" w:cs="Times New Roman"/>
          <w:color w:val="008000"/>
          <w:lang w:val="uk-UA"/>
        </w:rPr>
        <w:t xml:space="preserve">2 до метану), екстремальні </w:t>
      </w:r>
      <w:proofErr w:type="spellStart"/>
      <w:r w:rsidRPr="002571F7">
        <w:rPr>
          <w:rFonts w:ascii="Times New Roman" w:hAnsi="Times New Roman" w:cs="Times New Roman"/>
          <w:color w:val="008000"/>
          <w:lang w:val="uk-UA"/>
        </w:rPr>
        <w:t>галофіли</w:t>
      </w:r>
      <w:proofErr w:type="spellEnd"/>
      <w:r w:rsidRPr="002571F7">
        <w:rPr>
          <w:rFonts w:ascii="Times New Roman" w:hAnsi="Times New Roman" w:cs="Times New Roman"/>
          <w:color w:val="008000"/>
          <w:lang w:val="uk-UA"/>
        </w:rPr>
        <w:t xml:space="preserve"> (бактерії, які живуть при високих концентраціях </w:t>
      </w:r>
      <w:proofErr w:type="spellStart"/>
      <w:r w:rsidRPr="002571F7">
        <w:rPr>
          <w:rFonts w:ascii="Times New Roman" w:hAnsi="Times New Roman" w:cs="Times New Roman"/>
          <w:color w:val="008000"/>
        </w:rPr>
        <w:t>NaCI</w:t>
      </w:r>
      <w:proofErr w:type="spellEnd"/>
      <w:r w:rsidRPr="002571F7">
        <w:rPr>
          <w:rFonts w:ascii="Times New Roman" w:hAnsi="Times New Roman" w:cs="Times New Roman"/>
          <w:color w:val="008000"/>
          <w:lang w:val="uk-UA"/>
        </w:rPr>
        <w:t xml:space="preserve">), </w:t>
      </w:r>
      <w:proofErr w:type="spellStart"/>
      <w:r w:rsidRPr="002571F7">
        <w:rPr>
          <w:rFonts w:ascii="Times New Roman" w:hAnsi="Times New Roman" w:cs="Times New Roman"/>
          <w:color w:val="008000"/>
          <w:lang w:val="uk-UA"/>
        </w:rPr>
        <w:t>термоацидофіли</w:t>
      </w:r>
      <w:proofErr w:type="spellEnd"/>
      <w:r w:rsidRPr="002571F7">
        <w:rPr>
          <w:rFonts w:ascii="Times New Roman" w:hAnsi="Times New Roman" w:cs="Times New Roman"/>
          <w:color w:val="008000"/>
          <w:lang w:val="uk-UA"/>
        </w:rPr>
        <w:t xml:space="preserve"> (бактерії, що мешкають у кислому середовищі при високій температурі) та ін.</w:t>
      </w:r>
    </w:p>
    <w:p w:rsidR="002571F7" w:rsidRPr="002571F7" w:rsidRDefault="002571F7" w:rsidP="004F7E09">
      <w:pPr>
        <w:spacing w:line="240" w:lineRule="auto"/>
        <w:jc w:val="both"/>
        <w:rPr>
          <w:rFonts w:ascii="Times New Roman" w:hAnsi="Times New Roman" w:cs="Times New Roman"/>
          <w:color w:val="008000"/>
          <w:lang w:val="uk-UA"/>
        </w:rPr>
      </w:pPr>
      <w:proofErr w:type="spellStart"/>
      <w:r w:rsidRPr="002571F7">
        <w:rPr>
          <w:rFonts w:ascii="Times New Roman" w:hAnsi="Times New Roman" w:cs="Times New Roman"/>
        </w:rPr>
        <w:t>Археї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є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надзвичайно</w:t>
      </w:r>
      <w:proofErr w:type="spellEnd"/>
      <w:r w:rsidRPr="002571F7">
        <w:rPr>
          <w:rFonts w:ascii="Times New Roman" w:hAnsi="Times New Roman" w:cs="Times New Roman"/>
        </w:rPr>
        <w:t xml:space="preserve"> маленькими </w:t>
      </w:r>
      <w:proofErr w:type="spellStart"/>
      <w:r w:rsidRPr="002571F7">
        <w:rPr>
          <w:rFonts w:ascii="Times New Roman" w:hAnsi="Times New Roman" w:cs="Times New Roman"/>
        </w:rPr>
        <w:t>мікроорганізмами</w:t>
      </w:r>
      <w:proofErr w:type="spellEnd"/>
      <w:r w:rsidRPr="002571F7">
        <w:rPr>
          <w:rFonts w:ascii="Times New Roman" w:hAnsi="Times New Roman" w:cs="Times New Roman"/>
        </w:rPr>
        <w:t xml:space="preserve">, </w:t>
      </w:r>
      <w:proofErr w:type="spellStart"/>
      <w:r w:rsidRPr="002571F7">
        <w:rPr>
          <w:rFonts w:ascii="Times New Roman" w:hAnsi="Times New Roman" w:cs="Times New Roman"/>
        </w:rPr>
        <w:t>які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потрібно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розглядати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571F7">
        <w:rPr>
          <w:rFonts w:ascii="Times New Roman" w:hAnsi="Times New Roman" w:cs="Times New Roman"/>
        </w:rPr>
        <w:t>п</w:t>
      </w:r>
      <w:proofErr w:type="gramEnd"/>
      <w:r w:rsidRPr="002571F7">
        <w:rPr>
          <w:rFonts w:ascii="Times New Roman" w:hAnsi="Times New Roman" w:cs="Times New Roman"/>
        </w:rPr>
        <w:t>ід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електронним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мікроскопом</w:t>
      </w:r>
      <w:proofErr w:type="spellEnd"/>
      <w:r w:rsidRPr="002571F7">
        <w:rPr>
          <w:rFonts w:ascii="Times New Roman" w:hAnsi="Times New Roman" w:cs="Times New Roman"/>
        </w:rPr>
        <w:t xml:space="preserve">. Як </w:t>
      </w:r>
      <w:proofErr w:type="spellStart"/>
      <w:r w:rsidRPr="002571F7">
        <w:rPr>
          <w:rFonts w:ascii="Times New Roman" w:hAnsi="Times New Roman" w:cs="Times New Roman"/>
        </w:rPr>
        <w:t>і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бактерії</w:t>
      </w:r>
      <w:proofErr w:type="spellEnd"/>
      <w:r w:rsidRPr="002571F7">
        <w:rPr>
          <w:rFonts w:ascii="Times New Roman" w:hAnsi="Times New Roman" w:cs="Times New Roman"/>
        </w:rPr>
        <w:t xml:space="preserve">, вони </w:t>
      </w:r>
      <w:proofErr w:type="spellStart"/>
      <w:r w:rsidRPr="002571F7">
        <w:rPr>
          <w:rFonts w:ascii="Times New Roman" w:hAnsi="Times New Roman" w:cs="Times New Roman"/>
        </w:rPr>
        <w:t>мають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571F7">
        <w:rPr>
          <w:rFonts w:ascii="Times New Roman" w:hAnsi="Times New Roman" w:cs="Times New Roman"/>
        </w:rPr>
        <w:t>р</w:t>
      </w:r>
      <w:proofErr w:type="gramEnd"/>
      <w:r w:rsidRPr="002571F7">
        <w:rPr>
          <w:rFonts w:ascii="Times New Roman" w:hAnsi="Times New Roman" w:cs="Times New Roman"/>
        </w:rPr>
        <w:t>ізні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форми</w:t>
      </w:r>
      <w:proofErr w:type="spellEnd"/>
      <w:r w:rsidRPr="002571F7">
        <w:rPr>
          <w:rFonts w:ascii="Times New Roman" w:hAnsi="Times New Roman" w:cs="Times New Roman"/>
        </w:rPr>
        <w:t xml:space="preserve">, </w:t>
      </w:r>
      <w:proofErr w:type="spellStart"/>
      <w:r w:rsidRPr="002571F7">
        <w:rPr>
          <w:rFonts w:ascii="Times New Roman" w:hAnsi="Times New Roman" w:cs="Times New Roman"/>
        </w:rPr>
        <w:t>включаючи</w:t>
      </w:r>
      <w:proofErr w:type="spellEnd"/>
      <w:r w:rsidRPr="002571F7">
        <w:rPr>
          <w:rFonts w:ascii="Times New Roman" w:hAnsi="Times New Roman" w:cs="Times New Roman"/>
        </w:rPr>
        <w:t xml:space="preserve"> коки (</w:t>
      </w:r>
      <w:proofErr w:type="spellStart"/>
      <w:r w:rsidRPr="002571F7">
        <w:rPr>
          <w:rFonts w:ascii="Times New Roman" w:hAnsi="Times New Roman" w:cs="Times New Roman"/>
        </w:rPr>
        <w:t>круглі</w:t>
      </w:r>
      <w:proofErr w:type="spellEnd"/>
      <w:r w:rsidRPr="002571F7">
        <w:rPr>
          <w:rFonts w:ascii="Times New Roman" w:hAnsi="Times New Roman" w:cs="Times New Roman"/>
        </w:rPr>
        <w:t xml:space="preserve">), </w:t>
      </w:r>
      <w:proofErr w:type="spellStart"/>
      <w:r w:rsidRPr="002571F7">
        <w:rPr>
          <w:rFonts w:ascii="Times New Roman" w:hAnsi="Times New Roman" w:cs="Times New Roman"/>
        </w:rPr>
        <w:t>бацили</w:t>
      </w:r>
      <w:proofErr w:type="spellEnd"/>
      <w:r w:rsidRPr="002571F7">
        <w:rPr>
          <w:rFonts w:ascii="Times New Roman" w:hAnsi="Times New Roman" w:cs="Times New Roman"/>
        </w:rPr>
        <w:t xml:space="preserve"> (</w:t>
      </w:r>
      <w:proofErr w:type="spellStart"/>
      <w:r w:rsidRPr="002571F7">
        <w:rPr>
          <w:rFonts w:ascii="Times New Roman" w:hAnsi="Times New Roman" w:cs="Times New Roman"/>
        </w:rPr>
        <w:t>стержнеподібні</w:t>
      </w:r>
      <w:proofErr w:type="spellEnd"/>
      <w:r w:rsidRPr="002571F7">
        <w:rPr>
          <w:rFonts w:ascii="Times New Roman" w:hAnsi="Times New Roman" w:cs="Times New Roman"/>
        </w:rPr>
        <w:t xml:space="preserve">) </w:t>
      </w:r>
      <w:proofErr w:type="spellStart"/>
      <w:r w:rsidRPr="002571F7">
        <w:rPr>
          <w:rFonts w:ascii="Times New Roman" w:hAnsi="Times New Roman" w:cs="Times New Roman"/>
        </w:rPr>
        <w:t>і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довільні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форми</w:t>
      </w:r>
      <w:proofErr w:type="spellEnd"/>
      <w:r w:rsidRPr="002571F7">
        <w:rPr>
          <w:rFonts w:ascii="Times New Roman" w:hAnsi="Times New Roman" w:cs="Times New Roman"/>
        </w:rPr>
        <w:t xml:space="preserve">. </w:t>
      </w:r>
      <w:proofErr w:type="spellStart"/>
      <w:r w:rsidRPr="002571F7">
        <w:rPr>
          <w:rFonts w:ascii="Times New Roman" w:hAnsi="Times New Roman" w:cs="Times New Roman"/>
        </w:rPr>
        <w:t>Археї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мають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типову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анатомію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прокаріотів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клітин</w:t>
      </w:r>
      <w:proofErr w:type="spellEnd"/>
      <w:r w:rsidRPr="002571F7">
        <w:rPr>
          <w:rFonts w:ascii="Times New Roman" w:hAnsi="Times New Roman" w:cs="Times New Roman"/>
        </w:rPr>
        <w:t xml:space="preserve">: ДНК, </w:t>
      </w:r>
      <w:proofErr w:type="spellStart"/>
      <w:r w:rsidRPr="002571F7">
        <w:rPr>
          <w:rFonts w:ascii="Times New Roman" w:hAnsi="Times New Roman" w:cs="Times New Roman"/>
        </w:rPr>
        <w:t>клітинна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571F7">
        <w:rPr>
          <w:rFonts w:ascii="Times New Roman" w:hAnsi="Times New Roman" w:cs="Times New Roman"/>
        </w:rPr>
        <w:t>ст</w:t>
      </w:r>
      <w:proofErr w:type="gramEnd"/>
      <w:r w:rsidRPr="002571F7">
        <w:rPr>
          <w:rFonts w:ascii="Times New Roman" w:hAnsi="Times New Roman" w:cs="Times New Roman"/>
        </w:rPr>
        <w:t>інка</w:t>
      </w:r>
      <w:proofErr w:type="spellEnd"/>
      <w:r w:rsidRPr="002571F7">
        <w:rPr>
          <w:rFonts w:ascii="Times New Roman" w:hAnsi="Times New Roman" w:cs="Times New Roman"/>
        </w:rPr>
        <w:t xml:space="preserve">, </w:t>
      </w:r>
      <w:proofErr w:type="spellStart"/>
      <w:r w:rsidRPr="002571F7">
        <w:rPr>
          <w:rFonts w:ascii="Times New Roman" w:hAnsi="Times New Roman" w:cs="Times New Roman"/>
        </w:rPr>
        <w:t>клітинна</w:t>
      </w:r>
      <w:proofErr w:type="spellEnd"/>
      <w:r w:rsidRPr="002571F7">
        <w:rPr>
          <w:rFonts w:ascii="Times New Roman" w:hAnsi="Times New Roman" w:cs="Times New Roman"/>
        </w:rPr>
        <w:t xml:space="preserve"> мембрана, цитоплазма </w:t>
      </w:r>
      <w:proofErr w:type="spellStart"/>
      <w:r w:rsidRPr="002571F7">
        <w:rPr>
          <w:rFonts w:ascii="Times New Roman" w:hAnsi="Times New Roman" w:cs="Times New Roman"/>
        </w:rPr>
        <w:t>і</w:t>
      </w:r>
      <w:proofErr w:type="spellEnd"/>
      <w:r w:rsidRPr="002571F7">
        <w:rPr>
          <w:rFonts w:ascii="Times New Roman" w:hAnsi="Times New Roman" w:cs="Times New Roman"/>
        </w:rPr>
        <w:t xml:space="preserve"> </w:t>
      </w:r>
      <w:proofErr w:type="spellStart"/>
      <w:r w:rsidRPr="002571F7">
        <w:rPr>
          <w:rFonts w:ascii="Times New Roman" w:hAnsi="Times New Roman" w:cs="Times New Roman"/>
        </w:rPr>
        <w:t>рибосоми</w:t>
      </w:r>
      <w:proofErr w:type="spellEnd"/>
      <w:r w:rsidRPr="002571F7">
        <w:rPr>
          <w:rFonts w:ascii="Times New Roman" w:hAnsi="Times New Roman" w:cs="Times New Roman"/>
        </w:rPr>
        <w:t xml:space="preserve">. </w:t>
      </w:r>
      <w:r w:rsidRPr="002571F7">
        <w:rPr>
          <w:rFonts w:ascii="Times New Roman" w:hAnsi="Times New Roman" w:cs="Times New Roman"/>
          <w:color w:val="008000"/>
          <w:lang w:val="uk-UA"/>
        </w:rPr>
        <w:t xml:space="preserve">Але на відміну від бактерій  клітинна оболонка не містить </w:t>
      </w:r>
      <w:proofErr w:type="spellStart"/>
      <w:r w:rsidRPr="002571F7">
        <w:rPr>
          <w:rFonts w:ascii="Times New Roman" w:hAnsi="Times New Roman" w:cs="Times New Roman"/>
          <w:color w:val="008000"/>
          <w:lang w:val="uk-UA"/>
        </w:rPr>
        <w:t>муреїну</w:t>
      </w:r>
      <w:proofErr w:type="spellEnd"/>
      <w:r w:rsidRPr="002571F7">
        <w:rPr>
          <w:rFonts w:ascii="Times New Roman" w:hAnsi="Times New Roman" w:cs="Times New Roman"/>
          <w:color w:val="008000"/>
          <w:lang w:val="uk-UA"/>
        </w:rPr>
        <w:t xml:space="preserve">, клітинні мембрани мають особливий хімічний склад, який визначає більшу стійкість архей за екстремальних умов існування.  Археям притаманні унікальні метаболічні процеси: </w:t>
      </w:r>
      <w:proofErr w:type="spellStart"/>
      <w:r w:rsidRPr="002571F7">
        <w:rPr>
          <w:rFonts w:ascii="Times New Roman" w:hAnsi="Times New Roman" w:cs="Times New Roman"/>
          <w:b/>
          <w:i/>
          <w:color w:val="008000"/>
          <w:lang w:val="uk-UA"/>
        </w:rPr>
        <w:t>бактеріородопсиновий</w:t>
      </w:r>
      <w:proofErr w:type="spellEnd"/>
      <w:r w:rsidRPr="002571F7">
        <w:rPr>
          <w:rFonts w:ascii="Times New Roman" w:hAnsi="Times New Roman" w:cs="Times New Roman"/>
          <w:b/>
          <w:i/>
          <w:color w:val="008000"/>
          <w:lang w:val="uk-UA"/>
        </w:rPr>
        <w:t xml:space="preserve"> фотосинтез</w:t>
      </w:r>
      <w:r w:rsidRPr="002571F7">
        <w:rPr>
          <w:rFonts w:ascii="Times New Roman" w:hAnsi="Times New Roman" w:cs="Times New Roman"/>
          <w:color w:val="008000"/>
          <w:lang w:val="uk-UA"/>
        </w:rPr>
        <w:t xml:space="preserve"> та </w:t>
      </w:r>
      <w:r w:rsidRPr="002571F7">
        <w:rPr>
          <w:rFonts w:ascii="Times New Roman" w:hAnsi="Times New Roman" w:cs="Times New Roman"/>
          <w:b/>
          <w:i/>
          <w:color w:val="008000"/>
          <w:lang w:val="uk-UA"/>
        </w:rPr>
        <w:t>метагенез.</w:t>
      </w:r>
    </w:p>
    <w:p w:rsidR="002571F7" w:rsidRPr="002571F7" w:rsidRDefault="006A0754" w:rsidP="002571F7">
      <w:pPr>
        <w:shd w:val="clear" w:color="auto" w:fill="FFFFCC"/>
        <w:jc w:val="both"/>
        <w:rPr>
          <w:rFonts w:ascii="Times New Roman" w:hAnsi="Times New Roman" w:cs="Times New Roman"/>
          <w:color w:val="008000"/>
          <w:lang w:val="uk-UA"/>
        </w:rPr>
      </w:pPr>
      <w:r w:rsidRPr="006A0754">
        <w:rPr>
          <w:rFonts w:ascii="Times New Roman" w:hAnsi="Times New Roman" w:cs="Times New Roman"/>
          <w:b/>
          <w:noProof/>
          <w:color w:val="008000"/>
          <w:lang w:eastAsia="ru-RU"/>
        </w:rPr>
        <w:pict>
          <v:shape id="_x0000_s1053" type="#_x0000_t32" style="position:absolute;left:0;text-align:left;margin-left:326.95pt;margin-top:20.45pt;width:23pt;height:.05pt;z-index:251687936" o:connectortype="straight">
            <v:stroke endarrow="block"/>
          </v:shape>
        </w:pict>
      </w:r>
      <w:r w:rsidR="002571F7" w:rsidRPr="002571F7">
        <w:rPr>
          <w:rFonts w:ascii="Times New Roman" w:hAnsi="Times New Roman" w:cs="Times New Roman"/>
          <w:b/>
          <w:color w:val="008000"/>
          <w:lang w:val="uk-UA"/>
        </w:rPr>
        <w:t xml:space="preserve">Метагенез </w:t>
      </w:r>
      <w:r w:rsidR="002571F7" w:rsidRPr="002571F7">
        <w:rPr>
          <w:rFonts w:ascii="Times New Roman" w:hAnsi="Times New Roman" w:cs="Times New Roman"/>
          <w:color w:val="008000"/>
          <w:lang w:val="uk-UA"/>
        </w:rPr>
        <w:t xml:space="preserve">– процес отримання енергії у без кисневих умовах з утворенням метану. </w:t>
      </w:r>
      <w:proofErr w:type="spellStart"/>
      <w:r w:rsidR="002571F7" w:rsidRPr="002571F7">
        <w:rPr>
          <w:rFonts w:ascii="Times New Roman" w:hAnsi="Times New Roman" w:cs="Times New Roman"/>
          <w:color w:val="008000"/>
          <w:lang w:val="uk-UA"/>
        </w:rPr>
        <w:t>Археям-метаногенам</w:t>
      </w:r>
      <w:proofErr w:type="spellEnd"/>
      <w:r w:rsidR="002571F7" w:rsidRPr="002571F7">
        <w:rPr>
          <w:rFonts w:ascii="Times New Roman" w:hAnsi="Times New Roman" w:cs="Times New Roman"/>
          <w:color w:val="008000"/>
          <w:lang w:val="uk-UA"/>
        </w:rPr>
        <w:t xml:space="preserve"> для життя достатньо водню, вуглекислого газу й води. </w:t>
      </w:r>
      <w:proofErr w:type="spellStart"/>
      <w:r w:rsidR="002571F7" w:rsidRPr="002571F7">
        <w:rPr>
          <w:rFonts w:ascii="Times New Roman" w:hAnsi="Times New Roman" w:cs="Times New Roman"/>
          <w:b/>
          <w:color w:val="008000"/>
          <w:lang w:val="uk-UA"/>
        </w:rPr>
        <w:t>СО</w:t>
      </w:r>
      <w:r w:rsidR="002571F7" w:rsidRPr="002571F7">
        <w:rPr>
          <w:rFonts w:ascii="Times New Roman" w:hAnsi="Times New Roman" w:cs="Times New Roman"/>
          <w:b/>
          <w:color w:val="008000"/>
          <w:vertAlign w:val="subscript"/>
          <w:lang w:val="uk-UA"/>
        </w:rPr>
        <w:t>2</w:t>
      </w:r>
      <w:proofErr w:type="spellEnd"/>
      <w:r w:rsidR="002571F7" w:rsidRPr="002571F7">
        <w:rPr>
          <w:rFonts w:ascii="Times New Roman" w:hAnsi="Times New Roman" w:cs="Times New Roman"/>
          <w:b/>
          <w:color w:val="008000"/>
          <w:vertAlign w:val="subscript"/>
          <w:lang w:val="uk-UA"/>
        </w:rPr>
        <w:t xml:space="preserve"> </w:t>
      </w:r>
      <w:r w:rsidR="002571F7" w:rsidRPr="002571F7">
        <w:rPr>
          <w:rFonts w:ascii="Times New Roman" w:hAnsi="Times New Roman" w:cs="Times New Roman"/>
          <w:b/>
          <w:color w:val="008000"/>
          <w:lang w:val="uk-UA"/>
        </w:rPr>
        <w:t>+ 4Н</w:t>
      </w:r>
      <w:r w:rsidR="002571F7" w:rsidRPr="002571F7">
        <w:rPr>
          <w:rFonts w:ascii="Times New Roman" w:hAnsi="Times New Roman" w:cs="Times New Roman"/>
          <w:b/>
          <w:color w:val="008000"/>
          <w:vertAlign w:val="subscript"/>
          <w:lang w:val="uk-UA"/>
        </w:rPr>
        <w:t xml:space="preserve">2                </w:t>
      </w:r>
      <w:r w:rsidR="002571F7" w:rsidRPr="002571F7">
        <w:rPr>
          <w:rFonts w:ascii="Times New Roman" w:hAnsi="Times New Roman" w:cs="Times New Roman"/>
          <w:b/>
          <w:color w:val="008000"/>
          <w:lang w:val="uk-UA"/>
        </w:rPr>
        <w:t>СН</w:t>
      </w:r>
      <w:r w:rsidR="002571F7" w:rsidRPr="002571F7">
        <w:rPr>
          <w:rFonts w:ascii="Times New Roman" w:hAnsi="Times New Roman" w:cs="Times New Roman"/>
          <w:b/>
          <w:color w:val="008000"/>
          <w:vertAlign w:val="subscript"/>
          <w:lang w:val="uk-UA"/>
        </w:rPr>
        <w:t xml:space="preserve">4 </w:t>
      </w:r>
      <w:r w:rsidR="002571F7" w:rsidRPr="002571F7">
        <w:rPr>
          <w:rFonts w:ascii="Times New Roman" w:hAnsi="Times New Roman" w:cs="Times New Roman"/>
          <w:b/>
          <w:color w:val="008000"/>
          <w:lang w:val="uk-UA"/>
        </w:rPr>
        <w:t>+ 2Н</w:t>
      </w:r>
      <w:r w:rsidR="002571F7" w:rsidRPr="002571F7">
        <w:rPr>
          <w:rFonts w:ascii="Times New Roman" w:hAnsi="Times New Roman" w:cs="Times New Roman"/>
          <w:b/>
          <w:color w:val="008000"/>
          <w:vertAlign w:val="subscript"/>
          <w:lang w:val="uk-UA"/>
        </w:rPr>
        <w:t>2</w:t>
      </w:r>
      <w:r w:rsidR="002571F7" w:rsidRPr="002571F7">
        <w:rPr>
          <w:rFonts w:ascii="Times New Roman" w:hAnsi="Times New Roman" w:cs="Times New Roman"/>
          <w:b/>
          <w:color w:val="008000"/>
          <w:lang w:val="uk-UA"/>
        </w:rPr>
        <w:t>О + Е</w:t>
      </w:r>
    </w:p>
    <w:p w:rsidR="002571F7" w:rsidRPr="002571F7" w:rsidRDefault="002571F7" w:rsidP="002571F7">
      <w:pPr>
        <w:jc w:val="both"/>
        <w:rPr>
          <w:rFonts w:ascii="Times New Roman" w:hAnsi="Times New Roman" w:cs="Times New Roman"/>
          <w:lang w:val="uk-UA"/>
        </w:rPr>
      </w:pPr>
      <w:r w:rsidRPr="002571F7">
        <w:rPr>
          <w:rFonts w:ascii="Times New Roman" w:hAnsi="Times New Roman" w:cs="Times New Roman"/>
          <w:lang w:val="uk-UA"/>
        </w:rPr>
        <w:t>Тобто ці істоти можуть вижити навіть в умовах Марсу чи Венери.</w:t>
      </w:r>
    </w:p>
    <w:p w:rsidR="002571F7" w:rsidRPr="002571F7" w:rsidRDefault="002571F7" w:rsidP="002571F7">
      <w:pPr>
        <w:shd w:val="clear" w:color="auto" w:fill="FFFFCC"/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proofErr w:type="spellStart"/>
      <w:r w:rsidRPr="002571F7">
        <w:rPr>
          <w:rFonts w:ascii="Times New Roman" w:hAnsi="Times New Roman" w:cs="Times New Roman"/>
          <w:b/>
          <w:color w:val="008000"/>
          <w:lang w:val="uk-UA"/>
        </w:rPr>
        <w:t>Бактеріородопсиновий</w:t>
      </w:r>
      <w:proofErr w:type="spellEnd"/>
      <w:r w:rsidRPr="002571F7">
        <w:rPr>
          <w:rFonts w:ascii="Times New Roman" w:hAnsi="Times New Roman" w:cs="Times New Roman"/>
          <w:b/>
          <w:color w:val="008000"/>
          <w:lang w:val="uk-UA"/>
        </w:rPr>
        <w:t xml:space="preserve"> фотосинтез – </w:t>
      </w:r>
      <w:r w:rsidRPr="002571F7">
        <w:rPr>
          <w:rFonts w:ascii="Times New Roman" w:hAnsi="Times New Roman" w:cs="Times New Roman"/>
          <w:color w:val="008000"/>
          <w:lang w:val="uk-UA"/>
        </w:rPr>
        <w:t xml:space="preserve">процес, що відбувається у солелюбних </w:t>
      </w:r>
      <w:proofErr w:type="spellStart"/>
      <w:r w:rsidRPr="002571F7">
        <w:rPr>
          <w:rFonts w:ascii="Times New Roman" w:hAnsi="Times New Roman" w:cs="Times New Roman"/>
          <w:color w:val="008000"/>
          <w:lang w:val="uk-UA"/>
        </w:rPr>
        <w:t>архей-галофілів</w:t>
      </w:r>
      <w:proofErr w:type="spellEnd"/>
      <w:r w:rsidRPr="002571F7">
        <w:rPr>
          <w:rFonts w:ascii="Times New Roman" w:hAnsi="Times New Roman" w:cs="Times New Roman"/>
          <w:color w:val="008000"/>
          <w:lang w:val="uk-UA"/>
        </w:rPr>
        <w:t>.</w:t>
      </w:r>
      <w:r w:rsidRPr="002571F7">
        <w:rPr>
          <w:rFonts w:ascii="Times New Roman" w:hAnsi="Times New Roman" w:cs="Times New Roman"/>
          <w:lang w:val="uk-UA"/>
        </w:rPr>
        <w:t xml:space="preserve"> </w:t>
      </w:r>
      <w:r w:rsidRPr="002571F7">
        <w:rPr>
          <w:rFonts w:ascii="Times New Roman" w:hAnsi="Times New Roman" w:cs="Times New Roman"/>
          <w:color w:val="008000"/>
          <w:szCs w:val="32"/>
          <w:lang w:val="uk-UA"/>
        </w:rPr>
        <w:t>За відсутності кисню і наявності яскравого світла в них утворюються особливі пурпурові пігменти, які сприяють перетворенню енергії світла в енергію АТФ. Це допомагає таким археям пережити періоди нестачі кисню.</w:t>
      </w:r>
    </w:p>
    <w:p w:rsidR="002571F7" w:rsidRPr="002571F7" w:rsidRDefault="002571F7" w:rsidP="002571F7">
      <w:pPr>
        <w:jc w:val="both"/>
        <w:rPr>
          <w:rFonts w:ascii="Times New Roman" w:hAnsi="Times New Roman" w:cs="Times New Roman"/>
          <w:b/>
          <w:color w:val="008000"/>
          <w:szCs w:val="24"/>
          <w:lang w:val="uk-UA"/>
        </w:rPr>
      </w:pPr>
    </w:p>
    <w:p w:rsidR="002571F7" w:rsidRPr="002571F7" w:rsidRDefault="002571F7" w:rsidP="002571F7">
      <w:pPr>
        <w:jc w:val="both"/>
        <w:rPr>
          <w:rFonts w:ascii="Times New Roman" w:hAnsi="Times New Roman" w:cs="Times New Roman"/>
          <w:b/>
          <w:color w:val="008000"/>
          <w:szCs w:val="24"/>
          <w:lang w:val="uk-UA"/>
        </w:rPr>
      </w:pPr>
      <w:r w:rsidRPr="002571F7">
        <w:rPr>
          <w:rFonts w:ascii="Times New Roman" w:hAnsi="Times New Roman" w:cs="Times New Roman"/>
          <w:b/>
          <w:color w:val="008000"/>
          <w:szCs w:val="24"/>
          <w:lang w:val="uk-UA"/>
        </w:rPr>
        <w:t>І</w:t>
      </w:r>
      <w:proofErr w:type="spellStart"/>
      <w:r w:rsidRPr="002571F7">
        <w:rPr>
          <w:rFonts w:ascii="Times New Roman" w:hAnsi="Times New Roman" w:cs="Times New Roman"/>
          <w:b/>
          <w:color w:val="008000"/>
          <w:szCs w:val="24"/>
        </w:rPr>
        <w:t>І</w:t>
      </w:r>
      <w:proofErr w:type="spellEnd"/>
      <w:r w:rsidRPr="002571F7">
        <w:rPr>
          <w:rFonts w:ascii="Times New Roman" w:hAnsi="Times New Roman" w:cs="Times New Roman"/>
          <w:b/>
          <w:color w:val="008000"/>
          <w:szCs w:val="24"/>
        </w:rPr>
        <w:t xml:space="preserve">. </w:t>
      </w:r>
      <w:r w:rsidRPr="002571F7">
        <w:rPr>
          <w:rFonts w:ascii="Times New Roman" w:hAnsi="Times New Roman" w:cs="Times New Roman"/>
          <w:b/>
          <w:color w:val="008000"/>
          <w:szCs w:val="24"/>
          <w:lang w:val="uk-UA"/>
        </w:rPr>
        <w:t>БАКТЕРІЇ</w:t>
      </w:r>
    </w:p>
    <w:p w:rsidR="00220E7D" w:rsidRPr="009B57FF" w:rsidRDefault="00550CDC" w:rsidP="00C461EF">
      <w:pPr>
        <w:pStyle w:val="a3"/>
        <w:shd w:val="clear" w:color="auto" w:fill="FFFFCC"/>
        <w:spacing w:after="0" w:afterAutospacing="0"/>
        <w:jc w:val="both"/>
        <w:rPr>
          <w:color w:val="006600"/>
          <w:sz w:val="22"/>
          <w:szCs w:val="22"/>
          <w:lang w:val="uk-UA"/>
        </w:rPr>
      </w:pPr>
      <w:r w:rsidRPr="009B57FF">
        <w:rPr>
          <w:b/>
          <w:color w:val="006600"/>
          <w:sz w:val="22"/>
          <w:szCs w:val="22"/>
          <w:lang w:val="uk-UA"/>
        </w:rPr>
        <w:t>Бакт</w:t>
      </w:r>
      <w:r w:rsidR="00220E7D" w:rsidRPr="009B57FF">
        <w:rPr>
          <w:b/>
          <w:color w:val="006600"/>
          <w:sz w:val="22"/>
          <w:szCs w:val="22"/>
          <w:lang w:val="uk-UA"/>
        </w:rPr>
        <w:t>е</w:t>
      </w:r>
      <w:r w:rsidRPr="009B57FF">
        <w:rPr>
          <w:b/>
          <w:color w:val="006600"/>
          <w:sz w:val="22"/>
          <w:szCs w:val="22"/>
          <w:lang w:val="uk-UA"/>
        </w:rPr>
        <w:t>рії</w:t>
      </w:r>
      <w:r w:rsidRPr="009B57FF">
        <w:rPr>
          <w:color w:val="006600"/>
          <w:sz w:val="22"/>
          <w:szCs w:val="22"/>
          <w:lang w:val="uk-UA"/>
        </w:rPr>
        <w:t xml:space="preserve"> —</w:t>
      </w:r>
      <w:r w:rsidR="000970CA" w:rsidRPr="009B57FF">
        <w:rPr>
          <w:color w:val="006600"/>
          <w:sz w:val="22"/>
          <w:szCs w:val="22"/>
          <w:lang w:val="uk-UA"/>
        </w:rPr>
        <w:t xml:space="preserve"> </w:t>
      </w:r>
      <w:r w:rsidR="00220E7D" w:rsidRPr="009B57FF">
        <w:rPr>
          <w:color w:val="006600"/>
          <w:sz w:val="22"/>
          <w:szCs w:val="22"/>
          <w:lang w:val="uk-UA"/>
        </w:rPr>
        <w:t xml:space="preserve">найпоширеніша група </w:t>
      </w:r>
      <w:proofErr w:type="spellStart"/>
      <w:r w:rsidR="00220E7D" w:rsidRPr="009B57FF">
        <w:rPr>
          <w:color w:val="006600"/>
          <w:sz w:val="22"/>
          <w:szCs w:val="22"/>
          <w:lang w:val="uk-UA"/>
        </w:rPr>
        <w:t>мікроскопичних</w:t>
      </w:r>
      <w:proofErr w:type="spellEnd"/>
      <w:r w:rsidR="00220E7D" w:rsidRPr="009B57FF">
        <w:rPr>
          <w:color w:val="006600"/>
          <w:sz w:val="22"/>
          <w:szCs w:val="22"/>
          <w:lang w:val="uk-UA"/>
        </w:rPr>
        <w:t xml:space="preserve">, переважно одноклітинних, </w:t>
      </w:r>
      <w:proofErr w:type="spellStart"/>
      <w:r w:rsidR="001B6EF8" w:rsidRPr="009B57FF">
        <w:rPr>
          <w:color w:val="006600"/>
          <w:sz w:val="22"/>
          <w:szCs w:val="22"/>
          <w:lang w:val="uk-UA"/>
        </w:rPr>
        <w:t>прокаріотичних</w:t>
      </w:r>
      <w:proofErr w:type="spellEnd"/>
      <w:r w:rsidR="001B6EF8" w:rsidRPr="009B57FF">
        <w:rPr>
          <w:color w:val="006600"/>
          <w:sz w:val="22"/>
          <w:szCs w:val="22"/>
          <w:lang w:val="uk-UA"/>
        </w:rPr>
        <w:t xml:space="preserve"> </w:t>
      </w:r>
      <w:r w:rsidR="00220E7D" w:rsidRPr="009B57FF">
        <w:rPr>
          <w:color w:val="006600"/>
          <w:sz w:val="22"/>
          <w:szCs w:val="22"/>
          <w:lang w:val="uk-UA"/>
        </w:rPr>
        <w:t xml:space="preserve">організмів. </w:t>
      </w:r>
    </w:p>
    <w:p w:rsidR="009B57FF" w:rsidRPr="002571F7" w:rsidRDefault="002571F7" w:rsidP="002571F7">
      <w:pPr>
        <w:pStyle w:val="a3"/>
        <w:shd w:val="clear" w:color="auto" w:fill="FFFFFF"/>
        <w:spacing w:after="0" w:afterAutospacing="0"/>
        <w:jc w:val="both"/>
        <w:rPr>
          <w:b/>
          <w:bCs/>
          <w:color w:val="000000"/>
          <w:szCs w:val="22"/>
          <w:lang w:val="uk-UA"/>
        </w:rPr>
      </w:pPr>
      <w:r>
        <w:rPr>
          <w:b/>
          <w:bCs/>
          <w:noProof/>
          <w:color w:val="000000"/>
          <w:szCs w:val="2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285750</wp:posOffset>
            </wp:positionV>
            <wp:extent cx="1301750" cy="1168400"/>
            <wp:effectExtent l="19050" t="0" r="0" b="0"/>
            <wp:wrapTight wrapText="bothSides">
              <wp:wrapPolygon edited="0">
                <wp:start x="-316" y="0"/>
                <wp:lineTo x="-316" y="21130"/>
                <wp:lineTo x="21495" y="21130"/>
                <wp:lineTo x="21495" y="0"/>
                <wp:lineTo x="-316" y="0"/>
              </wp:wrapPolygon>
            </wp:wrapTight>
            <wp:docPr id="4" name="Рисунок 4" descr="http://www.stihi.ru/pics/2016/08/31/2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ihi.ru/pics/2016/08/31/28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803B7" w:rsidRPr="00C461EF">
        <w:rPr>
          <w:b/>
          <w:bCs/>
          <w:color w:val="000000"/>
          <w:szCs w:val="22"/>
        </w:rPr>
        <w:t>Історія</w:t>
      </w:r>
      <w:proofErr w:type="spellEnd"/>
      <w:r w:rsidR="000803B7" w:rsidRPr="00C461EF">
        <w:rPr>
          <w:b/>
          <w:bCs/>
          <w:color w:val="000000"/>
          <w:szCs w:val="22"/>
        </w:rPr>
        <w:t xml:space="preserve"> </w:t>
      </w:r>
      <w:proofErr w:type="spellStart"/>
      <w:proofErr w:type="gramStart"/>
      <w:r w:rsidR="000803B7" w:rsidRPr="00C461EF">
        <w:rPr>
          <w:b/>
          <w:bCs/>
          <w:color w:val="000000"/>
          <w:szCs w:val="22"/>
        </w:rPr>
        <w:t>досл</w:t>
      </w:r>
      <w:proofErr w:type="gramEnd"/>
      <w:r w:rsidR="000803B7" w:rsidRPr="00C461EF">
        <w:rPr>
          <w:b/>
          <w:bCs/>
          <w:color w:val="000000"/>
          <w:szCs w:val="22"/>
        </w:rPr>
        <w:t>ідження</w:t>
      </w:r>
      <w:proofErr w:type="spellEnd"/>
    </w:p>
    <w:p w:rsidR="000803B7" w:rsidRPr="008F4F85" w:rsidRDefault="00791F20" w:rsidP="000970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F4F85">
        <w:rPr>
          <w:color w:val="000000"/>
          <w:sz w:val="22"/>
          <w:szCs w:val="22"/>
        </w:rPr>
        <w:t xml:space="preserve"> </w:t>
      </w:r>
      <w:proofErr w:type="spellStart"/>
      <w:r w:rsidR="000803B7" w:rsidRPr="008F4F85">
        <w:rPr>
          <w:color w:val="000000"/>
          <w:sz w:val="22"/>
          <w:szCs w:val="22"/>
        </w:rPr>
        <w:t>Вперше</w:t>
      </w:r>
      <w:proofErr w:type="spellEnd"/>
      <w:r w:rsidR="000803B7" w:rsidRPr="008F4F85">
        <w:rPr>
          <w:color w:val="000000"/>
          <w:sz w:val="22"/>
          <w:szCs w:val="22"/>
        </w:rPr>
        <w:t xml:space="preserve"> </w:t>
      </w:r>
      <w:proofErr w:type="spellStart"/>
      <w:r w:rsidR="000803B7" w:rsidRPr="008F4F85">
        <w:rPr>
          <w:color w:val="000000"/>
          <w:sz w:val="22"/>
          <w:szCs w:val="22"/>
        </w:rPr>
        <w:t>бактерії</w:t>
      </w:r>
      <w:proofErr w:type="spellEnd"/>
      <w:r w:rsidR="000803B7" w:rsidRPr="008F4F85">
        <w:rPr>
          <w:color w:val="000000"/>
          <w:sz w:val="22"/>
          <w:szCs w:val="22"/>
        </w:rPr>
        <w:t xml:space="preserve"> </w:t>
      </w:r>
      <w:proofErr w:type="spellStart"/>
      <w:r w:rsidR="000803B7" w:rsidRPr="008F4F85">
        <w:rPr>
          <w:color w:val="000000"/>
          <w:sz w:val="22"/>
          <w:szCs w:val="22"/>
        </w:rPr>
        <w:t>спостерігав</w:t>
      </w:r>
      <w:proofErr w:type="spellEnd"/>
      <w:r w:rsidR="000803B7" w:rsidRPr="008F4F85">
        <w:rPr>
          <w:color w:val="000000"/>
          <w:sz w:val="22"/>
          <w:szCs w:val="22"/>
        </w:rPr>
        <w:t xml:space="preserve"> </w:t>
      </w:r>
      <w:proofErr w:type="spellStart"/>
      <w:r w:rsidR="001B6EF8" w:rsidRPr="008F4F85">
        <w:rPr>
          <w:color w:val="000000"/>
          <w:sz w:val="22"/>
          <w:szCs w:val="22"/>
          <w:lang w:val="uk-UA"/>
        </w:rPr>
        <w:t>голандський</w:t>
      </w:r>
      <w:proofErr w:type="spellEnd"/>
      <w:r w:rsidR="001B6EF8" w:rsidRPr="008F4F85">
        <w:rPr>
          <w:color w:val="000000"/>
          <w:sz w:val="22"/>
          <w:szCs w:val="22"/>
          <w:lang w:val="uk-UA"/>
        </w:rPr>
        <w:t xml:space="preserve"> натуралі</w:t>
      </w:r>
      <w:proofErr w:type="gramStart"/>
      <w:r w:rsidR="001B6EF8" w:rsidRPr="008F4F85">
        <w:rPr>
          <w:color w:val="000000"/>
          <w:sz w:val="22"/>
          <w:szCs w:val="22"/>
          <w:lang w:val="uk-UA"/>
        </w:rPr>
        <w:t>ст</w:t>
      </w:r>
      <w:proofErr w:type="gramEnd"/>
      <w:r w:rsidR="001B6EF8" w:rsidRPr="008F4F85">
        <w:rPr>
          <w:color w:val="000000"/>
          <w:sz w:val="22"/>
          <w:szCs w:val="22"/>
          <w:lang w:val="uk-UA"/>
        </w:rPr>
        <w:t xml:space="preserve"> </w:t>
      </w:r>
      <w:r w:rsidR="000803B7" w:rsidRPr="000970CA">
        <w:rPr>
          <w:b/>
          <w:color w:val="000000"/>
          <w:sz w:val="22"/>
          <w:szCs w:val="22"/>
        </w:rPr>
        <w:t>Антон Левенгук</w:t>
      </w:r>
      <w:r w:rsidR="000803B7" w:rsidRPr="008F4F85">
        <w:rPr>
          <w:color w:val="000000"/>
          <w:sz w:val="22"/>
          <w:szCs w:val="22"/>
        </w:rPr>
        <w:t xml:space="preserve"> в 1674 </w:t>
      </w:r>
      <w:proofErr w:type="spellStart"/>
      <w:r w:rsidR="000803B7" w:rsidRPr="008F4F85">
        <w:rPr>
          <w:color w:val="000000"/>
          <w:sz w:val="22"/>
          <w:szCs w:val="22"/>
        </w:rPr>
        <w:t>році</w:t>
      </w:r>
      <w:proofErr w:type="spellEnd"/>
      <w:r w:rsidR="000803B7" w:rsidRPr="008F4F85">
        <w:rPr>
          <w:color w:val="000000"/>
          <w:sz w:val="22"/>
          <w:szCs w:val="22"/>
        </w:rPr>
        <w:t xml:space="preserve">, </w:t>
      </w:r>
      <w:proofErr w:type="spellStart"/>
      <w:r w:rsidR="000803B7" w:rsidRPr="008F4F85">
        <w:rPr>
          <w:color w:val="000000"/>
          <w:sz w:val="22"/>
          <w:szCs w:val="22"/>
        </w:rPr>
        <w:t>використовуючи</w:t>
      </w:r>
      <w:proofErr w:type="spellEnd"/>
      <w:r w:rsidR="000803B7" w:rsidRPr="008F4F85">
        <w:rPr>
          <w:color w:val="000000"/>
          <w:sz w:val="22"/>
          <w:szCs w:val="22"/>
        </w:rPr>
        <w:t xml:space="preserve"> </w:t>
      </w:r>
      <w:proofErr w:type="spellStart"/>
      <w:r w:rsidR="000803B7" w:rsidRPr="008F4F85">
        <w:rPr>
          <w:color w:val="000000"/>
          <w:sz w:val="22"/>
          <w:szCs w:val="22"/>
        </w:rPr>
        <w:t>мікроскоп</w:t>
      </w:r>
      <w:proofErr w:type="spellEnd"/>
      <w:r w:rsidR="000803B7" w:rsidRPr="008F4F85">
        <w:rPr>
          <w:color w:val="000000"/>
          <w:sz w:val="22"/>
          <w:szCs w:val="22"/>
        </w:rPr>
        <w:t xml:space="preserve">, </w:t>
      </w:r>
      <w:proofErr w:type="spellStart"/>
      <w:r w:rsidR="000803B7" w:rsidRPr="008F4F85">
        <w:rPr>
          <w:color w:val="000000"/>
          <w:sz w:val="22"/>
          <w:szCs w:val="22"/>
        </w:rPr>
        <w:t>сконструйований</w:t>
      </w:r>
      <w:proofErr w:type="spellEnd"/>
      <w:r w:rsidR="000803B7" w:rsidRPr="008F4F85">
        <w:rPr>
          <w:color w:val="000000"/>
          <w:sz w:val="22"/>
          <w:szCs w:val="22"/>
        </w:rPr>
        <w:t xml:space="preserve"> ним самим. </w:t>
      </w:r>
      <w:proofErr w:type="spellStart"/>
      <w:r w:rsidR="000803B7" w:rsidRPr="008F4F85">
        <w:rPr>
          <w:color w:val="000000"/>
          <w:sz w:val="22"/>
          <w:szCs w:val="22"/>
        </w:rPr>
        <w:t>Назва</w:t>
      </w:r>
      <w:proofErr w:type="spellEnd"/>
      <w:r w:rsidR="000803B7" w:rsidRPr="008F4F85">
        <w:rPr>
          <w:color w:val="000000"/>
          <w:sz w:val="22"/>
          <w:szCs w:val="22"/>
        </w:rPr>
        <w:t xml:space="preserve"> «</w:t>
      </w:r>
      <w:proofErr w:type="spellStart"/>
      <w:r w:rsidR="000803B7" w:rsidRPr="008F4F85">
        <w:rPr>
          <w:color w:val="000000"/>
          <w:sz w:val="22"/>
          <w:szCs w:val="22"/>
        </w:rPr>
        <w:t>бактерія</w:t>
      </w:r>
      <w:proofErr w:type="spellEnd"/>
      <w:r w:rsidR="000803B7" w:rsidRPr="008F4F85">
        <w:rPr>
          <w:color w:val="000000"/>
          <w:sz w:val="22"/>
          <w:szCs w:val="22"/>
        </w:rPr>
        <w:t xml:space="preserve">» </w:t>
      </w:r>
      <w:proofErr w:type="spellStart"/>
      <w:r w:rsidR="000803B7" w:rsidRPr="008F4F85">
        <w:rPr>
          <w:color w:val="000000"/>
          <w:sz w:val="22"/>
          <w:szCs w:val="22"/>
        </w:rPr>
        <w:t>з'явилася</w:t>
      </w:r>
      <w:proofErr w:type="spellEnd"/>
      <w:r w:rsidR="000803B7" w:rsidRPr="008F4F85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0803B7" w:rsidRPr="008F4F85">
        <w:rPr>
          <w:color w:val="000000"/>
          <w:sz w:val="22"/>
          <w:szCs w:val="22"/>
        </w:rPr>
        <w:t>п</w:t>
      </w:r>
      <w:proofErr w:type="gramEnd"/>
      <w:r w:rsidR="000803B7" w:rsidRPr="008F4F85">
        <w:rPr>
          <w:color w:val="000000"/>
          <w:sz w:val="22"/>
          <w:szCs w:val="22"/>
        </w:rPr>
        <w:t>ізніше</w:t>
      </w:r>
      <w:proofErr w:type="spellEnd"/>
      <w:r w:rsidR="000803B7" w:rsidRPr="008F4F85">
        <w:rPr>
          <w:color w:val="000000"/>
          <w:sz w:val="22"/>
          <w:szCs w:val="22"/>
        </w:rPr>
        <w:t xml:space="preserve">, вона </w:t>
      </w:r>
      <w:proofErr w:type="spellStart"/>
      <w:r w:rsidR="000803B7" w:rsidRPr="008F4F85">
        <w:rPr>
          <w:color w:val="000000"/>
          <w:sz w:val="22"/>
          <w:szCs w:val="22"/>
        </w:rPr>
        <w:t>була</w:t>
      </w:r>
      <w:proofErr w:type="spellEnd"/>
      <w:r w:rsidR="000803B7" w:rsidRPr="008F4F85">
        <w:rPr>
          <w:color w:val="000000"/>
          <w:sz w:val="22"/>
          <w:szCs w:val="22"/>
        </w:rPr>
        <w:t xml:space="preserve"> </w:t>
      </w:r>
      <w:proofErr w:type="spellStart"/>
      <w:r w:rsidR="000803B7" w:rsidRPr="008F4F85">
        <w:rPr>
          <w:color w:val="000000"/>
          <w:sz w:val="22"/>
          <w:szCs w:val="22"/>
        </w:rPr>
        <w:t>запропонована</w:t>
      </w:r>
      <w:proofErr w:type="spellEnd"/>
      <w:r w:rsidR="000803B7" w:rsidRPr="008F4F85">
        <w:rPr>
          <w:color w:val="000000"/>
          <w:sz w:val="22"/>
          <w:szCs w:val="22"/>
        </w:rPr>
        <w:t xml:space="preserve"> </w:t>
      </w:r>
      <w:proofErr w:type="spellStart"/>
      <w:r w:rsidR="000803B7" w:rsidRPr="000970CA">
        <w:rPr>
          <w:b/>
          <w:color w:val="000000"/>
          <w:sz w:val="22"/>
          <w:szCs w:val="22"/>
        </w:rPr>
        <w:t>Крістіаном</w:t>
      </w:r>
      <w:proofErr w:type="spellEnd"/>
      <w:r w:rsidR="000803B7" w:rsidRPr="000970CA">
        <w:rPr>
          <w:b/>
          <w:color w:val="000000"/>
          <w:sz w:val="22"/>
          <w:szCs w:val="22"/>
        </w:rPr>
        <w:t xml:space="preserve"> </w:t>
      </w:r>
      <w:proofErr w:type="spellStart"/>
      <w:r w:rsidR="000803B7" w:rsidRPr="000970CA">
        <w:rPr>
          <w:b/>
          <w:color w:val="000000"/>
          <w:sz w:val="22"/>
          <w:szCs w:val="22"/>
        </w:rPr>
        <w:t>Ернбергом</w:t>
      </w:r>
      <w:proofErr w:type="spellEnd"/>
      <w:r w:rsidR="000803B7" w:rsidRPr="008F4F85">
        <w:rPr>
          <w:color w:val="000000"/>
          <w:sz w:val="22"/>
          <w:szCs w:val="22"/>
        </w:rPr>
        <w:t xml:space="preserve"> в 1828</w:t>
      </w:r>
      <w:r w:rsidR="000803B7" w:rsidRPr="008F4F85">
        <w:rPr>
          <w:color w:val="000000"/>
          <w:sz w:val="22"/>
          <w:szCs w:val="22"/>
          <w:lang w:val="uk-UA"/>
        </w:rPr>
        <w:t xml:space="preserve"> (від грецького слова </w:t>
      </w:r>
      <w:r w:rsidR="000803B7" w:rsidRPr="008F4F85">
        <w:rPr>
          <w:color w:val="000000"/>
          <w:sz w:val="22"/>
          <w:szCs w:val="22"/>
        </w:rPr>
        <w:t>βακτηριον, яке означало «</w:t>
      </w:r>
      <w:proofErr w:type="spellStart"/>
      <w:r w:rsidR="000803B7" w:rsidRPr="008F4F85">
        <w:rPr>
          <w:color w:val="000000"/>
          <w:sz w:val="22"/>
          <w:szCs w:val="22"/>
        </w:rPr>
        <w:t>маленька</w:t>
      </w:r>
      <w:proofErr w:type="spellEnd"/>
      <w:r w:rsidR="000803B7" w:rsidRPr="008F4F85">
        <w:rPr>
          <w:color w:val="000000"/>
          <w:sz w:val="22"/>
          <w:szCs w:val="22"/>
        </w:rPr>
        <w:t xml:space="preserve"> </w:t>
      </w:r>
      <w:proofErr w:type="spellStart"/>
      <w:r w:rsidR="000803B7" w:rsidRPr="008F4F85">
        <w:rPr>
          <w:color w:val="000000"/>
          <w:sz w:val="22"/>
          <w:szCs w:val="22"/>
        </w:rPr>
        <w:t>паличка</w:t>
      </w:r>
      <w:proofErr w:type="spellEnd"/>
      <w:r w:rsidR="000803B7" w:rsidRPr="008F4F85">
        <w:rPr>
          <w:color w:val="000000"/>
          <w:sz w:val="22"/>
          <w:szCs w:val="22"/>
        </w:rPr>
        <w:t>».</w:t>
      </w:r>
    </w:p>
    <w:p w:rsidR="000970CA" w:rsidRPr="00DA42FC" w:rsidRDefault="000803B7" w:rsidP="000970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uk-UA"/>
        </w:rPr>
      </w:pPr>
      <w:r w:rsidRPr="000970CA">
        <w:rPr>
          <w:b/>
          <w:color w:val="000000"/>
          <w:sz w:val="22"/>
          <w:szCs w:val="22"/>
          <w:lang w:val="uk-UA"/>
        </w:rPr>
        <w:t>Роберт Кох</w:t>
      </w:r>
      <w:r w:rsidRPr="008F4F85">
        <w:rPr>
          <w:color w:val="000000"/>
          <w:sz w:val="22"/>
          <w:szCs w:val="22"/>
          <w:lang w:val="uk-UA"/>
        </w:rPr>
        <w:t xml:space="preserve"> </w:t>
      </w:r>
      <w:r w:rsidR="001B6EF8" w:rsidRPr="008F4F85">
        <w:rPr>
          <w:color w:val="000000"/>
          <w:sz w:val="22"/>
          <w:szCs w:val="22"/>
          <w:lang w:val="uk-UA"/>
        </w:rPr>
        <w:t>досліджував такі хвороби</w:t>
      </w:r>
      <w:r w:rsidRPr="008F4F85">
        <w:rPr>
          <w:color w:val="000000"/>
          <w:sz w:val="22"/>
          <w:szCs w:val="22"/>
          <w:lang w:val="uk-UA"/>
        </w:rPr>
        <w:t>, як холера, сибірська виразка і туберкульоз. У своєму дослідженні туберкульозу Кох остаточно довів бактеріологічну теорію, за що і був нагороджений Но</w:t>
      </w:r>
      <w:r w:rsidR="001B6EF8" w:rsidRPr="008F4F85">
        <w:rPr>
          <w:color w:val="000000"/>
          <w:sz w:val="22"/>
          <w:szCs w:val="22"/>
          <w:lang w:val="uk-UA"/>
        </w:rPr>
        <w:t xml:space="preserve">белівською премією </w:t>
      </w:r>
      <w:r w:rsidR="001B6EF8" w:rsidRPr="00E33A83">
        <w:rPr>
          <w:color w:val="000000"/>
          <w:sz w:val="22"/>
          <w:szCs w:val="22"/>
          <w:lang w:val="uk-UA"/>
        </w:rPr>
        <w:t>1905 року</w:t>
      </w:r>
      <w:r w:rsidRPr="00E33A83">
        <w:rPr>
          <w:color w:val="000000"/>
          <w:sz w:val="22"/>
          <w:szCs w:val="22"/>
          <w:lang w:val="uk-UA"/>
        </w:rPr>
        <w:t xml:space="preserve">. </w:t>
      </w:r>
    </w:p>
    <w:p w:rsidR="000970CA" w:rsidRPr="00DA42FC" w:rsidRDefault="000803B7" w:rsidP="00AA68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uk-UA"/>
        </w:rPr>
      </w:pPr>
      <w:r w:rsidRPr="00DA42FC">
        <w:rPr>
          <w:color w:val="000000"/>
          <w:sz w:val="22"/>
          <w:szCs w:val="22"/>
          <w:lang w:val="uk-UA"/>
        </w:rPr>
        <w:t xml:space="preserve">Хоча в 19 столітті вже було відомо, що бактерії — причина багатьох хвороб, не існувало ніяких ефективних засобів антибактеріального лікування. У 1910 році </w:t>
      </w:r>
      <w:r w:rsidRPr="00DA42FC">
        <w:rPr>
          <w:b/>
          <w:color w:val="000000"/>
          <w:sz w:val="22"/>
          <w:szCs w:val="22"/>
          <w:lang w:val="uk-UA"/>
        </w:rPr>
        <w:t xml:space="preserve">Пауль </w:t>
      </w:r>
      <w:proofErr w:type="spellStart"/>
      <w:r w:rsidRPr="00DA42FC">
        <w:rPr>
          <w:b/>
          <w:color w:val="000000"/>
          <w:sz w:val="22"/>
          <w:szCs w:val="22"/>
          <w:lang w:val="uk-UA"/>
        </w:rPr>
        <w:t>Ерліх</w:t>
      </w:r>
      <w:proofErr w:type="spellEnd"/>
      <w:r w:rsidRPr="00DA42FC">
        <w:rPr>
          <w:color w:val="000000"/>
          <w:sz w:val="22"/>
          <w:szCs w:val="22"/>
          <w:lang w:val="uk-UA"/>
        </w:rPr>
        <w:t xml:space="preserve"> створив перший антибіотик. </w:t>
      </w:r>
      <w:r w:rsidR="001B6EF8" w:rsidRPr="00DA42FC">
        <w:rPr>
          <w:color w:val="000000"/>
          <w:sz w:val="22"/>
          <w:szCs w:val="22"/>
          <w:lang w:val="uk-UA"/>
        </w:rPr>
        <w:t>Докладне вивчення особливостей будови бактеріальної клітини</w:t>
      </w:r>
      <w:r w:rsidR="00AA6892">
        <w:rPr>
          <w:color w:val="000000"/>
          <w:sz w:val="22"/>
          <w:szCs w:val="22"/>
          <w:lang w:val="uk-UA"/>
        </w:rPr>
        <w:t xml:space="preserve"> стало можливим після </w:t>
      </w:r>
      <w:r w:rsidR="000619C6" w:rsidRPr="00DA42FC">
        <w:rPr>
          <w:color w:val="000000"/>
          <w:sz w:val="22"/>
          <w:szCs w:val="22"/>
          <w:lang w:val="uk-UA"/>
        </w:rPr>
        <w:t>винаходу електронного мікроскопа в 1930-ті роки 20 століття.</w:t>
      </w:r>
    </w:p>
    <w:p w:rsidR="000803B7" w:rsidRPr="002571F7" w:rsidRDefault="00AA6892" w:rsidP="002571F7">
      <w:pPr>
        <w:pStyle w:val="a3"/>
        <w:shd w:val="clear" w:color="auto" w:fill="FFFFFF"/>
        <w:spacing w:after="0" w:afterAutospacing="0"/>
        <w:jc w:val="both"/>
        <w:rPr>
          <w:b/>
          <w:color w:val="008000"/>
          <w:szCs w:val="22"/>
          <w:lang w:val="uk-UA"/>
        </w:rPr>
      </w:pPr>
      <w:r w:rsidRPr="002571F7">
        <w:rPr>
          <w:b/>
          <w:color w:val="008000"/>
          <w:szCs w:val="22"/>
          <w:lang w:val="uk-UA"/>
        </w:rPr>
        <w:lastRenderedPageBreak/>
        <w:t>Будова бактерій</w:t>
      </w:r>
    </w:p>
    <w:p w:rsidR="00BC17A8" w:rsidRPr="00D77D6D" w:rsidRDefault="004F7E09" w:rsidP="00BC17A8">
      <w:pPr>
        <w:pStyle w:val="a3"/>
        <w:shd w:val="clear" w:color="auto" w:fill="FFFFFF"/>
        <w:spacing w:before="0" w:beforeAutospacing="0" w:after="0" w:afterAutospacing="0"/>
        <w:jc w:val="both"/>
        <w:rPr>
          <w:color w:val="008000"/>
          <w:sz w:val="22"/>
          <w:szCs w:val="22"/>
          <w:lang w:val="uk-UA"/>
        </w:rPr>
      </w:pPr>
      <w:r>
        <w:rPr>
          <w:noProof/>
          <w:color w:val="008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4296410</wp:posOffset>
            </wp:positionH>
            <wp:positionV relativeFrom="paragraph">
              <wp:posOffset>9525</wp:posOffset>
            </wp:positionV>
            <wp:extent cx="2108200" cy="1657985"/>
            <wp:effectExtent l="19050" t="0" r="6350" b="0"/>
            <wp:wrapSquare wrapText="bothSides"/>
            <wp:docPr id="6" name="Рисунок 1" descr="Prokaryote_cell_diagram-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karyote_cell_diagram-u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884" b="5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665" w:rsidRPr="002571F7">
        <w:rPr>
          <w:color w:val="008000"/>
          <w:sz w:val="22"/>
          <w:szCs w:val="22"/>
          <w:lang w:val="uk-UA"/>
        </w:rPr>
        <w:t>В бактеріальній клітині ядро відсутнє, хромосоми вільно розташовані у цитоплазмі. Відсутні також мітохондрії, пластиди,</w:t>
      </w:r>
      <w:r w:rsidR="009B57FF" w:rsidRPr="002571F7">
        <w:rPr>
          <w:color w:val="008000"/>
          <w:sz w:val="22"/>
          <w:szCs w:val="22"/>
          <w:lang w:val="uk-UA"/>
        </w:rPr>
        <w:t xml:space="preserve"> </w:t>
      </w:r>
      <w:r w:rsidR="00A66665" w:rsidRPr="002571F7">
        <w:rPr>
          <w:color w:val="008000"/>
          <w:sz w:val="22"/>
          <w:szCs w:val="22"/>
          <w:lang w:val="uk-UA"/>
        </w:rPr>
        <w:t xml:space="preserve">ендоплазматичний </w:t>
      </w:r>
      <w:proofErr w:type="spellStart"/>
      <w:r w:rsidR="00A66665" w:rsidRPr="002571F7">
        <w:rPr>
          <w:color w:val="008000"/>
          <w:sz w:val="22"/>
          <w:szCs w:val="22"/>
          <w:lang w:val="uk-UA"/>
        </w:rPr>
        <w:t>ретикулум</w:t>
      </w:r>
      <w:proofErr w:type="spellEnd"/>
      <w:r w:rsidR="00A66665" w:rsidRPr="002571F7">
        <w:rPr>
          <w:color w:val="008000"/>
          <w:sz w:val="22"/>
          <w:szCs w:val="22"/>
          <w:lang w:val="uk-UA"/>
        </w:rPr>
        <w:t xml:space="preserve">, апарат Гольджі. </w:t>
      </w:r>
      <w:r w:rsidR="00BC17A8">
        <w:rPr>
          <w:color w:val="008000"/>
          <w:sz w:val="22"/>
          <w:szCs w:val="26"/>
          <w:lang w:val="uk-UA"/>
        </w:rPr>
        <w:t>К</w:t>
      </w:r>
      <w:r w:rsidR="00BC17A8" w:rsidRPr="00D77D6D">
        <w:rPr>
          <w:color w:val="008000"/>
          <w:sz w:val="22"/>
          <w:szCs w:val="26"/>
          <w:lang w:val="uk-UA"/>
        </w:rPr>
        <w:t>літин</w:t>
      </w:r>
      <w:r w:rsidR="00BC17A8">
        <w:rPr>
          <w:color w:val="008000"/>
          <w:sz w:val="22"/>
          <w:szCs w:val="26"/>
          <w:lang w:val="uk-UA"/>
        </w:rPr>
        <w:t>н</w:t>
      </w:r>
      <w:r w:rsidR="00BC17A8" w:rsidRPr="00D77D6D">
        <w:rPr>
          <w:color w:val="008000"/>
          <w:sz w:val="22"/>
          <w:szCs w:val="26"/>
          <w:lang w:val="uk-UA"/>
        </w:rPr>
        <w:t xml:space="preserve">а </w:t>
      </w:r>
      <w:r w:rsidR="00BC17A8">
        <w:rPr>
          <w:color w:val="008000"/>
          <w:sz w:val="22"/>
          <w:szCs w:val="26"/>
          <w:lang w:val="uk-UA"/>
        </w:rPr>
        <w:t xml:space="preserve">стінка утворена </w:t>
      </w:r>
      <w:r w:rsidR="00BC17A8" w:rsidRPr="00BC17A8">
        <w:rPr>
          <w:color w:val="008000"/>
          <w:sz w:val="22"/>
          <w:szCs w:val="26"/>
          <w:lang w:val="uk-UA"/>
        </w:rPr>
        <w:t xml:space="preserve">зі специфічної сполуки — </w:t>
      </w:r>
      <w:r w:rsidR="00BC17A8">
        <w:rPr>
          <w:i/>
          <w:color w:val="008000"/>
          <w:sz w:val="22"/>
          <w:szCs w:val="26"/>
          <w:lang w:val="uk-UA"/>
        </w:rPr>
        <w:t xml:space="preserve">мурену </w:t>
      </w:r>
      <w:r w:rsidR="00BC17A8" w:rsidRPr="00D77D6D">
        <w:rPr>
          <w:color w:val="008000"/>
          <w:sz w:val="22"/>
          <w:szCs w:val="26"/>
          <w:lang w:val="uk-UA"/>
        </w:rPr>
        <w:t xml:space="preserve"> </w:t>
      </w:r>
      <w:r w:rsidR="00BC17A8">
        <w:rPr>
          <w:color w:val="008000"/>
          <w:sz w:val="22"/>
          <w:szCs w:val="26"/>
          <w:lang w:val="uk-UA"/>
        </w:rPr>
        <w:t>і</w:t>
      </w:r>
      <w:r w:rsidR="00BC17A8" w:rsidRPr="00D77D6D">
        <w:rPr>
          <w:color w:val="008000"/>
          <w:sz w:val="22"/>
          <w:szCs w:val="26"/>
          <w:lang w:val="uk-UA"/>
        </w:rPr>
        <w:t xml:space="preserve"> зовні оточена слизовою капсулою,</w:t>
      </w:r>
      <w:r w:rsidR="00BC17A8">
        <w:rPr>
          <w:color w:val="008000"/>
          <w:sz w:val="22"/>
          <w:szCs w:val="26"/>
          <w:lang w:val="uk-UA"/>
        </w:rPr>
        <w:t xml:space="preserve"> </w:t>
      </w:r>
      <w:r w:rsidR="00BC17A8" w:rsidRPr="00D77D6D">
        <w:rPr>
          <w:color w:val="008000"/>
          <w:sz w:val="22"/>
          <w:szCs w:val="26"/>
          <w:lang w:val="uk-UA"/>
        </w:rPr>
        <w:t>яка надійно захищає тіло бактерії від</w:t>
      </w:r>
      <w:r w:rsidR="00BC17A8">
        <w:rPr>
          <w:color w:val="008000"/>
          <w:sz w:val="22"/>
          <w:szCs w:val="26"/>
          <w:lang w:val="uk-UA"/>
        </w:rPr>
        <w:t xml:space="preserve"> </w:t>
      </w:r>
      <w:r w:rsidR="00BC17A8" w:rsidRPr="00D77D6D">
        <w:rPr>
          <w:color w:val="008000"/>
          <w:sz w:val="22"/>
          <w:szCs w:val="26"/>
          <w:lang w:val="uk-UA"/>
        </w:rPr>
        <w:t>зовнішніх впливів.</w:t>
      </w:r>
    </w:p>
    <w:p w:rsidR="00BC17A8" w:rsidRPr="00D77D6D" w:rsidRDefault="00BC17A8" w:rsidP="00BC17A8">
      <w:pPr>
        <w:shd w:val="clear" w:color="auto" w:fill="FFFFFF"/>
        <w:spacing w:after="0"/>
        <w:jc w:val="both"/>
        <w:rPr>
          <w:rFonts w:ascii="Trebuchet MS" w:eastAsia="Times New Roman" w:hAnsi="Trebuchet MS"/>
          <w:color w:val="1B1F21"/>
          <w:sz w:val="26"/>
          <w:szCs w:val="26"/>
          <w:lang w:val="uk-UA" w:eastAsia="ru-RU"/>
        </w:rPr>
      </w:pPr>
    </w:p>
    <w:p w:rsidR="00BC17A8" w:rsidRPr="00D77D6D" w:rsidRDefault="00BC17A8" w:rsidP="00BC1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77D6D">
        <w:rPr>
          <w:rFonts w:ascii="Times New Roman" w:eastAsia="Times New Roman" w:hAnsi="Times New Roman" w:cs="Times New Roman"/>
          <w:color w:val="008000"/>
          <w:szCs w:val="26"/>
          <w:lang w:val="uk-UA" w:eastAsia="ru-RU"/>
        </w:rPr>
        <w:t xml:space="preserve">Бактерії розмножуються </w:t>
      </w:r>
      <w:r w:rsidRPr="00D77D6D">
        <w:rPr>
          <w:rFonts w:ascii="Times New Roman" w:eastAsia="Times New Roman" w:hAnsi="Times New Roman" w:cs="Times New Roman"/>
          <w:szCs w:val="26"/>
          <w:lang w:val="uk-UA" w:eastAsia="ru-RU"/>
        </w:rPr>
        <w:t>із шаленою швидкістю і</w:t>
      </w:r>
      <w:r w:rsidRPr="00D77D6D">
        <w:rPr>
          <w:rFonts w:ascii="Times New Roman" w:eastAsia="Times New Roman" w:hAnsi="Times New Roman" w:cs="Times New Roman"/>
          <w:color w:val="008000"/>
          <w:szCs w:val="26"/>
          <w:lang w:val="uk-UA" w:eastAsia="ru-RU"/>
        </w:rPr>
        <w:t xml:space="preserve"> лише нестатевим способом </w:t>
      </w:r>
      <w:r w:rsidRPr="00D77D6D">
        <w:rPr>
          <w:rFonts w:ascii="Times New Roman" w:eastAsia="Times New Roman" w:hAnsi="Times New Roman" w:cs="Times New Roman"/>
          <w:szCs w:val="26"/>
          <w:lang w:val="uk-UA" w:eastAsia="ru-RU"/>
        </w:rPr>
        <w:t xml:space="preserve">— в основному поперечним поділом клітини навпіл, хоча буває і брунькування.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Інколи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поділу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клітини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може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передувати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процес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,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який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BC17A8">
        <w:rPr>
          <w:rFonts w:ascii="Times New Roman" w:eastAsia="Times New Roman" w:hAnsi="Times New Roman" w:cs="Times New Roman"/>
          <w:szCs w:val="26"/>
          <w:lang w:val="uk-UA" w:eastAsia="ru-RU"/>
        </w:rPr>
        <w:t>має назву «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горизонтальн</w:t>
      </w:r>
      <w:proofErr w:type="spellEnd"/>
      <w:r w:rsidRPr="00BC17A8">
        <w:rPr>
          <w:rFonts w:ascii="Times New Roman" w:eastAsia="Times New Roman" w:hAnsi="Times New Roman" w:cs="Times New Roman"/>
          <w:szCs w:val="26"/>
          <w:lang w:val="uk-UA" w:eastAsia="ru-RU"/>
        </w:rPr>
        <w:t>е</w:t>
      </w:r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перен</w:t>
      </w:r>
      <w:r w:rsidRPr="00BC17A8">
        <w:rPr>
          <w:rFonts w:ascii="Times New Roman" w:eastAsia="Times New Roman" w:hAnsi="Times New Roman" w:cs="Times New Roman"/>
          <w:szCs w:val="26"/>
          <w:lang w:val="uk-UA" w:eastAsia="ru-RU"/>
        </w:rPr>
        <w:t>есення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ген</w:t>
      </w:r>
      <w:proofErr w:type="spellStart"/>
      <w:r w:rsidRPr="00BC17A8">
        <w:rPr>
          <w:rFonts w:ascii="Times New Roman" w:eastAsia="Times New Roman" w:hAnsi="Times New Roman" w:cs="Times New Roman"/>
          <w:szCs w:val="26"/>
          <w:lang w:val="uk-UA" w:eastAsia="ru-RU"/>
        </w:rPr>
        <w:t>і</w:t>
      </w:r>
      <w:proofErr w:type="gramStart"/>
      <w:r w:rsidRPr="00BC17A8">
        <w:rPr>
          <w:rFonts w:ascii="Times New Roman" w:eastAsia="Times New Roman" w:hAnsi="Times New Roman" w:cs="Times New Roman"/>
          <w:szCs w:val="26"/>
          <w:lang w:val="uk-UA" w:eastAsia="ru-RU"/>
        </w:rPr>
        <w:t>в</w:t>
      </w:r>
      <w:proofErr w:type="spellEnd"/>
      <w:proofErr w:type="gramEnd"/>
      <w:r w:rsidRPr="00BC17A8">
        <w:rPr>
          <w:rFonts w:ascii="Times New Roman" w:eastAsia="Times New Roman" w:hAnsi="Times New Roman" w:cs="Times New Roman"/>
          <w:szCs w:val="26"/>
          <w:lang w:val="uk-UA" w:eastAsia="ru-RU"/>
        </w:rPr>
        <w:t>»</w:t>
      </w:r>
      <w:r w:rsidRPr="00D77D6D">
        <w:rPr>
          <w:rFonts w:ascii="Times New Roman" w:eastAsia="Times New Roman" w:hAnsi="Times New Roman" w:cs="Times New Roman"/>
          <w:szCs w:val="26"/>
          <w:lang w:eastAsia="ru-RU"/>
        </w:rPr>
        <w:t>.</w:t>
      </w:r>
      <w:r w:rsidRPr="00BC17A8">
        <w:rPr>
          <w:rFonts w:ascii="Times New Roman" w:eastAsia="Times New Roman" w:hAnsi="Times New Roman" w:cs="Times New Roman"/>
          <w:szCs w:val="26"/>
          <w:lang w:val="uk-UA" w:eastAsia="ru-RU"/>
        </w:rPr>
        <w:t xml:space="preserve"> При цьому, н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аближаючись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упритул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одна до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одної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,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бактерії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утворюють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цитоплазматичний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місток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, по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яко</w:t>
      </w:r>
      <w:r w:rsidRPr="00BC17A8">
        <w:rPr>
          <w:rFonts w:ascii="Times New Roman" w:eastAsia="Times New Roman" w:hAnsi="Times New Roman" w:cs="Times New Roman"/>
          <w:szCs w:val="26"/>
          <w:lang w:eastAsia="ru-RU"/>
        </w:rPr>
        <w:t>му</w:t>
      </w:r>
      <w:proofErr w:type="spellEnd"/>
      <w:r w:rsidRPr="00BC17A8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BC17A8">
        <w:rPr>
          <w:rFonts w:ascii="Times New Roman" w:eastAsia="Times New Roman" w:hAnsi="Times New Roman" w:cs="Times New Roman"/>
          <w:szCs w:val="26"/>
          <w:lang w:eastAsia="ru-RU"/>
        </w:rPr>
        <w:t>частина</w:t>
      </w:r>
      <w:proofErr w:type="spellEnd"/>
      <w:r w:rsidRPr="00BC17A8">
        <w:rPr>
          <w:rFonts w:ascii="Times New Roman" w:eastAsia="Times New Roman" w:hAnsi="Times New Roman" w:cs="Times New Roman"/>
          <w:szCs w:val="26"/>
          <w:lang w:eastAsia="ru-RU"/>
        </w:rPr>
        <w:t xml:space="preserve"> ДНК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однієї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бактерії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потрапляє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до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цитоплазми</w:t>
      </w:r>
      <w:proofErr w:type="spellEnd"/>
      <w:r w:rsidRPr="00BC17A8">
        <w:rPr>
          <w:rFonts w:ascii="Times New Roman" w:eastAsia="Times New Roman" w:hAnsi="Times New Roman" w:cs="Times New Roman"/>
          <w:szCs w:val="26"/>
          <w:lang w:val="uk-UA"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іншої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.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Це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забезпечує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рекомбінацію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генетичного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szCs w:val="26"/>
          <w:lang w:eastAsia="ru-RU"/>
        </w:rPr>
        <w:t>матеріалу</w:t>
      </w:r>
      <w:proofErr w:type="spellEnd"/>
      <w:r w:rsidRPr="00D77D6D">
        <w:rPr>
          <w:rFonts w:ascii="Times New Roman" w:eastAsia="Times New Roman" w:hAnsi="Times New Roman" w:cs="Times New Roman"/>
          <w:szCs w:val="26"/>
          <w:lang w:eastAsia="ru-RU"/>
        </w:rPr>
        <w:t>.</w:t>
      </w:r>
    </w:p>
    <w:p w:rsidR="00BC17A8" w:rsidRPr="00D77D6D" w:rsidRDefault="00BC17A8" w:rsidP="00BC17A8">
      <w:pPr>
        <w:shd w:val="clear" w:color="auto" w:fill="FFFFFF"/>
        <w:spacing w:after="0"/>
        <w:jc w:val="both"/>
        <w:rPr>
          <w:rFonts w:ascii="Trebuchet MS" w:eastAsia="Times New Roman" w:hAnsi="Trebuchet MS"/>
          <w:color w:val="1B1F21"/>
          <w:sz w:val="26"/>
          <w:szCs w:val="26"/>
          <w:lang w:eastAsia="ru-RU"/>
        </w:rPr>
      </w:pPr>
    </w:p>
    <w:p w:rsidR="00BC17A8" w:rsidRPr="00D77D6D" w:rsidRDefault="00BC17A8" w:rsidP="00BC17A8">
      <w:pPr>
        <w:shd w:val="clear" w:color="auto" w:fill="FFFFFF"/>
        <w:spacing w:after="96"/>
        <w:jc w:val="both"/>
        <w:rPr>
          <w:rFonts w:ascii="Times New Roman" w:eastAsia="Times New Roman" w:hAnsi="Times New Roman" w:cs="Times New Roman"/>
          <w:color w:val="1B1F21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1B1F21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1407160</wp:posOffset>
            </wp:positionH>
            <wp:positionV relativeFrom="paragraph">
              <wp:posOffset>800100</wp:posOffset>
            </wp:positionV>
            <wp:extent cx="4921250" cy="939800"/>
            <wp:effectExtent l="19050" t="0" r="0" b="0"/>
            <wp:wrapSquare wrapText="bothSides"/>
            <wp:docPr id="11" name="Рисунок 7" descr="клетка бактери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летка бактери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9398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За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несприятливих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умов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існування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бактерії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поч</w:t>
      </w:r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>инають</w:t>
      </w:r>
      <w:proofErr w:type="spellEnd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>спороутворення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. На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відміну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від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грибів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і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багатьох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рослин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,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утворення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спор у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бактерій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не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є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розмноженням</w:t>
      </w:r>
      <w:proofErr w:type="gram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,б</w:t>
      </w:r>
      <w:proofErr w:type="gram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о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одна </w:t>
      </w:r>
      <w:proofErr w:type="spellStart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>бактерія</w:t>
      </w:r>
      <w:proofErr w:type="spellEnd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>продукує</w:t>
      </w:r>
      <w:proofErr w:type="spellEnd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>лише</w:t>
      </w:r>
      <w:proofErr w:type="spellEnd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 xml:space="preserve"> одну</w:t>
      </w:r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спору.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Оточує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спору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товста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оболонка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,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що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складається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з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кількох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шарів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.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Завдяки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цьому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спора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дуже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proofErr w:type="gram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ст</w:t>
      </w:r>
      <w:proofErr w:type="gram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ійка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до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висиханнята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несприятливої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температури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.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Трапляютьсявиди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бактерій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, спори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яких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витримують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глибоке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>заморожування</w:t>
      </w:r>
      <w:proofErr w:type="spellEnd"/>
      <w:r w:rsidRPr="00D77D6D">
        <w:rPr>
          <w:rFonts w:ascii="Times New Roman" w:eastAsia="Times New Roman" w:hAnsi="Times New Roman" w:cs="Times New Roman"/>
          <w:color w:val="1B1F21"/>
          <w:lang w:eastAsia="ru-RU"/>
        </w:rPr>
        <w:t xml:space="preserve"> — до -2</w:t>
      </w:r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>53</w:t>
      </w:r>
      <w:proofErr w:type="gramStart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 xml:space="preserve"> °С</w:t>
      </w:r>
      <w:proofErr w:type="gramEnd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>і</w:t>
      </w:r>
      <w:proofErr w:type="spellEnd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 xml:space="preserve"> </w:t>
      </w:r>
      <w:proofErr w:type="spellStart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>нагрівання</w:t>
      </w:r>
      <w:proofErr w:type="spellEnd"/>
      <w:r w:rsidRPr="00BC17A8">
        <w:rPr>
          <w:rFonts w:ascii="Times New Roman" w:eastAsia="Times New Roman" w:hAnsi="Times New Roman" w:cs="Times New Roman"/>
          <w:color w:val="1B1F21"/>
          <w:lang w:eastAsia="ru-RU"/>
        </w:rPr>
        <w:t xml:space="preserve"> — до +120 °С</w:t>
      </w:r>
    </w:p>
    <w:p w:rsidR="000970CA" w:rsidRPr="002571F7" w:rsidRDefault="000970CA" w:rsidP="000970CA">
      <w:pPr>
        <w:pStyle w:val="a3"/>
        <w:spacing w:before="0" w:beforeAutospacing="0" w:after="0" w:afterAutospacing="0"/>
        <w:jc w:val="both"/>
        <w:rPr>
          <w:color w:val="008000"/>
          <w:sz w:val="22"/>
          <w:szCs w:val="22"/>
          <w:lang w:val="uk-UA"/>
        </w:rPr>
      </w:pPr>
      <w:r w:rsidRPr="002571F7">
        <w:rPr>
          <w:color w:val="008000"/>
          <w:sz w:val="22"/>
          <w:szCs w:val="22"/>
          <w:lang w:val="uk-UA"/>
        </w:rPr>
        <w:t>Бактерії можуть мати різні форми:</w:t>
      </w:r>
    </w:p>
    <w:p w:rsidR="00550CDC" w:rsidRPr="00DA42FC" w:rsidRDefault="00550CDC" w:rsidP="00BC17A8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</w:p>
    <w:p w:rsidR="00C403F9" w:rsidRDefault="00C403F9" w:rsidP="00DF10C9">
      <w:pPr>
        <w:pStyle w:val="a3"/>
        <w:spacing w:before="0" w:beforeAutospacing="0" w:after="0" w:afterAutospacing="0"/>
        <w:rPr>
          <w:color w:val="008000"/>
          <w:sz w:val="4"/>
          <w:szCs w:val="22"/>
          <w:lang w:val="uk-UA"/>
        </w:rPr>
      </w:pPr>
    </w:p>
    <w:p w:rsidR="00C403F9" w:rsidRPr="00C403F9" w:rsidRDefault="00C403F9" w:rsidP="00DF10C9">
      <w:pPr>
        <w:pStyle w:val="a3"/>
        <w:spacing w:before="0" w:beforeAutospacing="0" w:after="0" w:afterAutospacing="0"/>
        <w:rPr>
          <w:color w:val="008000"/>
          <w:sz w:val="4"/>
          <w:szCs w:val="22"/>
          <w:lang w:val="uk-UA"/>
        </w:rPr>
      </w:pPr>
    </w:p>
    <w:p w:rsidR="009B57FF" w:rsidRPr="004F7E09" w:rsidRDefault="001054D5" w:rsidP="00550CDC">
      <w:pPr>
        <w:pStyle w:val="a3"/>
        <w:spacing w:before="94" w:beforeAutospacing="0" w:after="187" w:afterAutospacing="0"/>
        <w:jc w:val="both"/>
        <w:rPr>
          <w:b/>
          <w:color w:val="008000"/>
          <w:szCs w:val="22"/>
          <w:lang w:val="uk-UA"/>
        </w:rPr>
      </w:pPr>
      <w:r w:rsidRPr="004F7E09">
        <w:rPr>
          <w:b/>
          <w:noProof/>
          <w:color w:val="008000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11430</wp:posOffset>
            </wp:positionV>
            <wp:extent cx="1187450" cy="889000"/>
            <wp:effectExtent l="19050" t="0" r="0" b="0"/>
            <wp:wrapSquare wrapText="bothSides"/>
            <wp:docPr id="12" name="Рисунок 10" descr="E:\ДОКУМЕНТИКИ\ПЕДДЕЯТЕЛЬНОСТЬ\БИОЛОГИЯ\Картинки Биология\Бактерии\New-surface-coatings-for-food-facilities-hold-promise-for-food-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ДОКУМЕНТИКИ\ПЕДДЕЯТЕЛЬНОСТЬ\БИОЛОГИЯ\Картинки Биология\Бактерии\New-surface-coatings-for-food-facilities-hold-promise-for-food-safet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1EF" w:rsidRPr="004F7E09">
        <w:rPr>
          <w:b/>
          <w:color w:val="008000"/>
          <w:szCs w:val="22"/>
          <w:lang w:val="uk-UA"/>
        </w:rPr>
        <w:t>Р</w:t>
      </w:r>
      <w:r w:rsidR="009B57FF" w:rsidRPr="004F7E09">
        <w:rPr>
          <w:b/>
          <w:color w:val="008000"/>
          <w:szCs w:val="22"/>
          <w:lang w:val="uk-UA"/>
        </w:rPr>
        <w:t>оль бактерій в природі та житті людини</w:t>
      </w:r>
    </w:p>
    <w:p w:rsidR="009B57FF" w:rsidRPr="004F7E09" w:rsidRDefault="00ED7EB1" w:rsidP="004F7E0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/>
          <w:color w:val="1B1F21"/>
          <w:sz w:val="26"/>
          <w:szCs w:val="26"/>
          <w:lang w:val="uk-UA" w:eastAsia="ru-RU"/>
        </w:rPr>
      </w:pPr>
      <w:r w:rsidRPr="00DA42FC">
        <w:rPr>
          <w:rFonts w:ascii="Times New Roman" w:hAnsi="Times New Roman" w:cs="Times New Roman"/>
          <w:color w:val="000000"/>
          <w:lang w:val="uk-UA"/>
        </w:rPr>
        <w:t>Бактерії присутні у ґрунті, воді, повітрі та як симбіонти у інших організмах. Вони складають більше половини біомаси Землі</w:t>
      </w:r>
      <w:r w:rsidR="00DC776A" w:rsidRPr="00E33A83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. </w:t>
      </w:r>
      <w:r w:rsidR="00BC17A8" w:rsidRPr="00BC17A8">
        <w:rPr>
          <w:rFonts w:ascii="Times New Roman" w:hAnsi="Times New Roman" w:cs="Times New Roman"/>
          <w:lang w:val="uk-UA" w:eastAsia="ru-RU"/>
        </w:rPr>
        <w:t>Підраховано, що 1 см3</w:t>
      </w:r>
      <w:r w:rsidR="00BC17A8" w:rsidRPr="00BC17A8">
        <w:rPr>
          <w:rFonts w:ascii="Times New Roman" w:hAnsi="Times New Roman" w:cs="Times New Roman"/>
          <w:lang w:eastAsia="ru-RU"/>
        </w:rPr>
        <w:t> </w:t>
      </w:r>
      <w:r w:rsidR="00BC17A8" w:rsidRPr="00BC17A8">
        <w:rPr>
          <w:rFonts w:ascii="Times New Roman" w:hAnsi="Times New Roman" w:cs="Times New Roman"/>
          <w:lang w:val="uk-UA" w:eastAsia="ru-RU"/>
        </w:rPr>
        <w:t xml:space="preserve">річкової води містить від 5 до 100 тис. бактеріальних клітин, </w:t>
      </w:r>
      <w:proofErr w:type="spellStart"/>
      <w:r w:rsidR="00BC17A8" w:rsidRPr="00BC17A8">
        <w:rPr>
          <w:rFonts w:ascii="Times New Roman" w:hAnsi="Times New Roman" w:cs="Times New Roman"/>
          <w:lang w:val="uk-UA" w:eastAsia="ru-RU"/>
        </w:rPr>
        <w:t>грамґрунту</w:t>
      </w:r>
      <w:proofErr w:type="spellEnd"/>
      <w:r w:rsidR="00BC17A8" w:rsidRPr="00BC17A8">
        <w:rPr>
          <w:rFonts w:ascii="Times New Roman" w:hAnsi="Times New Roman" w:cs="Times New Roman"/>
          <w:lang w:val="uk-UA" w:eastAsia="ru-RU"/>
        </w:rPr>
        <w:t xml:space="preserve"> — 2-3 </w:t>
      </w:r>
      <w:proofErr w:type="spellStart"/>
      <w:r w:rsidR="00BC17A8" w:rsidRPr="00BC17A8">
        <w:rPr>
          <w:rFonts w:ascii="Times New Roman" w:hAnsi="Times New Roman" w:cs="Times New Roman"/>
          <w:lang w:val="uk-UA" w:eastAsia="ru-RU"/>
        </w:rPr>
        <w:t>млрд</w:t>
      </w:r>
      <w:proofErr w:type="spellEnd"/>
      <w:r w:rsidR="00BC17A8" w:rsidRPr="00BC17A8">
        <w:rPr>
          <w:rFonts w:ascii="Times New Roman" w:hAnsi="Times New Roman" w:cs="Times New Roman"/>
          <w:lang w:val="uk-UA" w:eastAsia="ru-RU"/>
        </w:rPr>
        <w:t xml:space="preserve">, а один грам бактерій — це 600 </w:t>
      </w:r>
      <w:proofErr w:type="spellStart"/>
      <w:r w:rsidR="00BC17A8" w:rsidRPr="00BC17A8">
        <w:rPr>
          <w:rFonts w:ascii="Times New Roman" w:hAnsi="Times New Roman" w:cs="Times New Roman"/>
          <w:lang w:val="uk-UA" w:eastAsia="ru-RU"/>
        </w:rPr>
        <w:t>млрд</w:t>
      </w:r>
      <w:proofErr w:type="spellEnd"/>
      <w:r w:rsidR="00BC17A8" w:rsidRPr="00BC17A8">
        <w:rPr>
          <w:rFonts w:ascii="Times New Roman" w:hAnsi="Times New Roman" w:cs="Times New Roman"/>
          <w:lang w:val="uk-UA" w:eastAsia="ru-RU"/>
        </w:rPr>
        <w:t xml:space="preserve"> клітин.</w:t>
      </w:r>
      <w:r w:rsidR="004F7E09">
        <w:rPr>
          <w:rFonts w:ascii="Trebuchet MS" w:eastAsia="Times New Roman" w:hAnsi="Trebuchet MS"/>
          <w:color w:val="1B1F21"/>
          <w:sz w:val="26"/>
          <w:szCs w:val="26"/>
          <w:lang w:val="uk-UA" w:eastAsia="ru-RU"/>
        </w:rPr>
        <w:t xml:space="preserve"> </w:t>
      </w:r>
      <w:proofErr w:type="spellStart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>Немає</w:t>
      </w:r>
      <w:proofErr w:type="spellEnd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 xml:space="preserve"> таких </w:t>
      </w:r>
      <w:proofErr w:type="spellStart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>місць</w:t>
      </w:r>
      <w:proofErr w:type="spellEnd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 xml:space="preserve"> на </w:t>
      </w:r>
      <w:proofErr w:type="spellStart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>нашій</w:t>
      </w:r>
      <w:proofErr w:type="spellEnd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 xml:space="preserve"> </w:t>
      </w:r>
      <w:proofErr w:type="spellStart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>планеті</w:t>
      </w:r>
      <w:proofErr w:type="spellEnd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 xml:space="preserve">, де б не </w:t>
      </w:r>
      <w:proofErr w:type="spellStart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>було</w:t>
      </w:r>
      <w:proofErr w:type="spellEnd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 xml:space="preserve"> </w:t>
      </w:r>
      <w:proofErr w:type="spellStart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>цих</w:t>
      </w:r>
      <w:proofErr w:type="spellEnd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 xml:space="preserve"> </w:t>
      </w:r>
      <w:proofErr w:type="spellStart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>мікроорганізмів</w:t>
      </w:r>
      <w:proofErr w:type="spellEnd"/>
      <w:r w:rsidR="00DC776A" w:rsidRPr="0091158E">
        <w:rPr>
          <w:rFonts w:ascii="Times New Roman" w:eastAsia="Times New Roman" w:hAnsi="Times New Roman" w:cs="Times New Roman"/>
          <w:color w:val="008000"/>
          <w:lang w:eastAsia="ru-RU"/>
        </w:rPr>
        <w:t>.</w:t>
      </w:r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 Вони </w:t>
      </w:r>
      <w:proofErr w:type="spellStart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>виявлені</w:t>
      </w:r>
      <w:proofErr w:type="spellEnd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 в </w:t>
      </w:r>
      <w:proofErr w:type="spellStart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>солоних</w:t>
      </w:r>
      <w:proofErr w:type="spellEnd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 водах Мертвого моря, в гейзерах, температура </w:t>
      </w:r>
      <w:proofErr w:type="spellStart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>яких</w:t>
      </w:r>
      <w:proofErr w:type="spellEnd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>складає</w:t>
      </w:r>
      <w:proofErr w:type="spellEnd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>більше</w:t>
      </w:r>
      <w:proofErr w:type="spellEnd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 100</w:t>
      </w:r>
      <w:proofErr w:type="gramStart"/>
      <w:r w:rsidR="00AA6892" w:rsidRPr="00DA42FC">
        <w:rPr>
          <w:color w:val="000000"/>
        </w:rPr>
        <w:t>°С</w:t>
      </w:r>
      <w:proofErr w:type="gramEnd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, у водах океану на </w:t>
      </w:r>
      <w:proofErr w:type="spellStart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>глибині</w:t>
      </w:r>
      <w:proofErr w:type="spellEnd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 11 км, в </w:t>
      </w:r>
      <w:proofErr w:type="spellStart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>атмосфері</w:t>
      </w:r>
      <w:proofErr w:type="spellEnd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 на </w:t>
      </w:r>
      <w:proofErr w:type="spellStart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>висоті</w:t>
      </w:r>
      <w:proofErr w:type="spellEnd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 41 км, </w:t>
      </w:r>
      <w:proofErr w:type="spellStart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>навіть</w:t>
      </w:r>
      <w:proofErr w:type="spellEnd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 в </w:t>
      </w:r>
      <w:proofErr w:type="spellStart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>ядерних</w:t>
      </w:r>
      <w:proofErr w:type="spellEnd"/>
      <w:r w:rsidR="00DC776A" w:rsidRPr="00DA42FC">
        <w:rPr>
          <w:rFonts w:ascii="Times New Roman" w:eastAsia="Times New Roman" w:hAnsi="Times New Roman" w:cs="Times New Roman"/>
          <w:color w:val="333333"/>
          <w:lang w:eastAsia="ru-RU"/>
        </w:rPr>
        <w:t xml:space="preserve"> реакторах. </w:t>
      </w:r>
      <w:r w:rsidR="00DC776A" w:rsidRPr="00DA42FC">
        <w:rPr>
          <w:rFonts w:ascii="Times New Roman" w:hAnsi="Times New Roman" w:cs="Times New Roman"/>
          <w:color w:val="000000"/>
          <w:lang w:val="uk-UA"/>
        </w:rPr>
        <w:t>Особливо багато їх там, де накопичуються органічні речовини (</w:t>
      </w:r>
      <w:proofErr w:type="spellStart"/>
      <w:r w:rsidR="00DC776A" w:rsidRPr="00DA42FC">
        <w:rPr>
          <w:rFonts w:ascii="Times New Roman" w:hAnsi="Times New Roman" w:cs="Times New Roman"/>
          <w:color w:val="000000"/>
          <w:lang w:val="uk-UA"/>
        </w:rPr>
        <w:t>грунт</w:t>
      </w:r>
      <w:proofErr w:type="spellEnd"/>
      <w:r w:rsidR="00DC776A" w:rsidRPr="00DA42FC">
        <w:rPr>
          <w:rFonts w:ascii="Times New Roman" w:hAnsi="Times New Roman" w:cs="Times New Roman"/>
          <w:color w:val="000000"/>
          <w:lang w:val="uk-UA"/>
        </w:rPr>
        <w:t>, дно водоймищ).</w:t>
      </w:r>
      <w:r w:rsidR="00C403F9">
        <w:rPr>
          <w:rFonts w:ascii="Times New Roman" w:hAnsi="Times New Roman" w:cs="Times New Roman"/>
          <w:color w:val="000000"/>
          <w:lang w:val="uk-UA"/>
        </w:rPr>
        <w:t xml:space="preserve"> В</w:t>
      </w:r>
      <w:r w:rsidR="00BD27D4" w:rsidRPr="00C403F9">
        <w:rPr>
          <w:rFonts w:ascii="Times New Roman" w:hAnsi="Times New Roman" w:cs="Times New Roman"/>
          <w:color w:val="000000"/>
          <w:lang w:val="uk-UA"/>
        </w:rPr>
        <w:t xml:space="preserve"> органах травлення тварин</w:t>
      </w:r>
      <w:r w:rsidR="00C403F9">
        <w:rPr>
          <w:rFonts w:ascii="Times New Roman" w:hAnsi="Times New Roman" w:cs="Times New Roman"/>
          <w:color w:val="000000"/>
          <w:lang w:val="uk-UA"/>
        </w:rPr>
        <w:t xml:space="preserve"> бактерії</w:t>
      </w:r>
      <w:r w:rsidR="00BD27D4" w:rsidRPr="00C403F9">
        <w:rPr>
          <w:rFonts w:ascii="Times New Roman" w:hAnsi="Times New Roman" w:cs="Times New Roman"/>
          <w:color w:val="000000"/>
          <w:lang w:val="uk-UA"/>
        </w:rPr>
        <w:t xml:space="preserve"> є учасниками перетравлювання рослинної їжі. Нормальна бактеріальна флора кишечника важлива для знищення </w:t>
      </w:r>
      <w:proofErr w:type="spellStart"/>
      <w:r w:rsidR="00BD27D4" w:rsidRPr="00C403F9">
        <w:rPr>
          <w:rFonts w:ascii="Times New Roman" w:hAnsi="Times New Roman" w:cs="Times New Roman"/>
          <w:color w:val="000000"/>
          <w:lang w:val="uk-UA"/>
        </w:rPr>
        <w:t>потрапляючих</w:t>
      </w:r>
      <w:proofErr w:type="spellEnd"/>
      <w:r w:rsidR="00BD27D4" w:rsidRPr="00C403F9">
        <w:rPr>
          <w:rFonts w:ascii="Times New Roman" w:hAnsi="Times New Roman" w:cs="Times New Roman"/>
          <w:color w:val="000000"/>
          <w:lang w:val="uk-UA"/>
        </w:rPr>
        <w:t xml:space="preserve"> туди шкідливих мікроорганізмів</w:t>
      </w:r>
      <w:r w:rsidR="00EE2962" w:rsidRPr="00C403F9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9B57FF" w:rsidRPr="00C403F9">
        <w:rPr>
          <w:rFonts w:ascii="Times New Roman" w:hAnsi="Times New Roman" w:cs="Times New Roman"/>
          <w:color w:val="000000"/>
          <w:lang w:val="uk-UA"/>
        </w:rPr>
        <w:t xml:space="preserve">В організмі людини звичайно міститься в 10 разів більше бактерій, ніж людських клітин, найбільша кількість цих бактерій знаходиться на шкірі і в травному тракті. Багато з них патогенні, тобто викликають хвороби. </w:t>
      </w:r>
    </w:p>
    <w:p w:rsidR="00DF1926" w:rsidRDefault="00DF1926" w:rsidP="00C461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uk-UA"/>
        </w:rPr>
      </w:pPr>
    </w:p>
    <w:p w:rsidR="00C461EF" w:rsidRPr="0091158E" w:rsidRDefault="00CD662E" w:rsidP="00C461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8000"/>
          <w:sz w:val="22"/>
          <w:szCs w:val="22"/>
          <w:lang w:val="uk-UA"/>
        </w:rPr>
      </w:pPr>
      <w:r>
        <w:rPr>
          <w:b/>
          <w:color w:val="008000"/>
          <w:sz w:val="22"/>
          <w:szCs w:val="22"/>
          <w:lang w:val="uk-UA"/>
        </w:rPr>
        <w:t>Планетарне значення</w:t>
      </w:r>
      <w:r w:rsidR="00EE2962" w:rsidRPr="0091158E">
        <w:rPr>
          <w:b/>
          <w:color w:val="008000"/>
          <w:sz w:val="22"/>
          <w:szCs w:val="22"/>
          <w:lang w:val="uk-UA"/>
        </w:rPr>
        <w:t xml:space="preserve"> бактерій</w:t>
      </w:r>
      <w:r w:rsidR="00C461EF" w:rsidRPr="0091158E">
        <w:rPr>
          <w:b/>
          <w:color w:val="008000"/>
          <w:sz w:val="22"/>
          <w:szCs w:val="22"/>
          <w:lang w:val="uk-UA"/>
        </w:rPr>
        <w:t>:</w:t>
      </w:r>
    </w:p>
    <w:p w:rsidR="00C461EF" w:rsidRPr="00C461EF" w:rsidRDefault="00EE2962" w:rsidP="00C461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uk-UA"/>
        </w:rPr>
      </w:pPr>
      <w:r w:rsidRPr="0091158E">
        <w:rPr>
          <w:color w:val="008000"/>
          <w:sz w:val="22"/>
          <w:szCs w:val="22"/>
          <w:lang w:val="uk-UA"/>
        </w:rPr>
        <w:t>фіксація нітрогену</w:t>
      </w:r>
      <w:r w:rsidR="0091158E" w:rsidRPr="0091158E">
        <w:rPr>
          <w:color w:val="008000"/>
          <w:sz w:val="22"/>
          <w:szCs w:val="22"/>
          <w:lang w:val="uk-UA"/>
        </w:rPr>
        <w:t xml:space="preserve"> та </w:t>
      </w:r>
      <w:proofErr w:type="spellStart"/>
      <w:r w:rsidR="0091158E" w:rsidRPr="0091158E">
        <w:rPr>
          <w:color w:val="008000"/>
          <w:sz w:val="22"/>
          <w:szCs w:val="22"/>
          <w:lang w:val="uk-UA"/>
        </w:rPr>
        <w:t>сульфуру</w:t>
      </w:r>
      <w:proofErr w:type="spellEnd"/>
      <w:r w:rsidR="0091158E" w:rsidRPr="0091158E">
        <w:rPr>
          <w:color w:val="1B1F21"/>
          <w:sz w:val="22"/>
          <w:szCs w:val="22"/>
          <w:lang w:val="uk-UA"/>
        </w:rPr>
        <w:t xml:space="preserve"> </w:t>
      </w:r>
      <w:r w:rsidR="0091158E">
        <w:rPr>
          <w:color w:val="1B1F21"/>
          <w:sz w:val="22"/>
          <w:szCs w:val="22"/>
          <w:lang w:val="uk-UA"/>
        </w:rPr>
        <w:t>(</w:t>
      </w:r>
      <w:r w:rsidR="0091158E" w:rsidRPr="00D77D6D">
        <w:rPr>
          <w:color w:val="1B1F21"/>
          <w:sz w:val="22"/>
          <w:szCs w:val="22"/>
          <w:lang w:val="uk-UA"/>
        </w:rPr>
        <w:t>гнильні бактерії руйнують органічну речовину, виділяючи аміак і сірководень, які</w:t>
      </w:r>
      <w:r w:rsidR="0091158E" w:rsidRPr="0091158E">
        <w:rPr>
          <w:color w:val="1B1F21"/>
          <w:sz w:val="22"/>
          <w:szCs w:val="22"/>
          <w:lang w:val="uk-UA"/>
        </w:rPr>
        <w:t xml:space="preserve"> </w:t>
      </w:r>
      <w:r w:rsidR="0091158E" w:rsidRPr="00D77D6D">
        <w:rPr>
          <w:color w:val="1B1F21"/>
          <w:sz w:val="22"/>
          <w:szCs w:val="22"/>
          <w:lang w:val="uk-UA"/>
        </w:rPr>
        <w:t>згодом</w:t>
      </w:r>
      <w:r w:rsidR="0091158E">
        <w:rPr>
          <w:color w:val="1B1F21"/>
          <w:sz w:val="22"/>
          <w:szCs w:val="22"/>
          <w:lang w:val="uk-UA"/>
        </w:rPr>
        <w:t xml:space="preserve"> </w:t>
      </w:r>
      <w:proofErr w:type="spellStart"/>
      <w:r w:rsidR="0091158E">
        <w:rPr>
          <w:color w:val="1B1F21"/>
          <w:sz w:val="22"/>
          <w:szCs w:val="22"/>
          <w:lang w:val="uk-UA"/>
        </w:rPr>
        <w:t>інші</w:t>
      </w:r>
      <w:r w:rsidR="0091158E" w:rsidRPr="00D77D6D">
        <w:rPr>
          <w:color w:val="1B1F21"/>
          <w:sz w:val="22"/>
          <w:szCs w:val="22"/>
          <w:lang w:val="uk-UA"/>
        </w:rPr>
        <w:t>бактерії</w:t>
      </w:r>
      <w:proofErr w:type="spellEnd"/>
      <w:r w:rsidR="0091158E" w:rsidRPr="00D77D6D">
        <w:rPr>
          <w:color w:val="1B1F21"/>
          <w:sz w:val="22"/>
          <w:szCs w:val="22"/>
          <w:lang w:val="uk-UA"/>
        </w:rPr>
        <w:t xml:space="preserve"> перетворюють на нітратну та сульфатну кислоти,</w:t>
      </w:r>
      <w:r w:rsidR="0091158E" w:rsidRPr="0091158E">
        <w:rPr>
          <w:color w:val="1B1F21"/>
          <w:sz w:val="22"/>
          <w:szCs w:val="22"/>
          <w:lang w:val="uk-UA"/>
        </w:rPr>
        <w:t xml:space="preserve"> </w:t>
      </w:r>
      <w:r w:rsidR="0091158E" w:rsidRPr="00D77D6D">
        <w:rPr>
          <w:color w:val="1B1F21"/>
          <w:sz w:val="22"/>
          <w:szCs w:val="22"/>
          <w:lang w:val="uk-UA"/>
        </w:rPr>
        <w:t>солі яких вже засвоюються рослинами</w:t>
      </w:r>
      <w:r w:rsidR="0091158E">
        <w:rPr>
          <w:color w:val="1B1F21"/>
          <w:sz w:val="22"/>
          <w:szCs w:val="22"/>
          <w:lang w:val="uk-UA"/>
        </w:rPr>
        <w:t>)</w:t>
      </w:r>
      <w:r w:rsidR="0091158E" w:rsidRPr="00D77D6D">
        <w:rPr>
          <w:color w:val="1B1F21"/>
          <w:sz w:val="22"/>
          <w:szCs w:val="22"/>
          <w:lang w:val="uk-UA"/>
        </w:rPr>
        <w:t>.</w:t>
      </w:r>
      <w:r w:rsidR="00C461EF">
        <w:rPr>
          <w:color w:val="000000"/>
          <w:sz w:val="22"/>
          <w:szCs w:val="22"/>
          <w:lang w:val="uk-UA"/>
        </w:rPr>
        <w:t>;</w:t>
      </w:r>
    </w:p>
    <w:p w:rsidR="00C461EF" w:rsidRPr="00C461EF" w:rsidRDefault="00EE2962" w:rsidP="00C461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uk-UA"/>
        </w:rPr>
      </w:pPr>
      <w:r w:rsidRPr="0091158E">
        <w:rPr>
          <w:color w:val="008000"/>
          <w:sz w:val="22"/>
          <w:szCs w:val="22"/>
          <w:lang w:val="uk-UA"/>
        </w:rPr>
        <w:t>мінералізація органічних залишків</w:t>
      </w:r>
      <w:r w:rsidR="0091158E">
        <w:rPr>
          <w:color w:val="000000"/>
          <w:sz w:val="22"/>
          <w:szCs w:val="22"/>
          <w:lang w:val="uk-UA"/>
        </w:rPr>
        <w:t xml:space="preserve">  </w:t>
      </w:r>
      <w:r w:rsidR="0091158E" w:rsidRPr="0091158E">
        <w:rPr>
          <w:color w:val="000000"/>
          <w:sz w:val="22"/>
          <w:szCs w:val="22"/>
          <w:lang w:val="uk-UA"/>
        </w:rPr>
        <w:t>(</w:t>
      </w:r>
      <w:r w:rsidR="0091158E" w:rsidRPr="00D77D6D">
        <w:rPr>
          <w:color w:val="1B1F21"/>
          <w:sz w:val="22"/>
          <w:szCs w:val="22"/>
          <w:lang w:val="uk-UA"/>
        </w:rPr>
        <w:t>якби деревина померлих дерев або листя не розкладалися, то рано чи</w:t>
      </w:r>
      <w:r w:rsidR="0091158E" w:rsidRPr="0091158E">
        <w:rPr>
          <w:color w:val="1B1F21"/>
          <w:sz w:val="22"/>
          <w:szCs w:val="22"/>
          <w:lang w:val="uk-UA"/>
        </w:rPr>
        <w:t xml:space="preserve"> </w:t>
      </w:r>
      <w:r w:rsidR="0091158E" w:rsidRPr="00D77D6D">
        <w:rPr>
          <w:color w:val="1B1F21"/>
          <w:sz w:val="22"/>
          <w:szCs w:val="22"/>
          <w:lang w:val="uk-UA"/>
        </w:rPr>
        <w:t>пізно Карбон, що міститься в атмосфері у вигляді С0</w:t>
      </w:r>
      <w:r w:rsidR="0091158E" w:rsidRPr="0091158E">
        <w:rPr>
          <w:color w:val="1B1F21"/>
          <w:sz w:val="22"/>
          <w:szCs w:val="22"/>
          <w:vertAlign w:val="subscript"/>
          <w:lang w:val="uk-UA"/>
        </w:rPr>
        <w:t>2</w:t>
      </w:r>
      <w:r w:rsidR="0091158E" w:rsidRPr="00D77D6D">
        <w:rPr>
          <w:color w:val="1B1F21"/>
          <w:sz w:val="22"/>
          <w:szCs w:val="22"/>
          <w:lang w:val="uk-UA"/>
        </w:rPr>
        <w:t>, перетворився б на кам'яне вугілля, а життя на Землі припинилося б через неможливість фотосинтезу</w:t>
      </w:r>
      <w:r w:rsidR="0091158E" w:rsidRPr="0091158E">
        <w:rPr>
          <w:color w:val="1B1F21"/>
          <w:sz w:val="22"/>
          <w:szCs w:val="22"/>
          <w:lang w:val="uk-UA"/>
        </w:rPr>
        <w:t>)</w:t>
      </w:r>
      <w:r w:rsidR="00C461EF" w:rsidRPr="0091158E">
        <w:rPr>
          <w:color w:val="000000"/>
          <w:sz w:val="22"/>
          <w:szCs w:val="22"/>
          <w:lang w:val="uk-UA"/>
        </w:rPr>
        <w:t>;</w:t>
      </w:r>
    </w:p>
    <w:p w:rsidR="009B57FF" w:rsidRPr="00C461EF" w:rsidRDefault="00EE2962" w:rsidP="00C461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uk-UA"/>
        </w:rPr>
      </w:pPr>
      <w:r w:rsidRPr="0091158E">
        <w:rPr>
          <w:color w:val="008000"/>
          <w:sz w:val="22"/>
          <w:szCs w:val="22"/>
          <w:lang w:val="uk-UA"/>
        </w:rPr>
        <w:t>виробництво кисню</w:t>
      </w:r>
      <w:r w:rsidR="00C461EF">
        <w:rPr>
          <w:color w:val="000000"/>
          <w:sz w:val="22"/>
          <w:szCs w:val="22"/>
          <w:lang w:val="uk-UA"/>
        </w:rPr>
        <w:t xml:space="preserve"> </w:t>
      </w:r>
      <w:r w:rsidRPr="00DA42FC">
        <w:rPr>
          <w:color w:val="000000"/>
          <w:sz w:val="22"/>
          <w:szCs w:val="22"/>
          <w:lang w:val="uk-UA"/>
        </w:rPr>
        <w:t>(планктонні бактерії відповідають за від 50 % до 90 % (за різними оцінками) світового виробництва кисню).</w:t>
      </w:r>
    </w:p>
    <w:p w:rsidR="008D16C9" w:rsidRDefault="006A0754" w:rsidP="008D16C9">
      <w:pPr>
        <w:pStyle w:val="a3"/>
        <w:shd w:val="clear" w:color="auto" w:fill="FFFFFF"/>
        <w:jc w:val="center"/>
        <w:rPr>
          <w:b/>
          <w:color w:val="000000"/>
          <w:sz w:val="22"/>
          <w:szCs w:val="22"/>
          <w:lang w:val="uk-UA"/>
        </w:rPr>
      </w:pPr>
      <w:r>
        <w:rPr>
          <w:b/>
          <w:noProof/>
          <w:color w:val="000000"/>
          <w:sz w:val="22"/>
          <w:szCs w:val="22"/>
        </w:rPr>
        <w:pict>
          <v:roundrect id="_x0000_s1027" style="position:absolute;left:0;text-align:left;margin-left:330.1pt;margin-top:3.85pt;width:173.2pt;height:45.3pt;z-index:251662336" arcsize="10923f" fillcolor="#ebffeb">
            <v:textbox>
              <w:txbxContent>
                <w:p w:rsidR="008D16C9" w:rsidRPr="008D16C9" w:rsidRDefault="008D16C9" w:rsidP="004F7E09">
                  <w:pPr>
                    <w:shd w:val="clear" w:color="auto" w:fill="EBFFEB"/>
                    <w:spacing w:after="21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сільське</w:t>
                  </w:r>
                  <w:proofErr w:type="spellEnd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proofErr w:type="spellStart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господарство</w:t>
                  </w:r>
                  <w:proofErr w:type="spellEnd"/>
                  <w:r w:rsidRPr="008D16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(</w:t>
                  </w:r>
                  <w:proofErr w:type="spellStart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силосування</w:t>
                  </w:r>
                  <w:proofErr w:type="spellEnd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val="uk-UA" w:eastAsia="ru-RU"/>
                    </w:rPr>
                    <w:t xml:space="preserve"> </w:t>
                  </w:r>
                  <w:proofErr w:type="spellStart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кормів</w:t>
                  </w:r>
                  <w:proofErr w:type="spellEnd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, </w:t>
                  </w:r>
                  <w:proofErr w:type="spellStart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боротьба</w:t>
                  </w:r>
                  <w:proofErr w:type="spellEnd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val="uk-UA" w:eastAsia="ru-RU"/>
                    </w:rPr>
                    <w:t xml:space="preserve"> </w:t>
                  </w:r>
                  <w:proofErr w:type="spellStart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із</w:t>
                  </w:r>
                  <w:proofErr w:type="spellEnd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val="uk-UA" w:eastAsia="ru-RU"/>
                    </w:rPr>
                    <w:t xml:space="preserve">  </w:t>
                  </w:r>
                  <w:proofErr w:type="spellStart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шкідниками</w:t>
                  </w:r>
                  <w:proofErr w:type="spellEnd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)</w:t>
                  </w:r>
                </w:p>
                <w:p w:rsidR="008D16C9" w:rsidRPr="008D16C9" w:rsidRDefault="008D16C9" w:rsidP="004F7E09">
                  <w:pPr>
                    <w:shd w:val="clear" w:color="auto" w:fill="EBFFEB"/>
                  </w:pPr>
                </w:p>
              </w:txbxContent>
            </v:textbox>
          </v:roundrect>
        </w:pict>
      </w:r>
      <w:r>
        <w:rPr>
          <w:b/>
          <w:noProof/>
          <w:color w:val="000000"/>
          <w:sz w:val="22"/>
          <w:szCs w:val="22"/>
        </w:rPr>
        <w:pict>
          <v:roundrect id="_x0000_s1026" style="position:absolute;left:0;text-align:left;margin-left:173.1pt;margin-top:3.85pt;width:140pt;height:45.3pt;z-index:251661312" arcsize="10923f" fillcolor="#ebffeb">
            <v:textbox>
              <w:txbxContent>
                <w:p w:rsidR="008D16C9" w:rsidRPr="008D16C9" w:rsidRDefault="008D16C9" w:rsidP="004F7E09">
                  <w:pPr>
                    <w:shd w:val="clear" w:color="auto" w:fill="EBFFEB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8D16C9">
                    <w:rPr>
                      <w:rFonts w:ascii="Times New Roman" w:eastAsia="Times New Roman" w:hAnsi="Times New Roman" w:cs="Times New Roman"/>
                      <w:b/>
                      <w:lang w:val="uk-UA" w:eastAsia="ru-RU"/>
                    </w:rPr>
                    <w:t>хімічна промисловість</w:t>
                  </w:r>
                  <w:r w:rsidRPr="008D16C9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</w:t>
                  </w:r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val="uk-UA" w:eastAsia="ru-RU"/>
                    </w:rPr>
                    <w:t>(вилуговування металів із руд, добування спиртів)</w:t>
                  </w:r>
                </w:p>
                <w:p w:rsidR="008D16C9" w:rsidRPr="008D16C9" w:rsidRDefault="008D16C9" w:rsidP="004F7E09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  <w:r>
        <w:rPr>
          <w:b/>
          <w:noProof/>
          <w:color w:val="000000"/>
          <w:sz w:val="22"/>
          <w:szCs w:val="22"/>
        </w:rPr>
        <w:pict>
          <v:roundrect id="_x0000_s1029" style="position:absolute;left:0;text-align:left;margin-left:.3pt;margin-top:3.85pt;width:165.8pt;height:71.7pt;z-index:251664384" arcsize="10923f" fillcolor="#ebffeb">
            <v:textbox>
              <w:txbxContent>
                <w:p w:rsidR="008D16C9" w:rsidRPr="008D16C9" w:rsidRDefault="008D16C9" w:rsidP="004F7E09">
                  <w:pPr>
                    <w:shd w:val="clear" w:color="auto" w:fill="EBFFEB"/>
                    <w:spacing w:after="21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8D16C9">
                    <w:rPr>
                      <w:rFonts w:ascii="Times New Roman" w:eastAsia="Times New Roman" w:hAnsi="Times New Roman" w:cs="Times New Roman"/>
                      <w:b/>
                      <w:lang w:val="uk-UA" w:eastAsia="ru-RU"/>
                    </w:rPr>
                    <w:t>фармацевтична промисловість</w:t>
                  </w:r>
                  <w:r w:rsidRPr="008D16C9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</w:t>
                  </w:r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val="uk-UA" w:eastAsia="ru-RU"/>
                    </w:rPr>
                    <w:t>(отримання ліків, синтез антибіотиків, вітамінів, ферментів, амінокислот)</w:t>
                  </w:r>
                </w:p>
                <w:p w:rsidR="008D16C9" w:rsidRPr="008D16C9" w:rsidRDefault="008D16C9" w:rsidP="004F7E09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</w:p>
    <w:p w:rsidR="008D16C9" w:rsidRDefault="006A0754" w:rsidP="008D16C9">
      <w:pPr>
        <w:pStyle w:val="a3"/>
        <w:shd w:val="clear" w:color="auto" w:fill="FFFFFF"/>
        <w:jc w:val="center"/>
        <w:rPr>
          <w:b/>
          <w:color w:val="000000"/>
          <w:sz w:val="22"/>
          <w:szCs w:val="22"/>
          <w:lang w:val="uk-UA"/>
        </w:rPr>
      </w:pPr>
      <w:r>
        <w:rPr>
          <w:b/>
          <w:noProof/>
          <w:color w:val="000000"/>
          <w:sz w:val="22"/>
          <w:szCs w:val="22"/>
        </w:rPr>
        <w:pict>
          <v:roundrect id="_x0000_s1028" style="position:absolute;left:0;text-align:left;margin-left:330.1pt;margin-top:12.9pt;width:173.2pt;height:46.3pt;z-index:251663360" arcsize="10923f" fillcolor="#ebffeb">
            <v:textbox style="mso-next-textbox:#_x0000_s1028">
              <w:txbxContent>
                <w:p w:rsidR="008D16C9" w:rsidRPr="008D16C9" w:rsidRDefault="008D16C9" w:rsidP="004F7E09">
                  <w:pPr>
                    <w:shd w:val="clear" w:color="auto" w:fill="EBFFEB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текстильна</w:t>
                  </w:r>
                  <w:proofErr w:type="spellEnd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proofErr w:type="spellStart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і</w:t>
                  </w:r>
                  <w:proofErr w:type="spellEnd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proofErr w:type="spellStart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шкіряна</w:t>
                  </w:r>
                  <w:proofErr w:type="spellEnd"/>
                  <w:r w:rsidRPr="008D16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галузі</w:t>
                  </w:r>
                  <w:proofErr w:type="spellEnd"/>
                  <w:r w:rsidRPr="008D16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AF21C3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(</w:t>
                  </w:r>
                  <w:proofErr w:type="spellStart"/>
                  <w:r w:rsidRPr="00AF21C3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вимочування</w:t>
                  </w:r>
                  <w:proofErr w:type="spellEnd"/>
                  <w:r w:rsidRPr="00AF21C3">
                    <w:rPr>
                      <w:rFonts w:ascii="Times New Roman" w:eastAsia="Times New Roman" w:hAnsi="Times New Roman" w:cs="Times New Roman"/>
                      <w:sz w:val="20"/>
                      <w:lang w:val="uk-UA" w:eastAsia="ru-RU"/>
                    </w:rPr>
                    <w:t xml:space="preserve"> </w:t>
                  </w:r>
                  <w:proofErr w:type="spellStart"/>
                  <w:r w:rsidRPr="00AF21C3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льону</w:t>
                  </w:r>
                  <w:proofErr w:type="spellEnd"/>
                  <w:r w:rsidRPr="00AF21C3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, </w:t>
                  </w:r>
                  <w:proofErr w:type="spellStart"/>
                  <w:r w:rsidRPr="00AF21C3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обробка</w:t>
                  </w:r>
                  <w:proofErr w:type="spellEnd"/>
                  <w:r w:rsidRPr="00AF21C3">
                    <w:rPr>
                      <w:rFonts w:ascii="Times New Roman" w:eastAsia="Times New Roman" w:hAnsi="Times New Roman" w:cs="Times New Roman"/>
                      <w:sz w:val="20"/>
                      <w:lang w:val="uk-UA" w:eastAsia="ru-RU"/>
                    </w:rPr>
                    <w:t xml:space="preserve"> </w:t>
                  </w:r>
                  <w:proofErr w:type="spellStart"/>
                  <w:r w:rsidRPr="00AF21C3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шкіри</w:t>
                  </w:r>
                  <w:proofErr w:type="spellEnd"/>
                  <w:r w:rsidRPr="00AF21C3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)</w:t>
                  </w:r>
                </w:p>
                <w:p w:rsidR="008D16C9" w:rsidRPr="008D16C9" w:rsidRDefault="008D16C9" w:rsidP="004F7E09">
                  <w:pPr>
                    <w:shd w:val="clear" w:color="auto" w:fill="EBFFEB"/>
                  </w:pPr>
                </w:p>
              </w:txbxContent>
            </v:textbox>
          </v:roundrect>
        </w:pict>
      </w:r>
      <w:r>
        <w:rPr>
          <w:b/>
          <w:noProof/>
          <w:color w:val="000000"/>
          <w:sz w:val="22"/>
          <w:szCs w:val="22"/>
        </w:rPr>
        <w:pict>
          <v:oval id="_x0000_s1034" style="position:absolute;left:0;text-align:left;margin-left:173.1pt;margin-top:16.2pt;width:150pt;height:43pt;z-index:251657215" fillcolor="#ffc">
            <v:textbox style="mso-next-textbox:#_x0000_s1034">
              <w:txbxContent>
                <w:p w:rsidR="00D422BB" w:rsidRPr="004F7E09" w:rsidRDefault="00D422BB" w:rsidP="00A3623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8000"/>
                      <w:sz w:val="24"/>
                      <w:lang w:val="uk-UA"/>
                    </w:rPr>
                  </w:pPr>
                  <w:r w:rsidRPr="004F7E09">
                    <w:rPr>
                      <w:rFonts w:ascii="Times New Roman" w:hAnsi="Times New Roman" w:cs="Times New Roman"/>
                      <w:b/>
                      <w:color w:val="008000"/>
                      <w:sz w:val="24"/>
                      <w:lang w:val="uk-UA"/>
                    </w:rPr>
                    <w:t>Бактерії в житті людини</w:t>
                  </w:r>
                </w:p>
              </w:txbxContent>
            </v:textbox>
          </v:oval>
        </w:pict>
      </w:r>
    </w:p>
    <w:p w:rsidR="008D16C9" w:rsidRDefault="006A0754" w:rsidP="008D16C9">
      <w:pPr>
        <w:pStyle w:val="a3"/>
        <w:shd w:val="clear" w:color="auto" w:fill="FFFFFF"/>
        <w:jc w:val="center"/>
        <w:rPr>
          <w:b/>
          <w:color w:val="000000"/>
          <w:sz w:val="22"/>
          <w:szCs w:val="22"/>
          <w:lang w:val="uk-UA"/>
        </w:rPr>
      </w:pPr>
      <w:r w:rsidRPr="006A0754">
        <w:rPr>
          <w:noProof/>
        </w:rPr>
        <w:pict>
          <v:roundrect id="_x0000_s1031" style="position:absolute;left:0;text-align:left;margin-left:.3pt;margin-top:14.55pt;width:165.8pt;height:50pt;z-index:251666432" arcsize="10923f" fillcolor="#ebffeb">
            <v:textbox style="mso-next-textbox:#_x0000_s1031">
              <w:txbxContent>
                <w:p w:rsidR="00D422BB" w:rsidRPr="00D422BB" w:rsidRDefault="00D422BB" w:rsidP="004F7E09">
                  <w:pPr>
                    <w:shd w:val="clear" w:color="auto" w:fill="EBFFEB"/>
                    <w:spacing w:after="21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D422BB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харчова</w:t>
                  </w:r>
                  <w:proofErr w:type="spellEnd"/>
                  <w:r w:rsidRPr="00D422BB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proofErr w:type="spellStart"/>
                  <w:r w:rsidRPr="00D422BB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промисловість</w:t>
                  </w:r>
                  <w:proofErr w:type="spellEnd"/>
                  <w:r w:rsidRPr="00D422B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(</w:t>
                  </w:r>
                  <w:proofErr w:type="spellStart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молочнокислі</w:t>
                  </w:r>
                  <w:proofErr w:type="spellEnd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val="uk-UA" w:eastAsia="ru-RU"/>
                    </w:rPr>
                    <w:t xml:space="preserve"> </w:t>
                  </w:r>
                  <w:proofErr w:type="spellStart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продукти</w:t>
                  </w:r>
                  <w:proofErr w:type="spellEnd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, </w:t>
                  </w:r>
                  <w:proofErr w:type="spellStart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квашені</w:t>
                  </w:r>
                  <w:proofErr w:type="spellEnd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val="uk-UA" w:eastAsia="ru-RU"/>
                    </w:rPr>
                    <w:t xml:space="preserve"> </w:t>
                  </w:r>
                  <w:proofErr w:type="spellStart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овочі</w:t>
                  </w:r>
                  <w:proofErr w:type="spellEnd"/>
                  <w:r w:rsidRPr="00AA6892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)</w:t>
                  </w:r>
                </w:p>
                <w:p w:rsidR="008D16C9" w:rsidRPr="00D422BB" w:rsidRDefault="008D16C9" w:rsidP="004F7E09">
                  <w:pPr>
                    <w:shd w:val="clear" w:color="auto" w:fill="EBFFEB"/>
                  </w:pPr>
                </w:p>
              </w:txbxContent>
            </v:textbox>
          </v:roundrect>
        </w:pict>
      </w:r>
    </w:p>
    <w:p w:rsidR="008D16C9" w:rsidRDefault="006A0754" w:rsidP="008D16C9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shd w:val="clear" w:color="auto" w:fill="000000"/>
          <w:lang w:val="uk-UA" w:eastAsia="ru-RU"/>
        </w:rPr>
      </w:pPr>
      <w:r w:rsidRPr="006A0754">
        <w:rPr>
          <w:b/>
          <w:noProof/>
          <w:color w:val="000000"/>
        </w:rPr>
        <w:pict>
          <v:roundrect id="_x0000_s1030" style="position:absolute;left:0;text-align:left;margin-left:180.1pt;margin-top:11.9pt;width:150pt;height:26pt;z-index:251665408" arcsize="10923f" fillcolor="#ebffeb">
            <v:textbox style="mso-next-textbox:#_x0000_s1030">
              <w:txbxContent>
                <w:p w:rsidR="008D16C9" w:rsidRPr="008D16C9" w:rsidRDefault="008D16C9" w:rsidP="004F7E09">
                  <w:pPr>
                    <w:shd w:val="clear" w:color="auto" w:fill="EBFFEB"/>
                    <w:spacing w:after="2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proofErr w:type="spellStart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очищення</w:t>
                  </w:r>
                  <w:proofErr w:type="spellEnd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ст</w:t>
                  </w:r>
                  <w:proofErr w:type="gramEnd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ічних</w:t>
                  </w:r>
                  <w:proofErr w:type="spellEnd"/>
                  <w:r w:rsidRPr="008D16C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вод</w:t>
                  </w:r>
                </w:p>
                <w:p w:rsidR="008D16C9" w:rsidRPr="008D16C9" w:rsidRDefault="008D16C9" w:rsidP="004F7E09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  <w:r w:rsidRPr="006A0754">
        <w:rPr>
          <w:rFonts w:ascii="Times New Roman" w:eastAsia="Times New Roman" w:hAnsi="Times New Roman" w:cs="Times New Roman"/>
          <w:noProof/>
          <w:lang w:eastAsia="ru-RU"/>
        </w:rPr>
        <w:pict>
          <v:roundrect id="_x0000_s1032" style="position:absolute;left:0;text-align:left;margin-left:336.9pt;margin-top:11.9pt;width:162.2pt;height:26pt;z-index:251667456" arcsize="10923f" fillcolor="#ebffeb">
            <v:textbox>
              <w:txbxContent>
                <w:p w:rsidR="00D422BB" w:rsidRPr="00D422BB" w:rsidRDefault="00D422BB" w:rsidP="004F7E09">
                  <w:pPr>
                    <w:shd w:val="clear" w:color="auto" w:fill="EBFFEB"/>
                    <w:spacing w:after="21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proofErr w:type="spellStart"/>
                  <w:r w:rsidRPr="00D422BB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виробництво</w:t>
                  </w:r>
                  <w:proofErr w:type="spellEnd"/>
                  <w:r w:rsidRPr="00D422BB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proofErr w:type="spellStart"/>
                  <w:r w:rsidRPr="00D422BB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енергії</w:t>
                  </w:r>
                  <w:proofErr w:type="spellEnd"/>
                </w:p>
                <w:p w:rsidR="008D16C9" w:rsidRPr="008D16C9" w:rsidRDefault="008D16C9" w:rsidP="004F7E09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</w:p>
    <w:p w:rsidR="008D16C9" w:rsidRDefault="008D16C9" w:rsidP="00A87812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shd w:val="clear" w:color="auto" w:fill="000000"/>
          <w:lang w:val="uk-UA" w:eastAsia="ru-RU"/>
        </w:rPr>
      </w:pPr>
    </w:p>
    <w:p w:rsidR="00DF1926" w:rsidRPr="00D77D6D" w:rsidRDefault="00DF1926" w:rsidP="00DF1926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</w:pPr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lastRenderedPageBreak/>
        <w:t xml:space="preserve">У 1930-х роках люди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навчилися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виділяти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з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бактерій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та </w:t>
      </w:r>
      <w:proofErr w:type="spellStart"/>
      <w:proofErr w:type="gram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пл</w:t>
      </w:r>
      <w:proofErr w:type="gram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існявих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грибів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речовини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,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що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мають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здатність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вбивати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або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пригнічувати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зростання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хвороботворних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бактерій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. </w:t>
      </w:r>
      <w:proofErr w:type="spellStart"/>
      <w:proofErr w:type="gram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Ц</w:t>
      </w:r>
      <w:proofErr w:type="gram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і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речовини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отримали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назву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антибіотики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(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від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грец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. анти —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проти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і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біос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—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життя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).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їх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дія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полягає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в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порушенні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цілісності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мембрани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клітин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.</w:t>
      </w:r>
      <w:r w:rsidRPr="0091158E">
        <w:rPr>
          <w:rFonts w:ascii="Times New Roman" w:eastAsia="Times New Roman" w:hAnsi="Times New Roman" w:cs="Times New Roman"/>
          <w:i/>
          <w:color w:val="943634" w:themeColor="accent2" w:themeShade="BF"/>
          <w:lang w:val="uk-UA" w:eastAsia="ru-RU"/>
        </w:rPr>
        <w:t xml:space="preserve"> </w:t>
      </w:r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val="uk-UA" w:eastAsia="ru-RU"/>
        </w:rPr>
        <w:t xml:space="preserve">Найперший масовий антибіотик — пеніцилін </w:t>
      </w:r>
      <w:r w:rsidRPr="0091158E">
        <w:rPr>
          <w:rFonts w:ascii="Times New Roman" w:eastAsia="Times New Roman" w:hAnsi="Times New Roman" w:cs="Times New Roman"/>
          <w:i/>
          <w:color w:val="943634" w:themeColor="accent2" w:themeShade="BF"/>
          <w:lang w:val="uk-UA" w:eastAsia="ru-RU"/>
        </w:rPr>
        <w:t xml:space="preserve">- </w:t>
      </w:r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val="uk-UA" w:eastAsia="ru-RU"/>
        </w:rPr>
        <w:t xml:space="preserve">був не таким вже й сильним, більше того, виявився навіть токсичним, але під час Другої світової війни врятував мільйони життів.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Завдяки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антибіотикам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удалося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перемогти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багато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хвороб,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які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gram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до</w:t>
      </w:r>
      <w:proofErr w:type="gram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їх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відкриття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вважали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невиліковними</w:t>
      </w:r>
      <w:proofErr w:type="spellEnd"/>
      <w:r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.</w:t>
      </w:r>
    </w:p>
    <w:p w:rsidR="00B6245A" w:rsidRPr="001054D5" w:rsidRDefault="00DC776A" w:rsidP="001054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  <w:lang w:val="uk-UA"/>
        </w:rPr>
      </w:pPr>
      <w:r w:rsidRPr="00DA42FC">
        <w:rPr>
          <w:color w:val="000000"/>
          <w:sz w:val="22"/>
          <w:szCs w:val="22"/>
          <w:lang w:val="uk-UA"/>
        </w:rPr>
        <w:t xml:space="preserve">Деякі бактерії завдають шкоди, розмножуючись в харчових </w:t>
      </w:r>
      <w:r w:rsidRPr="00A36234">
        <w:rPr>
          <w:color w:val="000000"/>
          <w:sz w:val="22"/>
          <w:szCs w:val="22"/>
          <w:lang w:val="uk-UA"/>
        </w:rPr>
        <w:t xml:space="preserve">продуктах. </w:t>
      </w:r>
      <w:r w:rsidR="00B6245A" w:rsidRPr="00136D07">
        <w:rPr>
          <w:color w:val="333333"/>
          <w:sz w:val="22"/>
          <w:szCs w:val="22"/>
          <w:shd w:val="clear" w:color="auto" w:fill="FFFFFF"/>
          <w:lang w:val="uk-UA"/>
        </w:rPr>
        <w:t xml:space="preserve">Бактерії викликають важкі захворювання у людини, тварин і рослин. </w:t>
      </w:r>
      <w:r w:rsidR="00B6245A" w:rsidRPr="002571F7">
        <w:rPr>
          <w:color w:val="333333"/>
          <w:sz w:val="22"/>
          <w:szCs w:val="22"/>
          <w:shd w:val="clear" w:color="auto" w:fill="FFFFFF"/>
          <w:lang w:val="uk-UA"/>
        </w:rPr>
        <w:t xml:space="preserve">Сприятливі зовнішні умови збільшують швидкість розмноження бактерій і можуть викликати епідемії. </w:t>
      </w:r>
      <w:proofErr w:type="spellStart"/>
      <w:r w:rsidR="00B6245A" w:rsidRPr="00A36234">
        <w:rPr>
          <w:color w:val="333333"/>
          <w:sz w:val="22"/>
          <w:szCs w:val="22"/>
          <w:shd w:val="clear" w:color="auto" w:fill="FFFFFF"/>
        </w:rPr>
        <w:t>Хвороботворні</w:t>
      </w:r>
      <w:proofErr w:type="spellEnd"/>
      <w:r w:rsidR="00B6245A" w:rsidRPr="00A36234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B6245A" w:rsidRPr="00A36234">
        <w:rPr>
          <w:color w:val="333333"/>
          <w:sz w:val="22"/>
          <w:szCs w:val="22"/>
          <w:shd w:val="clear" w:color="auto" w:fill="FFFFFF"/>
        </w:rPr>
        <w:t>бактерії</w:t>
      </w:r>
      <w:proofErr w:type="spellEnd"/>
      <w:r w:rsidR="00B6245A" w:rsidRPr="00A36234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B6245A" w:rsidRPr="00A36234">
        <w:rPr>
          <w:color w:val="333333"/>
          <w:sz w:val="22"/>
          <w:szCs w:val="22"/>
          <w:shd w:val="clear" w:color="auto" w:fill="FFFFFF"/>
        </w:rPr>
        <w:t>проникають</w:t>
      </w:r>
      <w:proofErr w:type="spellEnd"/>
      <w:r w:rsidR="00B6245A" w:rsidRPr="00A36234">
        <w:rPr>
          <w:color w:val="333333"/>
          <w:sz w:val="22"/>
          <w:szCs w:val="22"/>
          <w:shd w:val="clear" w:color="auto" w:fill="FFFFFF"/>
        </w:rPr>
        <w:t xml:space="preserve"> в </w:t>
      </w:r>
      <w:proofErr w:type="spellStart"/>
      <w:r w:rsidR="00B6245A" w:rsidRPr="00A36234">
        <w:rPr>
          <w:color w:val="333333"/>
          <w:sz w:val="22"/>
          <w:szCs w:val="22"/>
          <w:shd w:val="clear" w:color="auto" w:fill="FFFFFF"/>
        </w:rPr>
        <w:t>організм</w:t>
      </w:r>
      <w:proofErr w:type="spellEnd"/>
      <w:r w:rsidR="00B6245A" w:rsidRPr="00A36234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B6245A" w:rsidRPr="00A36234">
        <w:rPr>
          <w:color w:val="333333"/>
          <w:sz w:val="22"/>
          <w:szCs w:val="22"/>
          <w:shd w:val="clear" w:color="auto" w:fill="FFFFFF"/>
        </w:rPr>
        <w:t>повітряно-крапельним</w:t>
      </w:r>
      <w:proofErr w:type="spellEnd"/>
      <w:r w:rsidR="00B6245A" w:rsidRPr="00A36234">
        <w:rPr>
          <w:color w:val="333333"/>
          <w:sz w:val="22"/>
          <w:szCs w:val="22"/>
          <w:shd w:val="clear" w:color="auto" w:fill="FFFFFF"/>
        </w:rPr>
        <w:t xml:space="preserve"> шляхом, через рани </w:t>
      </w:r>
      <w:proofErr w:type="spellStart"/>
      <w:r w:rsidR="00B6245A" w:rsidRPr="00A36234">
        <w:rPr>
          <w:color w:val="333333"/>
          <w:sz w:val="22"/>
          <w:szCs w:val="22"/>
          <w:shd w:val="clear" w:color="auto" w:fill="FFFFFF"/>
        </w:rPr>
        <w:t>і</w:t>
      </w:r>
      <w:proofErr w:type="spellEnd"/>
      <w:r w:rsidR="00B6245A" w:rsidRPr="00A36234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B6245A" w:rsidRPr="00A36234">
        <w:rPr>
          <w:color w:val="333333"/>
          <w:sz w:val="22"/>
          <w:szCs w:val="22"/>
          <w:shd w:val="clear" w:color="auto" w:fill="FFFFFF"/>
        </w:rPr>
        <w:t>слизову</w:t>
      </w:r>
      <w:proofErr w:type="spellEnd"/>
      <w:r w:rsidR="00B6245A" w:rsidRPr="00A36234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B6245A" w:rsidRPr="00A36234">
        <w:rPr>
          <w:color w:val="333333"/>
          <w:sz w:val="22"/>
          <w:szCs w:val="22"/>
          <w:shd w:val="clear" w:color="auto" w:fill="FFFFFF"/>
        </w:rPr>
        <w:t>оболонку</w:t>
      </w:r>
      <w:proofErr w:type="spellEnd"/>
      <w:r w:rsidR="00B6245A" w:rsidRPr="00A36234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="00B6245A" w:rsidRPr="00A36234">
        <w:rPr>
          <w:color w:val="333333"/>
          <w:sz w:val="22"/>
          <w:szCs w:val="22"/>
          <w:shd w:val="clear" w:color="auto" w:fill="FFFFFF"/>
        </w:rPr>
        <w:t>травний</w:t>
      </w:r>
      <w:proofErr w:type="spellEnd"/>
      <w:r w:rsidR="00B6245A" w:rsidRPr="00A36234">
        <w:rPr>
          <w:color w:val="333333"/>
          <w:sz w:val="22"/>
          <w:szCs w:val="22"/>
          <w:shd w:val="clear" w:color="auto" w:fill="FFFFFF"/>
        </w:rPr>
        <w:t xml:space="preserve"> тракт. </w:t>
      </w:r>
    </w:p>
    <w:p w:rsidR="00B6245A" w:rsidRDefault="006A0754" w:rsidP="00DA42FC">
      <w:pPr>
        <w:shd w:val="clear" w:color="auto" w:fill="FFFFFF" w:themeFill="background1"/>
        <w:spacing w:after="144" w:line="240" w:lineRule="atLeast"/>
        <w:textAlignment w:val="baseline"/>
        <w:outlineLvl w:val="1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6A075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39" style="position:absolute;margin-left:346.7pt;margin-top:9.3pt;width:161pt;height:85.7pt;z-index:251673600" arcsize="10923f" fillcolor="#ebffeb">
            <v:textbox>
              <w:txbxContent>
                <w:p w:rsidR="00A36234" w:rsidRPr="00AF21C3" w:rsidRDefault="00A36234" w:rsidP="008E73A4">
                  <w:pPr>
                    <w:shd w:val="clear" w:color="auto" w:fill="EBFFEB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Черевний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тиф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 xml:space="preserve">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Викликається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сальмонелою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Уражається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кров, </w:t>
                  </w:r>
                  <w:proofErr w:type="spellStart"/>
                  <w:proofErr w:type="gram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</w:t>
                  </w:r>
                  <w:proofErr w:type="gram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імфа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легкі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кістковий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мозок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і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селезінка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Поширення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як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і</w:t>
                  </w:r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у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холери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Вакцини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нема</w:t>
                  </w:r>
                  <w:proofErr w:type="gram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є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Ліку</w:t>
                  </w:r>
                  <w:proofErr w:type="spellEnd"/>
                  <w:r w:rsidR="00136D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вання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антибіотиками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A36234" w:rsidRPr="008D16C9" w:rsidRDefault="00A36234" w:rsidP="008E73A4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  <w:r w:rsidRPr="006A075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37" style="position:absolute;margin-left:-4.9pt;margin-top:15.7pt;width:162.2pt;height:71.25pt;z-index:251671552" arcsize="10923f" fillcolor="#ebffeb">
            <v:textbox>
              <w:txbxContent>
                <w:p w:rsidR="00A36234" w:rsidRPr="00AF21C3" w:rsidRDefault="00A36234" w:rsidP="008E73A4">
                  <w:pPr>
                    <w:shd w:val="clear" w:color="auto" w:fill="EBFFEB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DA42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Холера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.</w:t>
                  </w:r>
                  <w:r w:rsidR="00136D0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Збудником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є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холерний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ібріон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Уражається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слизов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а</w:t>
                  </w:r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кишечника.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Поширюється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через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брудн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і продукти,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воду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,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забруд</w:t>
                  </w:r>
                  <w:proofErr w:type="spellEnd"/>
                  <w:r w:rsidR="00136D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нені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предмети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</w:p>
                <w:p w:rsidR="00A36234" w:rsidRPr="008D16C9" w:rsidRDefault="00A36234" w:rsidP="008E73A4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  <w:r w:rsidRPr="006A075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38" style="position:absolute;margin-left:165.9pt;margin-top:15.7pt;width:170.8pt;height:85.7pt;z-index:251672576" arcsize="10923f" fillcolor="#ebffeb">
            <v:textbox>
              <w:txbxContent>
                <w:p w:rsidR="00A36234" w:rsidRPr="00AF21C3" w:rsidRDefault="00A36234" w:rsidP="008E73A4">
                  <w:pPr>
                    <w:shd w:val="clear" w:color="auto" w:fill="EBFFEB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A42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Тиф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У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ражаються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стінки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крово</w:t>
                  </w:r>
                  <w:proofErr w:type="spellEnd"/>
                  <w:r w:rsidR="00136D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носних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судин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і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утворюються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тромби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Переносниками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є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воші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Можлив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е</w:t>
                  </w:r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щеплення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допомогою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вбитих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бактерій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а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також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ліку</w:t>
                  </w:r>
                  <w:proofErr w:type="spellEnd"/>
                  <w:r w:rsidR="00136D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вання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антибіотик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ами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A36234" w:rsidRPr="00A36234" w:rsidRDefault="00A36234" w:rsidP="008E73A4">
                  <w:pPr>
                    <w:shd w:val="clear" w:color="auto" w:fill="EBFFEB"/>
                  </w:pPr>
                </w:p>
              </w:txbxContent>
            </v:textbox>
          </v:roundrect>
        </w:pict>
      </w:r>
    </w:p>
    <w:p w:rsidR="00A36234" w:rsidRDefault="00A36234" w:rsidP="00DA42FC">
      <w:pPr>
        <w:shd w:val="clear" w:color="auto" w:fill="FFFFFF" w:themeFill="background1"/>
        <w:spacing w:after="144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36234" w:rsidRDefault="00A36234" w:rsidP="00DA42FC">
      <w:pPr>
        <w:shd w:val="clear" w:color="auto" w:fill="FFFFFF" w:themeFill="background1"/>
        <w:spacing w:after="144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6D07" w:rsidRDefault="00136D07" w:rsidP="00DA42FC">
      <w:pPr>
        <w:shd w:val="clear" w:color="auto" w:fill="FFFFFF" w:themeFill="background1"/>
        <w:spacing w:after="144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6D07" w:rsidRDefault="006A0754" w:rsidP="00DA42FC">
      <w:pPr>
        <w:shd w:val="clear" w:color="auto" w:fill="FFFFFF" w:themeFill="background1"/>
        <w:spacing w:after="144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075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pict>
          <v:roundrect id="_x0000_s1044" style="position:absolute;margin-left:342.3pt;margin-top:16.25pt;width:165.4pt;height:70.6pt;z-index:251677696" arcsize="10923f" fillcolor="#ebffeb">
            <v:textbox>
              <w:txbxContent>
                <w:p w:rsidR="00A36234" w:rsidRPr="00A36234" w:rsidRDefault="00A36234" w:rsidP="008E73A4">
                  <w:pPr>
                    <w:shd w:val="clear" w:color="auto" w:fill="EBFFEB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791F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Гонорея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 xml:space="preserve">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Збудник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гонококк.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У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ражаються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слизові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оболонки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сечостатевої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системи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Перед</w:t>
                  </w:r>
                  <w:proofErr w:type="gram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136D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  <w:proofErr w:type="spellStart"/>
                  <w:proofErr w:type="gram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ється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статевому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акті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Лікуванн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антибіотик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ами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.</w:t>
                  </w:r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A36234" w:rsidRPr="00A36234" w:rsidRDefault="00A36234" w:rsidP="008E73A4">
                  <w:pPr>
                    <w:shd w:val="clear" w:color="auto" w:fill="EBFFEB"/>
                  </w:pP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40" style="position:absolute;margin-left:-4.9pt;margin-top:9.85pt;width:162.2pt;height:86pt;z-index:251674624" arcsize="10923f" fillcolor="#ebffeb">
            <v:textbox style="mso-next-textbox:#_x0000_s1040">
              <w:txbxContent>
                <w:p w:rsidR="00A36234" w:rsidRPr="00A36234" w:rsidRDefault="00A36234" w:rsidP="008E73A4">
                  <w:pPr>
                    <w:shd w:val="clear" w:color="auto" w:fill="EBFFEB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8E73A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EBFFEB"/>
                      <w:lang w:eastAsia="ru-RU"/>
                    </w:rPr>
                    <w:t>Дифтерія</w:t>
                  </w:r>
                  <w:proofErr w:type="spellEnd"/>
                  <w:r w:rsidRPr="008E73A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shd w:val="clear" w:color="auto" w:fill="EBFFEB"/>
                      <w:lang w:val="uk-UA" w:eastAsia="ru-RU"/>
                    </w:rPr>
                    <w:t xml:space="preserve">. </w:t>
                  </w:r>
                  <w:r w:rsidRPr="008E73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BFFEB"/>
                      <w:lang w:val="uk-UA" w:eastAsia="ru-RU"/>
                    </w:rPr>
                    <w:t xml:space="preserve">Областю поразки є верхні дихальні шляхи, токсин, що виділяється бактеріями, </w:t>
                  </w:r>
                  <w:proofErr w:type="spellStart"/>
                  <w:proofErr w:type="gramStart"/>
                  <w:r w:rsidRPr="008E73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BFFEB"/>
                      <w:lang w:val="uk-UA" w:eastAsia="ru-RU"/>
                    </w:rPr>
                    <w:t>роз</w:t>
                  </w:r>
                  <w:r w:rsidR="00136D07" w:rsidRPr="008E73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BFFEB"/>
                      <w:lang w:val="uk-UA" w:eastAsia="ru-RU"/>
                    </w:rPr>
                    <w:t>-</w:t>
                  </w:r>
                  <w:r w:rsidRPr="008E73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BFFEB"/>
                      <w:lang w:val="uk-UA" w:eastAsia="ru-RU"/>
                    </w:rPr>
                    <w:t>носиться</w:t>
                  </w:r>
                  <w:proofErr w:type="spellEnd"/>
                  <w:proofErr w:type="gramEnd"/>
                  <w:r w:rsidRPr="008E73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BFFEB"/>
                      <w:lang w:val="uk-UA" w:eastAsia="ru-RU"/>
                    </w:rPr>
                    <w:t xml:space="preserve"> кров'ю і впливає на серце. Способом боротьби є</w:t>
                  </w:r>
                  <w:r w:rsidRPr="00A362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щеплення.</w:t>
                  </w:r>
                </w:p>
                <w:p w:rsidR="00A36234" w:rsidRPr="008D16C9" w:rsidRDefault="00A36234" w:rsidP="008E73A4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</w:p>
    <w:p w:rsidR="00A36234" w:rsidRDefault="006E4FA3" w:rsidP="00136D07">
      <w:pPr>
        <w:shd w:val="clear" w:color="auto" w:fill="FFFFCC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F7E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Бактеріальні </w:t>
      </w:r>
    </w:p>
    <w:p w:rsidR="006E4FA3" w:rsidRDefault="006E4FA3" w:rsidP="00136D07">
      <w:pPr>
        <w:shd w:val="clear" w:color="auto" w:fill="FFFFCC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F7E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захворювання людини</w:t>
      </w:r>
    </w:p>
    <w:p w:rsidR="001054D5" w:rsidRDefault="006A0754" w:rsidP="00A36234">
      <w:pPr>
        <w:shd w:val="clear" w:color="auto" w:fill="FFFFFF" w:themeFill="background1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42" style="position:absolute;margin-left:173.9pt;margin-top:3.7pt;width:156.2pt;height:123.7pt;z-index:251676672" arcsize="10923f" fillcolor="#ebffeb">
            <v:textbox>
              <w:txbxContent>
                <w:p w:rsidR="00A36234" w:rsidRPr="00AF21C3" w:rsidRDefault="00A36234" w:rsidP="008E73A4">
                  <w:pPr>
                    <w:shd w:val="clear" w:color="auto" w:fill="EBFFEB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Правець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. (рос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толбняк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 xml:space="preserve">)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Збудником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є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паличкоподібна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бактерія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Бактерія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виділяє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токсин,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який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вражає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рухові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нерви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спинного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мозку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Попа</w:t>
                  </w:r>
                  <w:r w:rsidR="00136D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дання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збудника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організм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можливе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тільки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 пора</w:t>
                  </w:r>
                  <w:r w:rsidR="00136D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неннях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Мірою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боротьби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є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щеплення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A36234" w:rsidRPr="008D16C9" w:rsidRDefault="00A36234" w:rsidP="008E73A4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</w:p>
    <w:p w:rsidR="001054D5" w:rsidRDefault="001054D5" w:rsidP="00DA42FC">
      <w:pPr>
        <w:shd w:val="clear" w:color="auto" w:fill="FFFFFF" w:themeFill="background1"/>
        <w:spacing w:after="144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054D5" w:rsidRPr="001054D5" w:rsidRDefault="006A0754" w:rsidP="00DA42FC">
      <w:pPr>
        <w:shd w:val="clear" w:color="auto" w:fill="FFFFFF" w:themeFill="background1"/>
        <w:spacing w:after="144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41" style="position:absolute;margin-left:342.3pt;margin-top:12.45pt;width:165.4pt;height:95.35pt;z-index:251675648" arcsize="10923f" fillcolor="#ebffeb">
            <v:textbox style="mso-next-textbox:#_x0000_s1041">
              <w:txbxContent>
                <w:p w:rsidR="00A36234" w:rsidRPr="00AF21C3" w:rsidRDefault="00A36234" w:rsidP="008E73A4">
                  <w:pPr>
                    <w:shd w:val="clear" w:color="auto" w:fill="EBFFEB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Туберкульоз</w:t>
                  </w:r>
                  <w:proofErr w:type="spellEnd"/>
                  <w:r w:rsidR="00DF192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 xml:space="preserve"> – </w:t>
                  </w:r>
                  <w:proofErr w:type="spellStart"/>
                  <w:r w:rsidR="00DF192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найнебезпечн</w:t>
                  </w:r>
                  <w:proofErr w:type="gramStart"/>
                  <w:r w:rsidR="00DF192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і-</w:t>
                  </w:r>
                  <w:proofErr w:type="gramEnd"/>
                  <w:r w:rsidR="00DF192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>ша</w:t>
                  </w:r>
                  <w:proofErr w:type="spellEnd"/>
                  <w:r w:rsidR="00DF192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 xml:space="preserve"> бактеріальна інфекція сучасності.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Уражаються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легені</w:t>
                  </w:r>
                  <w:proofErr w:type="spellEnd"/>
                  <w:r w:rsidR="00DF1926" w:rsidRPr="00DF1926">
                    <w:rPr>
                      <w:rFonts w:ascii="Trebuchet MS" w:eastAsia="Times New Roman" w:hAnsi="Trebuchet MS"/>
                      <w:color w:val="1B1F21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="00DF1926" w:rsidRPr="00D77D6D">
                    <w:rPr>
                      <w:rFonts w:ascii="Times New Roman" w:eastAsia="Times New Roman" w:hAnsi="Times New Roman" w:cs="Times New Roman"/>
                      <w:color w:val="1B1F21"/>
                      <w:sz w:val="18"/>
                      <w:szCs w:val="18"/>
                      <w:lang w:eastAsia="ru-RU"/>
                    </w:rPr>
                    <w:t>кістки</w:t>
                  </w:r>
                  <w:proofErr w:type="spellEnd"/>
                  <w:r w:rsidR="00DF1926" w:rsidRPr="00D77D6D">
                    <w:rPr>
                      <w:rFonts w:ascii="Times New Roman" w:eastAsia="Times New Roman" w:hAnsi="Times New Roman" w:cs="Times New Roman"/>
                      <w:color w:val="1B1F21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="00DF1926" w:rsidRPr="00D77D6D">
                    <w:rPr>
                      <w:rFonts w:ascii="Times New Roman" w:eastAsia="Times New Roman" w:hAnsi="Times New Roman" w:cs="Times New Roman"/>
                      <w:color w:val="1B1F21"/>
                      <w:sz w:val="18"/>
                      <w:szCs w:val="18"/>
                      <w:lang w:eastAsia="ru-RU"/>
                    </w:rPr>
                    <w:t>нирки</w:t>
                  </w:r>
                  <w:proofErr w:type="spellEnd"/>
                  <w:r w:rsidR="00DF1926" w:rsidRPr="00D77D6D">
                    <w:rPr>
                      <w:rFonts w:ascii="Times New Roman" w:eastAsia="Times New Roman" w:hAnsi="Times New Roman" w:cs="Times New Roman"/>
                      <w:color w:val="1B1F21"/>
                      <w:sz w:val="18"/>
                      <w:szCs w:val="18"/>
                      <w:lang w:eastAsia="ru-RU"/>
                    </w:rPr>
                    <w:t>, кишечник</w:t>
                  </w:r>
                  <w:r w:rsidRPr="00DF19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DF19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Поширення</w:t>
                  </w:r>
                  <w:proofErr w:type="spellEnd"/>
                  <w:r w:rsidRPr="00DF19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F19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  <w:t>повітряно-крапельним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шляхом</w:t>
                  </w:r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Попередженням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є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щеплення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</w:p>
                <w:p w:rsidR="00A36234" w:rsidRPr="00A36234" w:rsidRDefault="00A36234" w:rsidP="008E73A4">
                  <w:pPr>
                    <w:shd w:val="clear" w:color="auto" w:fill="EBFFEB"/>
                  </w:pPr>
                </w:p>
              </w:txbxContent>
            </v:textbox>
          </v:roundrect>
        </w:pict>
      </w:r>
      <w:r w:rsidRPr="006A075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pict>
          <v:roundrect id="_x0000_s1045" style="position:absolute;margin-left:-4.9pt;margin-top:19.45pt;width:170.8pt;height:73pt;z-index:251678720" arcsize="10923f" fillcolor="#ebffeb">
            <v:textbox>
              <w:txbxContent>
                <w:p w:rsidR="00A36234" w:rsidRPr="00136D07" w:rsidRDefault="00A36234" w:rsidP="008E73A4">
                  <w:pPr>
                    <w:shd w:val="clear" w:color="auto" w:fill="EBFFEB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91F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Сифіліс</w:t>
                  </w:r>
                  <w:proofErr w:type="spellEnd"/>
                  <w:r w:rsidR="00136D0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Спочатку вражаються 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статеві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потім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очі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кістки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суглоби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шкіра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центральна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нерво</w:t>
                  </w:r>
                  <w:proofErr w:type="spellEnd"/>
                  <w:r w:rsidR="00136D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система. </w:t>
                  </w:r>
                  <w:proofErr w:type="spellStart"/>
                  <w:proofErr w:type="gram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Передається</w:t>
                  </w:r>
                  <w:proofErr w:type="spellEnd"/>
                  <w:proofErr w:type="gram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як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і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гоно</w:t>
                  </w:r>
                  <w:proofErr w:type="spellEnd"/>
                  <w:r w:rsidR="00136D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-</w:t>
                  </w:r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рея.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Лікування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антибіотиками</w:t>
                  </w:r>
                  <w:proofErr w:type="spellEnd"/>
                  <w:r w:rsidRPr="00DA42F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A36234" w:rsidRPr="00A36234" w:rsidRDefault="00A36234" w:rsidP="008E73A4">
                  <w:pPr>
                    <w:shd w:val="clear" w:color="auto" w:fill="EBFFEB"/>
                  </w:pPr>
                </w:p>
              </w:txbxContent>
            </v:textbox>
          </v:roundrect>
        </w:pict>
      </w:r>
    </w:p>
    <w:p w:rsidR="00AF21C3" w:rsidRDefault="00AF21C3" w:rsidP="00DA42F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AF21C3" w:rsidRDefault="00AF21C3" w:rsidP="00DA42F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AF21C3" w:rsidRDefault="00AF21C3" w:rsidP="00DA42F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AF21C3" w:rsidRDefault="00AF21C3" w:rsidP="00DA42F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A36234" w:rsidRDefault="00A36234" w:rsidP="00DA42F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A36234" w:rsidRDefault="00A36234" w:rsidP="00DA42F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4F7E09" w:rsidRPr="0091158E" w:rsidRDefault="004F7E09" w:rsidP="004F7E09">
      <w:pPr>
        <w:shd w:val="clear" w:color="auto" w:fill="FFFFFF"/>
        <w:spacing w:after="96"/>
        <w:jc w:val="both"/>
        <w:rPr>
          <w:rFonts w:ascii="Trebuchet MS" w:eastAsia="Times New Roman" w:hAnsi="Trebuchet MS"/>
          <w:i/>
          <w:color w:val="943634" w:themeColor="accent2" w:themeShade="BF"/>
          <w:sz w:val="26"/>
          <w:szCs w:val="26"/>
          <w:lang w:val="uk-UA" w:eastAsia="ru-RU"/>
        </w:rPr>
      </w:pPr>
    </w:p>
    <w:p w:rsidR="004F7E09" w:rsidRDefault="00E77592" w:rsidP="00DF1926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i/>
          <w:color w:val="943634" w:themeColor="accent2" w:themeShade="BF"/>
          <w:lang w:val="uk-UA" w:eastAsia="ru-RU"/>
        </w:rPr>
      </w:pPr>
      <w:r>
        <w:rPr>
          <w:rFonts w:ascii="Times New Roman" w:eastAsia="Times New Roman" w:hAnsi="Times New Roman" w:cs="Times New Roman"/>
          <w:i/>
          <w:noProof/>
          <w:color w:val="943634" w:themeColor="accent2" w:themeShade="BF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5331460</wp:posOffset>
            </wp:positionH>
            <wp:positionV relativeFrom="paragraph">
              <wp:posOffset>83820</wp:posOffset>
            </wp:positionV>
            <wp:extent cx="1035050" cy="1346200"/>
            <wp:effectExtent l="19050" t="0" r="0" b="0"/>
            <wp:wrapSquare wrapText="bothSides"/>
            <wp:docPr id="13" name="Рисунок 11" descr="E:\ДОКУМЕНТИКИ\ПЕДДЕЯТЕЛЬНОСТЬ\БИОЛОГИЯ\Картинки Биология\Бактерии\hello_html_m16ba7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ДОКУМЕНТИКИ\ПЕДДЕЯТЕЛЬНОСТЬ\БИОЛОГИЯ\Картинки Биология\Бактерии\hello_html_m16ba72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Найлютішою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інфекційною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бактеріальною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gram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хворобою</w:t>
      </w:r>
      <w:proofErr w:type="gram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за всю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історію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людства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була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чума.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Переносниками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чуми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є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гризуни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, а ланкою,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що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пов'язує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щурів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чи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ховрахів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з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людиною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,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є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блоха, яка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спочатку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живе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на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хворій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тварині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,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живлячись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її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кров'ю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, а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поті</w:t>
      </w:r>
      <w:proofErr w:type="gram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м</w:t>
      </w:r>
      <w:proofErr w:type="spellEnd"/>
      <w:proofErr w:type="gram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через укус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заражає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людину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. </w:t>
      </w:r>
      <w:r w:rsidR="00DF1926" w:rsidRPr="0091158E">
        <w:rPr>
          <w:rFonts w:ascii="Times New Roman" w:eastAsia="Times New Roman" w:hAnsi="Times New Roman" w:cs="Times New Roman"/>
          <w:i/>
          <w:color w:val="943634" w:themeColor="accent2" w:themeShade="BF"/>
          <w:lang w:val="uk-UA" w:eastAsia="ru-RU"/>
        </w:rPr>
        <w:t xml:space="preserve">Пандемії чуми </w:t>
      </w:r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стались у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Середні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віки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: одна — у 551-580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рр.на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Близькому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Сході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, коли померло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близько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20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млн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осіб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; друга —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ще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сильніша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, яка</w:t>
      </w:r>
      <w:r w:rsidR="00DF1926" w:rsidRPr="0091158E">
        <w:rPr>
          <w:rFonts w:ascii="Times New Roman" w:eastAsia="Times New Roman" w:hAnsi="Times New Roman" w:cs="Times New Roman"/>
          <w:i/>
          <w:color w:val="943634" w:themeColor="accent2" w:themeShade="BF"/>
          <w:lang w:val="uk-UA"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отримала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назву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«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Чорна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смерть», мала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місце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в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Західній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Європі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. Вона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лютувала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лише</w:t>
      </w:r>
      <w:proofErr w:type="spellEnd"/>
      <w:r w:rsidR="00DF1926" w:rsidRPr="0091158E">
        <w:rPr>
          <w:rFonts w:ascii="Times New Roman" w:eastAsia="Times New Roman" w:hAnsi="Times New Roman" w:cs="Times New Roman"/>
          <w:i/>
          <w:color w:val="943634" w:themeColor="accent2" w:themeShade="BF"/>
          <w:lang w:val="uk-UA"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чотири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роки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і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забрала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близько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34 </w:t>
      </w:r>
      <w:proofErr w:type="spellStart"/>
      <w:proofErr w:type="gram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млн</w:t>
      </w:r>
      <w:proofErr w:type="spellEnd"/>
      <w:proofErr w:type="gram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людських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життів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—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третину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населення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Європи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того часу. Зараз чума не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настільки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небезпечне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захворювання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—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якщо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лікування</w:t>
      </w:r>
      <w:proofErr w:type="spellEnd"/>
      <w:r w:rsidR="00DF1926" w:rsidRPr="0091158E">
        <w:rPr>
          <w:rFonts w:ascii="Times New Roman" w:eastAsia="Times New Roman" w:hAnsi="Times New Roman" w:cs="Times New Roman"/>
          <w:i/>
          <w:color w:val="943634" w:themeColor="accent2" w:themeShade="BF"/>
          <w:lang w:val="uk-UA"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почати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своєчасно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, то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шанси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на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порятунок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доволі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 xml:space="preserve"> </w:t>
      </w:r>
      <w:proofErr w:type="spellStart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значні</w:t>
      </w:r>
      <w:proofErr w:type="spellEnd"/>
      <w:r w:rsidR="004F7E09" w:rsidRPr="00D77D6D">
        <w:rPr>
          <w:rFonts w:ascii="Times New Roman" w:eastAsia="Times New Roman" w:hAnsi="Times New Roman" w:cs="Times New Roman"/>
          <w:i/>
          <w:color w:val="943634" w:themeColor="accent2" w:themeShade="BF"/>
          <w:lang w:eastAsia="ru-RU"/>
        </w:rPr>
        <w:t>.</w:t>
      </w:r>
    </w:p>
    <w:p w:rsidR="0091158E" w:rsidRPr="00D77D6D" w:rsidRDefault="006A0754" w:rsidP="00DF1926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i/>
          <w:color w:val="943634" w:themeColor="accent2" w:themeShade="BF"/>
          <w:lang w:val="uk-UA" w:eastAsia="ru-RU"/>
        </w:rPr>
      </w:pPr>
      <w:r w:rsidRPr="006A0754">
        <w:rPr>
          <w:b/>
          <w:bCs/>
          <w:i/>
          <w:iCs/>
          <w:noProof/>
        </w:rPr>
        <w:pict>
          <v:roundrect id="_x0000_s1058" style="position:absolute;left:0;text-align:left;margin-left:92.1pt;margin-top:3.35pt;width:131.2pt;height:22.3pt;z-index:251694080" arcsize="10923f" fillcolor="#ebffeb">
            <v:textbox>
              <w:txbxContent>
                <w:p w:rsidR="0091158E" w:rsidRPr="0091158E" w:rsidRDefault="0091158E" w:rsidP="0091158E">
                  <w:pPr>
                    <w:shd w:val="clear" w:color="auto" w:fill="EBFFEB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91158E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Ізоляція хворих</w:t>
                  </w:r>
                </w:p>
                <w:p w:rsidR="0091158E" w:rsidRPr="008D16C9" w:rsidRDefault="0091158E" w:rsidP="0091158E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i/>
          <w:noProof/>
          <w:color w:val="943634" w:themeColor="accent2" w:themeShade="BF"/>
          <w:lang w:eastAsia="ru-RU"/>
        </w:rPr>
        <w:pict>
          <v:roundrect id="_x0000_s1054" style="position:absolute;left:0;text-align:left;margin-left:-4.9pt;margin-top:3.35pt;width:91.2pt;height:60.6pt;z-index:251689984" arcsize="10923f" fillcolor="#ebffeb">
            <v:textbox>
              <w:txbxContent>
                <w:p w:rsidR="008E73A4" w:rsidRDefault="008E73A4" w:rsidP="0091158E">
                  <w:pPr>
                    <w:shd w:val="clear" w:color="auto" w:fill="EBFFEB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Дотримання правил особистої </w:t>
                  </w:r>
                </w:p>
                <w:p w:rsidR="0091158E" w:rsidRPr="0091158E" w:rsidRDefault="008E73A4" w:rsidP="0091158E">
                  <w:pPr>
                    <w:shd w:val="clear" w:color="auto" w:fill="EBFFEB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гігієни</w:t>
                  </w:r>
                </w:p>
                <w:p w:rsidR="0091158E" w:rsidRPr="008D16C9" w:rsidRDefault="0091158E" w:rsidP="0091158E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  <w:r w:rsidRPr="006A0754">
        <w:rPr>
          <w:b/>
          <w:bCs/>
          <w:iCs/>
          <w:noProof/>
        </w:rPr>
        <w:pict>
          <v:roundrect id="_x0000_s1057" style="position:absolute;left:0;text-align:left;margin-left:391.1pt;margin-top:3.35pt;width:111.2pt;height:31.3pt;z-index:251693056" arcsize="10923f" fillcolor="#ebffeb">
            <v:textbox>
              <w:txbxContent>
                <w:p w:rsidR="0091158E" w:rsidRPr="0091158E" w:rsidRDefault="0091158E" w:rsidP="0091158E">
                  <w:pPr>
                    <w:shd w:val="clear" w:color="auto" w:fill="EBFFEB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Правильна обробка харчових продуктів</w:t>
                  </w:r>
                </w:p>
                <w:p w:rsidR="0091158E" w:rsidRPr="008D16C9" w:rsidRDefault="0091158E" w:rsidP="0091158E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i/>
          <w:noProof/>
          <w:color w:val="943634" w:themeColor="accent2" w:themeShade="BF"/>
          <w:lang w:eastAsia="ru-RU"/>
        </w:rPr>
        <w:pict>
          <v:roundrect id="_x0000_s1055" style="position:absolute;left:0;text-align:left;margin-left:228.3pt;margin-top:3.35pt;width:154.2pt;height:22.3pt;z-index:251691008" arcsize="10923f" fillcolor="#ebffeb">
            <v:textbox>
              <w:txbxContent>
                <w:p w:rsidR="0091158E" w:rsidRPr="0091158E" w:rsidRDefault="0091158E" w:rsidP="0091158E">
                  <w:pPr>
                    <w:shd w:val="clear" w:color="auto" w:fill="EBFFEB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Марлеві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пов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’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язки</w:t>
                  </w:r>
                  <w:proofErr w:type="spellEnd"/>
                </w:p>
                <w:p w:rsidR="0091158E" w:rsidRPr="008D16C9" w:rsidRDefault="0091158E" w:rsidP="0091158E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</w:p>
    <w:p w:rsidR="0091158E" w:rsidRPr="002B6B92" w:rsidRDefault="006A0754" w:rsidP="0091158E">
      <w:pPr>
        <w:pStyle w:val="a3"/>
        <w:shd w:val="clear" w:color="auto" w:fill="FFFFCC"/>
        <w:jc w:val="center"/>
        <w:rPr>
          <w:rStyle w:val="a7"/>
          <w:iCs/>
          <w:color w:val="008000"/>
          <w:lang w:val="uk-UA"/>
        </w:rPr>
      </w:pPr>
      <w:r w:rsidRPr="006A0754">
        <w:rPr>
          <w:b/>
          <w:bCs/>
          <w:i/>
          <w:iCs/>
          <w:noProof/>
          <w:color w:val="008000"/>
        </w:rPr>
        <w:pict>
          <v:roundrect id="_x0000_s1060" style="position:absolute;left:0;text-align:left;margin-left:285.1pt;margin-top:24.2pt;width:217.2pt;height:22.3pt;z-index:251696128" arcsize="10923f" fillcolor="#ebffeb">
            <v:textbox>
              <w:txbxContent>
                <w:p w:rsidR="008E73A4" w:rsidRPr="0091158E" w:rsidRDefault="008E73A4" w:rsidP="008E73A4">
                  <w:pPr>
                    <w:shd w:val="clear" w:color="auto" w:fill="EBFFEB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Стерилізація, пастеризація, дезінфекція</w:t>
                  </w:r>
                </w:p>
                <w:p w:rsidR="008E73A4" w:rsidRPr="008D16C9" w:rsidRDefault="008E73A4" w:rsidP="008E73A4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  <w:r w:rsidRPr="006A0754">
        <w:rPr>
          <w:i/>
          <w:noProof/>
          <w:color w:val="008000"/>
          <w:sz w:val="28"/>
        </w:rPr>
        <w:pict>
          <v:roundrect id="_x0000_s1059" style="position:absolute;left:0;text-align:left;margin-left:208.3pt;margin-top:24.2pt;width:71pt;height:22.3pt;z-index:251695104" arcsize="10923f" fillcolor="#ebffeb">
            <v:textbox>
              <w:txbxContent>
                <w:p w:rsidR="008E73A4" w:rsidRPr="0091158E" w:rsidRDefault="008E73A4" w:rsidP="008E73A4">
                  <w:pPr>
                    <w:shd w:val="clear" w:color="auto" w:fill="EBFFEB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Щеплення</w:t>
                  </w:r>
                </w:p>
                <w:p w:rsidR="008E73A4" w:rsidRPr="008D16C9" w:rsidRDefault="008E73A4" w:rsidP="008E73A4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  <w:r w:rsidRPr="006A0754">
        <w:rPr>
          <w:i/>
          <w:noProof/>
          <w:color w:val="008000"/>
          <w:sz w:val="28"/>
        </w:rPr>
        <w:pict>
          <v:roundrect id="_x0000_s1056" style="position:absolute;left:0;text-align:left;margin-left:92.1pt;margin-top:24.2pt;width:111.2pt;height:22.3pt;z-index:251692032" arcsize="10923f" fillcolor="#ebffeb">
            <v:textbox style="mso-next-textbox:#_x0000_s1056">
              <w:txbxContent>
                <w:p w:rsidR="0091158E" w:rsidRPr="0091158E" w:rsidRDefault="0091158E" w:rsidP="0091158E">
                  <w:pPr>
                    <w:shd w:val="clear" w:color="auto" w:fill="EBFFEB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Знезараження води</w:t>
                  </w:r>
                </w:p>
                <w:p w:rsidR="0091158E" w:rsidRPr="008D16C9" w:rsidRDefault="0091158E" w:rsidP="0091158E">
                  <w:pPr>
                    <w:shd w:val="clear" w:color="auto" w:fill="EBFFEB"/>
                    <w:rPr>
                      <w:lang w:val="uk-UA"/>
                    </w:rPr>
                  </w:pPr>
                </w:p>
              </w:txbxContent>
            </v:textbox>
          </v:roundrect>
        </w:pict>
      </w:r>
      <w:r w:rsidR="006E4FA3" w:rsidRPr="002B6B92">
        <w:rPr>
          <w:rStyle w:val="a7"/>
          <w:iCs/>
          <w:color w:val="008000"/>
          <w:lang w:val="uk-UA"/>
        </w:rPr>
        <w:t>Заходи профілактики</w:t>
      </w:r>
      <w:r w:rsidR="0091158E" w:rsidRPr="002B6B92">
        <w:rPr>
          <w:rStyle w:val="a7"/>
          <w:iCs/>
          <w:color w:val="008000"/>
          <w:lang w:val="uk-UA"/>
        </w:rPr>
        <w:t xml:space="preserve"> бактеріальних захворювань</w:t>
      </w:r>
    </w:p>
    <w:p w:rsidR="0091158E" w:rsidRDefault="0091158E" w:rsidP="0091158E">
      <w:pPr>
        <w:pStyle w:val="a3"/>
        <w:shd w:val="clear" w:color="auto" w:fill="FFFFFF" w:themeFill="background1"/>
        <w:jc w:val="both"/>
        <w:rPr>
          <w:rStyle w:val="a7"/>
          <w:i/>
          <w:iCs/>
          <w:sz w:val="22"/>
          <w:lang w:val="uk-UA"/>
        </w:rPr>
      </w:pPr>
    </w:p>
    <w:p w:rsidR="00E77592" w:rsidRPr="00E77592" w:rsidRDefault="00E77592" w:rsidP="00E77592">
      <w:pPr>
        <w:spacing w:after="0"/>
        <w:rPr>
          <w:rFonts w:ascii="Times New Roman" w:hAnsi="Times New Roman" w:cs="Times New Roman"/>
          <w:color w:val="0033CC"/>
        </w:rPr>
      </w:pPr>
      <w:proofErr w:type="spellStart"/>
      <w:r w:rsidRPr="00E77592">
        <w:rPr>
          <w:rFonts w:ascii="Times New Roman" w:hAnsi="Times New Roman" w:cs="Times New Roman"/>
          <w:b/>
          <w:i/>
          <w:color w:val="0033CC"/>
          <w:sz w:val="24"/>
          <w:szCs w:val="24"/>
        </w:rPr>
        <w:t>Завдання</w:t>
      </w:r>
      <w:proofErr w:type="spellEnd"/>
      <w:r w:rsidRPr="00E77592">
        <w:rPr>
          <w:rFonts w:ascii="Times New Roman" w:hAnsi="Times New Roman" w:cs="Times New Roman"/>
          <w:b/>
          <w:i/>
          <w:color w:val="0033CC"/>
          <w:sz w:val="24"/>
          <w:szCs w:val="24"/>
        </w:rPr>
        <w:t xml:space="preserve"> </w:t>
      </w:r>
      <w:proofErr w:type="gramStart"/>
      <w:r w:rsidRPr="00E77592">
        <w:rPr>
          <w:rFonts w:ascii="Times New Roman" w:hAnsi="Times New Roman" w:cs="Times New Roman"/>
          <w:b/>
          <w:i/>
          <w:color w:val="0033CC"/>
          <w:sz w:val="24"/>
          <w:szCs w:val="24"/>
        </w:rPr>
        <w:t>для</w:t>
      </w:r>
      <w:proofErr w:type="gramEnd"/>
      <w:r w:rsidRPr="00E77592">
        <w:rPr>
          <w:rFonts w:ascii="Times New Roman" w:hAnsi="Times New Roman" w:cs="Times New Roman"/>
          <w:b/>
          <w:i/>
          <w:color w:val="0033CC"/>
          <w:sz w:val="24"/>
          <w:szCs w:val="24"/>
        </w:rPr>
        <w:t xml:space="preserve"> самоконтролю:</w:t>
      </w:r>
    </w:p>
    <w:tbl>
      <w:tblPr>
        <w:tblStyle w:val="aa"/>
        <w:tblW w:w="0" w:type="auto"/>
        <w:tblLook w:val="04A0"/>
      </w:tblPr>
      <w:tblGrid>
        <w:gridCol w:w="8767"/>
      </w:tblGrid>
      <w:tr w:rsidR="00E33A83" w:rsidRPr="00483127" w:rsidTr="00E33A83">
        <w:tc>
          <w:tcPr>
            <w:tcW w:w="8767" w:type="dxa"/>
          </w:tcPr>
          <w:p w:rsidR="00E33A83" w:rsidRPr="00483127" w:rsidRDefault="00E33A83" w:rsidP="002F7632">
            <w:pPr>
              <w:rPr>
                <w:color w:val="0033CC"/>
                <w:sz w:val="22"/>
              </w:rPr>
            </w:pPr>
            <w:r w:rsidRPr="00483127">
              <w:rPr>
                <w:color w:val="0033CC"/>
                <w:sz w:val="22"/>
              </w:rPr>
              <w:t xml:space="preserve"> </w:t>
            </w:r>
          </w:p>
        </w:tc>
      </w:tr>
      <w:tr w:rsidR="00E33A83" w:rsidRPr="00483127" w:rsidTr="00BB0991">
        <w:trPr>
          <w:trHeight w:val="2803"/>
        </w:trPr>
        <w:tc>
          <w:tcPr>
            <w:tcW w:w="8767" w:type="dxa"/>
          </w:tcPr>
          <w:p w:rsidR="00E33A83" w:rsidRPr="00874809" w:rsidRDefault="00E33A83" w:rsidP="002F7632">
            <w:pPr>
              <w:rPr>
                <w:color w:val="0033CC"/>
                <w:sz w:val="22"/>
              </w:rPr>
            </w:pPr>
            <w:r w:rsidRPr="00874809">
              <w:rPr>
                <w:color w:val="0033CC"/>
                <w:sz w:val="22"/>
              </w:rPr>
              <w:t xml:space="preserve">1. </w:t>
            </w:r>
            <w:r>
              <w:rPr>
                <w:color w:val="0033CC"/>
                <w:sz w:val="22"/>
                <w:lang w:val="uk-UA"/>
              </w:rPr>
              <w:t>Хто такі археї</w:t>
            </w:r>
            <w:r w:rsidRPr="00874809">
              <w:rPr>
                <w:color w:val="0033CC"/>
                <w:sz w:val="22"/>
              </w:rPr>
              <w:t>?</w:t>
            </w:r>
          </w:p>
          <w:p w:rsidR="00E33A83" w:rsidRPr="00874809" w:rsidRDefault="00E33A83" w:rsidP="002F7632">
            <w:pPr>
              <w:rPr>
                <w:color w:val="0033CC"/>
                <w:sz w:val="22"/>
              </w:rPr>
            </w:pPr>
            <w:r w:rsidRPr="00874809">
              <w:rPr>
                <w:color w:val="0033CC"/>
                <w:sz w:val="22"/>
              </w:rPr>
              <w:t xml:space="preserve">2. </w:t>
            </w:r>
            <w:r>
              <w:rPr>
                <w:color w:val="0033CC"/>
                <w:sz w:val="22"/>
                <w:lang w:val="uk-UA"/>
              </w:rPr>
              <w:t>Де поширені археї</w:t>
            </w:r>
            <w:r w:rsidRPr="00874809">
              <w:rPr>
                <w:color w:val="0033CC"/>
                <w:sz w:val="22"/>
              </w:rPr>
              <w:t>?</w:t>
            </w:r>
          </w:p>
          <w:p w:rsidR="00E33A83" w:rsidRPr="00CD662E" w:rsidRDefault="00E33A83" w:rsidP="002F7632">
            <w:pPr>
              <w:rPr>
                <w:color w:val="0033CC"/>
                <w:sz w:val="22"/>
                <w:lang w:val="uk-UA"/>
              </w:rPr>
            </w:pPr>
            <w:r w:rsidRPr="00874809">
              <w:rPr>
                <w:color w:val="0033CC"/>
                <w:sz w:val="22"/>
              </w:rPr>
              <w:t xml:space="preserve">3. </w:t>
            </w:r>
            <w:r>
              <w:rPr>
                <w:color w:val="0033CC"/>
                <w:sz w:val="22"/>
                <w:lang w:val="uk-UA"/>
              </w:rPr>
              <w:t>Назвіть способи розмноження прокаріот</w:t>
            </w:r>
          </w:p>
          <w:p w:rsidR="00E33A83" w:rsidRPr="007B44D3" w:rsidRDefault="00E33A83" w:rsidP="002F7632">
            <w:pPr>
              <w:rPr>
                <w:color w:val="0033CC"/>
                <w:sz w:val="22"/>
                <w:lang w:val="uk-UA"/>
              </w:rPr>
            </w:pPr>
            <w:r w:rsidRPr="00874809">
              <w:rPr>
                <w:color w:val="0033CC"/>
                <w:sz w:val="22"/>
              </w:rPr>
              <w:t xml:space="preserve">4. </w:t>
            </w:r>
            <w:r>
              <w:rPr>
                <w:color w:val="0033CC"/>
                <w:sz w:val="22"/>
                <w:lang w:val="uk-UA"/>
              </w:rPr>
              <w:t>Опишіть будову бактерій</w:t>
            </w:r>
          </w:p>
          <w:p w:rsidR="00E33A83" w:rsidRPr="00CD662E" w:rsidRDefault="00E33A83" w:rsidP="002F7632">
            <w:pPr>
              <w:rPr>
                <w:color w:val="0033CC"/>
                <w:sz w:val="22"/>
                <w:szCs w:val="22"/>
                <w:lang w:val="uk-UA"/>
              </w:rPr>
            </w:pPr>
            <w:r w:rsidRPr="00874809">
              <w:rPr>
                <w:color w:val="0033CC"/>
                <w:sz w:val="22"/>
              </w:rPr>
              <w:t>5</w:t>
            </w:r>
            <w:r w:rsidRPr="00CD662E">
              <w:rPr>
                <w:color w:val="0033CC"/>
                <w:sz w:val="22"/>
                <w:szCs w:val="22"/>
              </w:rPr>
              <w:t xml:space="preserve">.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Які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хвороби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людини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викликають</w:t>
            </w:r>
            <w:proofErr w:type="spellEnd"/>
            <w:r w:rsidRPr="00CD662E">
              <w:rPr>
                <w:rFonts w:eastAsia="Times New Roman"/>
                <w:color w:val="0033CC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бактерії</w:t>
            </w:r>
            <w:proofErr w:type="spellEnd"/>
            <w:r w:rsidRPr="00CD662E">
              <w:rPr>
                <w:rFonts w:eastAsia="Times New Roman"/>
                <w:color w:val="0033CC"/>
                <w:sz w:val="22"/>
                <w:szCs w:val="22"/>
                <w:lang w:val="uk-UA" w:eastAsia="ru-RU"/>
              </w:rPr>
              <w:t>?</w:t>
            </w:r>
          </w:p>
          <w:p w:rsidR="00E33A83" w:rsidRPr="00483127" w:rsidRDefault="00E33A83" w:rsidP="002F7632">
            <w:pPr>
              <w:rPr>
                <w:color w:val="0033CC"/>
                <w:sz w:val="22"/>
              </w:rPr>
            </w:pPr>
            <w:r w:rsidRPr="00CD662E">
              <w:rPr>
                <w:color w:val="0033CC"/>
                <w:sz w:val="22"/>
                <w:szCs w:val="22"/>
              </w:rPr>
              <w:t xml:space="preserve">6. </w:t>
            </w:r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У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чому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полягає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планетарне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значення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бактерій</w:t>
            </w:r>
            <w:proofErr w:type="spellEnd"/>
          </w:p>
          <w:p w:rsidR="00E33A83" w:rsidRPr="00874809" w:rsidRDefault="00E33A83" w:rsidP="002F7632">
            <w:pPr>
              <w:rPr>
                <w:color w:val="0033CC"/>
                <w:sz w:val="22"/>
              </w:rPr>
            </w:pPr>
            <w:r w:rsidRPr="00874809">
              <w:rPr>
                <w:color w:val="0033CC"/>
                <w:sz w:val="22"/>
              </w:rPr>
              <w:t xml:space="preserve">7. </w:t>
            </w:r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У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чому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полягають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відмінності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 архей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від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бактерій</w:t>
            </w:r>
            <w:proofErr w:type="spellEnd"/>
            <w:r w:rsidRPr="00D77D6D">
              <w:rPr>
                <w:rFonts w:eastAsia="Times New Roman"/>
                <w:color w:val="0033CC"/>
                <w:sz w:val="22"/>
                <w:szCs w:val="22"/>
                <w:lang w:eastAsia="ru-RU"/>
              </w:rPr>
              <w:t>?</w:t>
            </w:r>
          </w:p>
          <w:p w:rsidR="00E33A83" w:rsidRPr="00874809" w:rsidRDefault="00E33A83" w:rsidP="002F7632">
            <w:pPr>
              <w:rPr>
                <w:color w:val="0033CC"/>
                <w:sz w:val="22"/>
              </w:rPr>
            </w:pPr>
            <w:r w:rsidRPr="00874809">
              <w:rPr>
                <w:color w:val="0033CC"/>
                <w:sz w:val="22"/>
              </w:rPr>
              <w:t xml:space="preserve">8. </w:t>
            </w:r>
            <w:r>
              <w:rPr>
                <w:color w:val="0033CC"/>
                <w:sz w:val="22"/>
                <w:lang w:val="uk-UA"/>
              </w:rPr>
              <w:t>Які особливі процеси метаболізму характерні для архей</w:t>
            </w:r>
            <w:r w:rsidRPr="00874809">
              <w:rPr>
                <w:color w:val="0033CC"/>
                <w:sz w:val="22"/>
              </w:rPr>
              <w:t>?</w:t>
            </w:r>
          </w:p>
          <w:p w:rsidR="00E33A83" w:rsidRPr="00CD662E" w:rsidRDefault="00E33A83" w:rsidP="00CD662E">
            <w:pPr>
              <w:rPr>
                <w:color w:val="0033CC"/>
                <w:sz w:val="22"/>
                <w:lang w:val="uk-UA"/>
              </w:rPr>
            </w:pPr>
            <w:r w:rsidRPr="00874809">
              <w:rPr>
                <w:color w:val="0033CC"/>
                <w:sz w:val="22"/>
              </w:rPr>
              <w:t>9.</w:t>
            </w:r>
            <w:r>
              <w:rPr>
                <w:color w:val="0033CC"/>
                <w:sz w:val="22"/>
                <w:lang w:val="uk-UA"/>
              </w:rPr>
              <w:t xml:space="preserve"> У чому суть та значення горизонтального перенесення генів?</w:t>
            </w:r>
          </w:p>
          <w:p w:rsidR="00E33A83" w:rsidRPr="00CD662E" w:rsidRDefault="00E33A83" w:rsidP="002F7632">
            <w:pPr>
              <w:rPr>
                <w:color w:val="0033CC"/>
                <w:sz w:val="22"/>
                <w:lang w:val="uk-UA"/>
              </w:rPr>
            </w:pPr>
            <w:r w:rsidRPr="00874809">
              <w:rPr>
                <w:color w:val="0033CC"/>
                <w:sz w:val="22"/>
              </w:rPr>
              <w:t xml:space="preserve">10. </w:t>
            </w:r>
            <w:r>
              <w:rPr>
                <w:color w:val="0033CC"/>
                <w:sz w:val="22"/>
                <w:lang w:val="uk-UA"/>
              </w:rPr>
              <w:t>Оцініть значення архей для існування біосфери</w:t>
            </w:r>
          </w:p>
          <w:p w:rsidR="00E33A83" w:rsidRPr="00483127" w:rsidRDefault="00E33A83" w:rsidP="00CD662E">
            <w:pPr>
              <w:rPr>
                <w:color w:val="0033CC"/>
                <w:sz w:val="22"/>
              </w:rPr>
            </w:pPr>
            <w:r w:rsidRPr="00874809">
              <w:rPr>
                <w:color w:val="0033CC"/>
                <w:sz w:val="22"/>
              </w:rPr>
              <w:t xml:space="preserve">11. </w:t>
            </w:r>
            <w:r>
              <w:rPr>
                <w:color w:val="0033CC"/>
                <w:sz w:val="22"/>
                <w:lang w:val="uk-UA"/>
              </w:rPr>
              <w:t>Оцініть позитивне і негативне значення бактерій для організму людини</w:t>
            </w:r>
          </w:p>
        </w:tc>
      </w:tr>
    </w:tbl>
    <w:p w:rsidR="0091158E" w:rsidRPr="007B44D3" w:rsidRDefault="0091158E" w:rsidP="00DA42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1158E" w:rsidRPr="007B44D3" w:rsidSect="00C403F9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4913"/>
    <w:multiLevelType w:val="multilevel"/>
    <w:tmpl w:val="4180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22E23"/>
    <w:multiLevelType w:val="hybridMultilevel"/>
    <w:tmpl w:val="4C445884"/>
    <w:lvl w:ilvl="0" w:tplc="A3DA4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47419"/>
    <w:multiLevelType w:val="multilevel"/>
    <w:tmpl w:val="8AD6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3613C0"/>
    <w:multiLevelType w:val="hybridMultilevel"/>
    <w:tmpl w:val="0D865376"/>
    <w:lvl w:ilvl="0" w:tplc="4E9C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50CDC"/>
    <w:rsid w:val="00054639"/>
    <w:rsid w:val="000619C6"/>
    <w:rsid w:val="000803B7"/>
    <w:rsid w:val="000970CA"/>
    <w:rsid w:val="000E1F84"/>
    <w:rsid w:val="001054D5"/>
    <w:rsid w:val="00136D07"/>
    <w:rsid w:val="001441ED"/>
    <w:rsid w:val="00182B7B"/>
    <w:rsid w:val="001B6EF8"/>
    <w:rsid w:val="001D589F"/>
    <w:rsid w:val="00220E7D"/>
    <w:rsid w:val="00227775"/>
    <w:rsid w:val="002571F7"/>
    <w:rsid w:val="00275AB3"/>
    <w:rsid w:val="002B6B92"/>
    <w:rsid w:val="00324EAB"/>
    <w:rsid w:val="00496235"/>
    <w:rsid w:val="004F7E09"/>
    <w:rsid w:val="00550CDC"/>
    <w:rsid w:val="00556402"/>
    <w:rsid w:val="0064067B"/>
    <w:rsid w:val="006A0754"/>
    <w:rsid w:val="006E4FA3"/>
    <w:rsid w:val="00700805"/>
    <w:rsid w:val="007665F4"/>
    <w:rsid w:val="00791F20"/>
    <w:rsid w:val="007B44D3"/>
    <w:rsid w:val="008D16C9"/>
    <w:rsid w:val="008E73A4"/>
    <w:rsid w:val="008F34C8"/>
    <w:rsid w:val="008F4F85"/>
    <w:rsid w:val="0091158E"/>
    <w:rsid w:val="009B57FF"/>
    <w:rsid w:val="00A36234"/>
    <w:rsid w:val="00A66665"/>
    <w:rsid w:val="00A87812"/>
    <w:rsid w:val="00AA6892"/>
    <w:rsid w:val="00AF21C3"/>
    <w:rsid w:val="00B6245A"/>
    <w:rsid w:val="00BC17A8"/>
    <w:rsid w:val="00BD27D4"/>
    <w:rsid w:val="00C403F9"/>
    <w:rsid w:val="00C461EF"/>
    <w:rsid w:val="00CD662E"/>
    <w:rsid w:val="00D422BB"/>
    <w:rsid w:val="00D43EC7"/>
    <w:rsid w:val="00DA42FC"/>
    <w:rsid w:val="00DC776A"/>
    <w:rsid w:val="00DF10C9"/>
    <w:rsid w:val="00DF1926"/>
    <w:rsid w:val="00E33A83"/>
    <w:rsid w:val="00E77592"/>
    <w:rsid w:val="00ED7EB1"/>
    <w:rsid w:val="00EE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bbf5fd"/>
    </o:shapedefaults>
    <o:shapelayout v:ext="edit">
      <o:idmap v:ext="edit" data="1"/>
      <o:rules v:ext="edit">
        <o:r id="V:Rule5" type="connector" idref="#_x0000_s1050"/>
        <o:r id="V:Rule6" type="connector" idref="#_x0000_s1052"/>
        <o:r id="V:Rule7" type="connector" idref="#_x0000_s1051"/>
        <o:r id="V:Rule8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75"/>
  </w:style>
  <w:style w:type="paragraph" w:styleId="1">
    <w:name w:val="heading 1"/>
    <w:basedOn w:val="a"/>
    <w:next w:val="a"/>
    <w:link w:val="10"/>
    <w:uiPriority w:val="9"/>
    <w:qFormat/>
    <w:rsid w:val="00550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550CDC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28642E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CDC"/>
  </w:style>
  <w:style w:type="paragraph" w:styleId="a4">
    <w:name w:val="Balloon Text"/>
    <w:basedOn w:val="a"/>
    <w:link w:val="a5"/>
    <w:uiPriority w:val="99"/>
    <w:semiHidden/>
    <w:unhideWhenUsed/>
    <w:rsid w:val="0055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C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50CDC"/>
    <w:rPr>
      <w:rFonts w:ascii="Verdana" w:eastAsia="Times New Roman" w:hAnsi="Verdana" w:cs="Times New Roman"/>
      <w:b/>
      <w:bCs/>
      <w:color w:val="28642E"/>
      <w:sz w:val="34"/>
      <w:szCs w:val="34"/>
      <w:lang w:eastAsia="ru-RU"/>
    </w:rPr>
  </w:style>
  <w:style w:type="character" w:styleId="a6">
    <w:name w:val="Hyperlink"/>
    <w:basedOn w:val="a0"/>
    <w:rsid w:val="00550CDC"/>
    <w:rPr>
      <w:color w:val="0000FF"/>
      <w:u w:val="single"/>
    </w:rPr>
  </w:style>
  <w:style w:type="character" w:customStyle="1" w:styleId="term1">
    <w:name w:val="term1"/>
    <w:basedOn w:val="a0"/>
    <w:rsid w:val="00550CDC"/>
    <w:rPr>
      <w:b/>
      <w:bCs/>
      <w:i/>
      <w:iCs/>
      <w:color w:val="28642E"/>
    </w:rPr>
  </w:style>
  <w:style w:type="character" w:customStyle="1" w:styleId="number1">
    <w:name w:val="number1"/>
    <w:basedOn w:val="a0"/>
    <w:rsid w:val="00550CDC"/>
    <w:rPr>
      <w:rFonts w:ascii="Times" w:hAnsi="Times" w:cs="Times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50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550CDC"/>
    <w:rPr>
      <w:b/>
      <w:bCs/>
    </w:rPr>
  </w:style>
  <w:style w:type="paragraph" w:styleId="a8">
    <w:name w:val="List Paragraph"/>
    <w:basedOn w:val="a"/>
    <w:uiPriority w:val="34"/>
    <w:qFormat/>
    <w:rsid w:val="00A87812"/>
    <w:pPr>
      <w:ind w:left="720"/>
      <w:contextualSpacing/>
    </w:pPr>
  </w:style>
  <w:style w:type="paragraph" w:styleId="a9">
    <w:name w:val="caption"/>
    <w:basedOn w:val="a"/>
    <w:next w:val="a"/>
    <w:uiPriority w:val="35"/>
    <w:unhideWhenUsed/>
    <w:qFormat/>
    <w:rsid w:val="00AA689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E7759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tant-lessons.ru/wp-content/uploads/2013/09/formy-bakterij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AB704-B328-4299-87BA-B20A4E35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demonvideo</dc:creator>
  <cp:lastModifiedBy>laura</cp:lastModifiedBy>
  <cp:revision>3</cp:revision>
  <cp:lastPrinted>2018-02-15T18:07:00Z</cp:lastPrinted>
  <dcterms:created xsi:type="dcterms:W3CDTF">2018-10-16T15:17:00Z</dcterms:created>
  <dcterms:modified xsi:type="dcterms:W3CDTF">2020-10-06T16:34:00Z</dcterms:modified>
</cp:coreProperties>
</file>