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2F0F7" w14:textId="448764EE" w:rsidR="00884947" w:rsidRPr="00E30B16" w:rsidRDefault="00E30B16" w:rsidP="0012363E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0B16">
        <w:rPr>
          <w:rFonts w:ascii="Times New Roman" w:hAnsi="Times New Roman" w:cs="Times New Roman"/>
          <w:b/>
          <w:sz w:val="28"/>
          <w:szCs w:val="28"/>
          <w:lang w:val="uk-UA"/>
        </w:rPr>
        <w:t>Виховання національної самосвідомості, г</w:t>
      </w:r>
      <w:r w:rsidR="00884947" w:rsidRPr="00E30B16">
        <w:rPr>
          <w:rFonts w:ascii="Times New Roman" w:hAnsi="Times New Roman" w:cs="Times New Roman"/>
          <w:b/>
          <w:sz w:val="28"/>
          <w:szCs w:val="28"/>
          <w:lang w:val="uk-UA"/>
        </w:rPr>
        <w:t>отовн</w:t>
      </w:r>
      <w:r w:rsidRPr="00E30B16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884947" w:rsidRPr="00E30B16">
        <w:rPr>
          <w:rFonts w:ascii="Times New Roman" w:hAnsi="Times New Roman" w:cs="Times New Roman"/>
          <w:b/>
          <w:sz w:val="28"/>
          <w:szCs w:val="28"/>
          <w:lang w:val="uk-UA"/>
        </w:rPr>
        <w:t>ст</w:t>
      </w:r>
      <w:r w:rsidRPr="00E30B16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884947" w:rsidRPr="00E30B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військової служби </w:t>
      </w:r>
      <w:r w:rsidRPr="00E30B16">
        <w:rPr>
          <w:rFonts w:ascii="Times New Roman" w:hAnsi="Times New Roman" w:cs="Times New Roman"/>
          <w:b/>
          <w:sz w:val="28"/>
          <w:szCs w:val="28"/>
          <w:lang w:val="uk-UA"/>
        </w:rPr>
        <w:t>під час занять «Захисту України»</w:t>
      </w:r>
    </w:p>
    <w:p w14:paraId="5ED142ED" w14:textId="77777777" w:rsidR="00E30B16" w:rsidRDefault="00884947" w:rsidP="0012363E">
      <w:pPr>
        <w:spacing w:after="0" w:line="240" w:lineRule="auto"/>
        <w:ind w:left="-851"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«Справжній патріотизм – не той, який метушиться і чваниться </w:t>
      </w:r>
    </w:p>
    <w:p w14:paraId="5C712BFD" w14:textId="77777777" w:rsidR="00E30B16" w:rsidRDefault="00884947" w:rsidP="0012363E">
      <w:pPr>
        <w:spacing w:after="0" w:line="240" w:lineRule="auto"/>
        <w:ind w:left="-851"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в урочисті хвилини, а той, який щодня й невтомно піклується </w:t>
      </w:r>
    </w:p>
    <w:p w14:paraId="29EAC09E" w14:textId="1D01784F" w:rsidR="00B17D2E" w:rsidRPr="0012363E" w:rsidRDefault="00884947" w:rsidP="0012363E">
      <w:pPr>
        <w:spacing w:after="0" w:line="240" w:lineRule="auto"/>
        <w:ind w:left="-851"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2363E">
        <w:rPr>
          <w:rFonts w:ascii="Times New Roman" w:hAnsi="Times New Roman" w:cs="Times New Roman"/>
          <w:sz w:val="28"/>
          <w:szCs w:val="28"/>
          <w:lang w:val="uk-UA"/>
        </w:rPr>
        <w:t>про загальне благо і не хвалиться цим.»</w:t>
      </w:r>
    </w:p>
    <w:p w14:paraId="5A32344E" w14:textId="728D1851" w:rsidR="00884947" w:rsidRPr="0012363E" w:rsidRDefault="00B17D2E" w:rsidP="0012363E">
      <w:pPr>
        <w:spacing w:after="0" w:line="240" w:lineRule="auto"/>
        <w:ind w:left="-851"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2363E">
        <w:rPr>
          <w:rFonts w:ascii="Times New Roman" w:hAnsi="Times New Roman" w:cs="Times New Roman"/>
          <w:sz w:val="28"/>
          <w:szCs w:val="28"/>
          <w:lang w:val="uk-UA"/>
        </w:rPr>
        <w:t>Л. Граф.</w:t>
      </w:r>
    </w:p>
    <w:p w14:paraId="1276968D" w14:textId="1ECF2AA4" w:rsidR="00E05EA2" w:rsidRDefault="00E05EA2" w:rsidP="0012363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«Захист України» є одним із базових предметів загальноосвітньої підготовки, входить до навчальних планів усіх спеціальностей. </w:t>
      </w:r>
      <w:r w:rsidR="008029E1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ивчення цього предмета </w:t>
      </w:r>
      <w:r w:rsidR="008029E1">
        <w:rPr>
          <w:rFonts w:ascii="Times New Roman" w:hAnsi="Times New Roman" w:cs="Times New Roman"/>
          <w:sz w:val="28"/>
          <w:szCs w:val="28"/>
          <w:lang w:val="uk-UA"/>
        </w:rPr>
        <w:t>сприяє формуванню в студентів великої кількості компетентностей та рис, зокрема – національної самосвідомості.</w:t>
      </w:r>
    </w:p>
    <w:p w14:paraId="50BED443" w14:textId="6C3EEFCE" w:rsidR="00884947" w:rsidRPr="0012363E" w:rsidRDefault="00884947" w:rsidP="0012363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63E">
        <w:rPr>
          <w:rFonts w:ascii="Times New Roman" w:hAnsi="Times New Roman" w:cs="Times New Roman"/>
          <w:sz w:val="28"/>
          <w:szCs w:val="28"/>
          <w:lang w:val="uk-UA"/>
        </w:rPr>
        <w:t>Саме в</w:t>
      </w:r>
      <w:r w:rsidR="008029E1">
        <w:rPr>
          <w:rFonts w:ascii="Times New Roman" w:hAnsi="Times New Roman" w:cs="Times New Roman"/>
          <w:sz w:val="28"/>
          <w:szCs w:val="28"/>
          <w:lang w:val="uk-UA"/>
        </w:rPr>
        <w:t>икладач</w:t>
      </w:r>
      <w:r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предмета «Захист України» з перших хвилин, з першої зустрічі зі студентами включається в нелегку, відповідальну, почесну роботу з військово-патріотичного виховання і підготовки молодого покоління до служби в Збройних Силах України.</w:t>
      </w:r>
      <w:r w:rsidR="00C6275D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Ми зустрічаємо молодь, яка ще не має </w:t>
      </w:r>
      <w:r w:rsidR="008029E1">
        <w:rPr>
          <w:rFonts w:ascii="Times New Roman" w:hAnsi="Times New Roman" w:cs="Times New Roman"/>
          <w:sz w:val="28"/>
          <w:szCs w:val="28"/>
          <w:lang w:val="uk-UA"/>
        </w:rPr>
        <w:t>розуміння</w:t>
      </w:r>
      <w:r w:rsidR="00C6275D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про справжню службу в армії. Та юнацька цікавість і інстинкти, приховані у чоловіків десь </w:t>
      </w:r>
      <w:r w:rsidR="008029E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6275D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глибині</w:t>
      </w:r>
      <w:r w:rsidR="00E05EA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6275D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уже підштовхують їх до вивчення військової справи.</w:t>
      </w:r>
    </w:p>
    <w:p w14:paraId="66E68770" w14:textId="13B518BA" w:rsidR="00C6275D" w:rsidRPr="0012363E" w:rsidRDefault="00C6275D" w:rsidP="0012363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Вважаю за потрібне саме на перших заняттях провести зі студентами анкетування, де ключовим питанням буде: «Чи бажаєте ви служити у ЗСУ?». Подібне анкетування можна провести і на </w:t>
      </w:r>
      <w:r w:rsidR="008029E1">
        <w:rPr>
          <w:rFonts w:ascii="Times New Roman" w:hAnsi="Times New Roman" w:cs="Times New Roman"/>
          <w:sz w:val="28"/>
          <w:szCs w:val="28"/>
          <w:lang w:val="uk-UA"/>
        </w:rPr>
        <w:t>останні</w:t>
      </w:r>
      <w:r w:rsidRPr="0012363E">
        <w:rPr>
          <w:rFonts w:ascii="Times New Roman" w:hAnsi="Times New Roman" w:cs="Times New Roman"/>
          <w:sz w:val="28"/>
          <w:szCs w:val="28"/>
          <w:lang w:val="uk-UA"/>
        </w:rPr>
        <w:t>х заняттях. Аналіз анкет реально покаже наші здобутки і можливі недоліки в роботі, а також розставить пріоритети на майбутнє.</w:t>
      </w:r>
    </w:p>
    <w:p w14:paraId="570236C4" w14:textId="54A1E48C" w:rsidR="007574C1" w:rsidRPr="0012363E" w:rsidRDefault="00C6275D" w:rsidP="0012363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Перші заняття показують, що здобувачі освіти з задоволенням і заінтересованістю </w:t>
      </w:r>
      <w:r w:rsidR="008029E1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своюють навчальний матеріал. </w:t>
      </w:r>
      <w:r w:rsidR="008029E1" w:rsidRPr="00E30B16">
        <w:rPr>
          <w:rFonts w:ascii="Times New Roman" w:hAnsi="Times New Roman" w:cs="Times New Roman"/>
          <w:sz w:val="28"/>
          <w:szCs w:val="28"/>
          <w:lang w:val="uk-UA"/>
        </w:rPr>
        <w:t xml:space="preserve">На цьому етапі важливо </w:t>
      </w:r>
      <w:r w:rsidR="00E30B16" w:rsidRPr="00E30B16">
        <w:rPr>
          <w:rFonts w:ascii="Times New Roman" w:hAnsi="Times New Roman" w:cs="Times New Roman"/>
          <w:sz w:val="28"/>
          <w:szCs w:val="28"/>
          <w:lang w:val="uk-UA"/>
        </w:rPr>
        <w:t>мотивувати студентів, їх</w:t>
      </w:r>
      <w:r w:rsidR="007574C1" w:rsidRPr="00E30B16">
        <w:rPr>
          <w:rFonts w:ascii="Times New Roman" w:hAnsi="Times New Roman" w:cs="Times New Roman"/>
          <w:sz w:val="28"/>
          <w:szCs w:val="28"/>
          <w:lang w:val="uk-UA"/>
        </w:rPr>
        <w:t xml:space="preserve"> бажання і прагнення до сумлінного навчання. Перші труднощі – це заняття зі стройової підготовки. Навіть практичні </w:t>
      </w:r>
      <w:r w:rsidR="007574C1" w:rsidRPr="0012363E">
        <w:rPr>
          <w:rFonts w:ascii="Times New Roman" w:hAnsi="Times New Roman" w:cs="Times New Roman"/>
          <w:sz w:val="28"/>
          <w:szCs w:val="28"/>
          <w:lang w:val="uk-UA"/>
        </w:rPr>
        <w:t>заняття з цієї теми ставлять юнака в ситуації</w:t>
      </w:r>
      <w:r w:rsidR="008F3B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574C1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="008F3BE5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574C1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BE5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="007574C1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раніше не </w:t>
      </w:r>
      <w:r w:rsidR="008F3BE5">
        <w:rPr>
          <w:rFonts w:ascii="Times New Roman" w:hAnsi="Times New Roman" w:cs="Times New Roman"/>
          <w:sz w:val="28"/>
          <w:szCs w:val="28"/>
          <w:lang w:val="uk-UA"/>
        </w:rPr>
        <w:t>трапляли</w:t>
      </w:r>
      <w:r w:rsidR="007574C1" w:rsidRPr="0012363E">
        <w:rPr>
          <w:rFonts w:ascii="Times New Roman" w:hAnsi="Times New Roman" w:cs="Times New Roman"/>
          <w:sz w:val="28"/>
          <w:szCs w:val="28"/>
          <w:lang w:val="uk-UA"/>
        </w:rPr>
        <w:t>ся: неухильн</w:t>
      </w:r>
      <w:r w:rsidR="008F3BE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574C1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і правильн</w:t>
      </w:r>
      <w:r w:rsidR="008F3BE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574C1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викон</w:t>
      </w:r>
      <w:r w:rsidR="008F3BE5">
        <w:rPr>
          <w:rFonts w:ascii="Times New Roman" w:hAnsi="Times New Roman" w:cs="Times New Roman"/>
          <w:sz w:val="28"/>
          <w:szCs w:val="28"/>
          <w:lang w:val="uk-UA"/>
        </w:rPr>
        <w:t>увати</w:t>
      </w:r>
      <w:r w:rsidR="007574C1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команд</w:t>
      </w:r>
      <w:r w:rsidR="008F3BE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574C1" w:rsidRPr="0012363E">
        <w:rPr>
          <w:rFonts w:ascii="Times New Roman" w:hAnsi="Times New Roman" w:cs="Times New Roman"/>
          <w:sz w:val="28"/>
          <w:szCs w:val="28"/>
          <w:lang w:val="uk-UA"/>
        </w:rPr>
        <w:t>, йти незвичним і важким для його кроком, робити все це на очах у однолітків, які</w:t>
      </w:r>
      <w:r w:rsidR="008F3BE5">
        <w:rPr>
          <w:rFonts w:ascii="Times New Roman" w:hAnsi="Times New Roman" w:cs="Times New Roman"/>
          <w:sz w:val="28"/>
          <w:szCs w:val="28"/>
          <w:lang w:val="uk-UA"/>
        </w:rPr>
        <w:t xml:space="preserve"> можуть по-різному </w:t>
      </w:r>
      <w:r w:rsidR="007574C1" w:rsidRPr="0012363E">
        <w:rPr>
          <w:rFonts w:ascii="Times New Roman" w:hAnsi="Times New Roman" w:cs="Times New Roman"/>
          <w:sz w:val="28"/>
          <w:szCs w:val="28"/>
          <w:lang w:val="uk-UA"/>
        </w:rPr>
        <w:t>реагу</w:t>
      </w:r>
      <w:r w:rsidR="008F3BE5"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="007574C1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на його помилки. Вважаю, що в цей і  подібні моменти при виставленні оцінок потрібно враховувати старанність, сумлінність, наполегливість і дисциплінованість студента </w:t>
      </w:r>
      <w:r w:rsidR="008F3BE5">
        <w:rPr>
          <w:rFonts w:ascii="Times New Roman" w:hAnsi="Times New Roman" w:cs="Times New Roman"/>
          <w:sz w:val="28"/>
          <w:szCs w:val="28"/>
          <w:lang w:val="uk-UA"/>
        </w:rPr>
        <w:t>під час</w:t>
      </w:r>
      <w:r w:rsidR="007574C1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BE5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574C1" w:rsidRPr="0012363E">
        <w:rPr>
          <w:rFonts w:ascii="Times New Roman" w:hAnsi="Times New Roman" w:cs="Times New Roman"/>
          <w:sz w:val="28"/>
          <w:szCs w:val="28"/>
          <w:lang w:val="uk-UA"/>
        </w:rPr>
        <w:t>своєнн</w:t>
      </w:r>
      <w:r w:rsidR="008F3BE5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574C1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теми заняття.</w:t>
      </w:r>
    </w:p>
    <w:p w14:paraId="7297ABF7" w14:textId="2EEB48C6" w:rsidR="009C08B7" w:rsidRPr="0012363E" w:rsidRDefault="008F3BE5" w:rsidP="0012363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ході к</w:t>
      </w:r>
      <w:r w:rsidR="007574C1" w:rsidRPr="0012363E">
        <w:rPr>
          <w:rFonts w:ascii="Times New Roman" w:hAnsi="Times New Roman" w:cs="Times New Roman"/>
          <w:sz w:val="28"/>
          <w:szCs w:val="28"/>
          <w:lang w:val="uk-UA"/>
        </w:rPr>
        <w:t>ожно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7574C1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заняття</w:t>
      </w:r>
      <w:r w:rsidR="007574C1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викладач непомітно для студентів виховує в них військо-патріотичні почуття. Багато часу не займе, якщо кожн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7574C1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заняття один з днювальних зробить доповідь на 3-4 хвилини про героїв «Революції Гідності», у</w:t>
      </w:r>
      <w:r w:rsidR="009C08B7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часників АТО, ООС, про свого прадіда – ветерана Другої світової війни. </w:t>
      </w:r>
      <w:r>
        <w:rPr>
          <w:rFonts w:ascii="Times New Roman" w:hAnsi="Times New Roman" w:cs="Times New Roman"/>
          <w:sz w:val="28"/>
          <w:szCs w:val="28"/>
          <w:lang w:val="uk-UA"/>
        </w:rPr>
        <w:t>Були</w:t>
      </w:r>
      <w:r w:rsidR="009C08B7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непоодинокі випадки, коли студенти приносили на </w:t>
      </w:r>
      <w:r>
        <w:rPr>
          <w:rFonts w:ascii="Times New Roman" w:hAnsi="Times New Roman" w:cs="Times New Roman"/>
          <w:sz w:val="28"/>
          <w:szCs w:val="28"/>
          <w:lang w:val="uk-UA"/>
        </w:rPr>
        <w:t>заняття</w:t>
      </w:r>
      <w:r w:rsidR="009C08B7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і фотокартки, і нагородні документи своїх рідних.</w:t>
      </w:r>
    </w:p>
    <w:p w14:paraId="4D5DEA97" w14:textId="083E1263" w:rsidR="00EC5266" w:rsidRPr="0012363E" w:rsidRDefault="00EC5266" w:rsidP="0012363E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12363E">
        <w:rPr>
          <w:noProof/>
          <w:sz w:val="28"/>
          <w:szCs w:val="28"/>
        </w:rPr>
        <w:lastRenderedPageBreak/>
        <w:drawing>
          <wp:inline distT="0" distB="0" distL="0" distR="0" wp14:anchorId="5AC9CC29" wp14:editId="2276F9E5">
            <wp:extent cx="2926185" cy="2194560"/>
            <wp:effectExtent l="133350" t="114300" r="121920" b="1485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185" cy="21945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12363E">
        <w:rPr>
          <w:noProof/>
          <w:sz w:val="28"/>
          <w:szCs w:val="28"/>
        </w:rPr>
        <w:drawing>
          <wp:inline distT="0" distB="0" distL="0" distR="0" wp14:anchorId="0B5DD196" wp14:editId="23957556">
            <wp:extent cx="2457362" cy="1842958"/>
            <wp:effectExtent l="135573" t="112077" r="155257" b="155258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99739" cy="18747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0A976AC" w14:textId="7C57AED4" w:rsidR="009C08B7" w:rsidRPr="0012363E" w:rsidRDefault="009C08B7" w:rsidP="0012363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Для виконання </w:t>
      </w:r>
      <w:r w:rsidR="00F70699">
        <w:rPr>
          <w:rFonts w:ascii="Times New Roman" w:hAnsi="Times New Roman" w:cs="Times New Roman"/>
          <w:sz w:val="28"/>
          <w:szCs w:val="28"/>
          <w:lang w:val="uk-UA"/>
        </w:rPr>
        <w:t xml:space="preserve">робочої навчальної програми </w:t>
      </w:r>
      <w:r w:rsidRPr="0012363E">
        <w:rPr>
          <w:rFonts w:ascii="Times New Roman" w:hAnsi="Times New Roman" w:cs="Times New Roman"/>
          <w:sz w:val="28"/>
          <w:szCs w:val="28"/>
          <w:lang w:val="uk-UA"/>
        </w:rPr>
        <w:t>з предмета «Захист України»</w:t>
      </w:r>
      <w:r w:rsidR="00F7069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військово-патріотичного виховання у Глухівському агротехнічному </w:t>
      </w:r>
      <w:r w:rsidR="00F70699">
        <w:rPr>
          <w:rFonts w:ascii="Times New Roman" w:hAnsi="Times New Roman" w:cs="Times New Roman"/>
          <w:sz w:val="28"/>
          <w:szCs w:val="28"/>
          <w:lang w:val="uk-UA"/>
        </w:rPr>
        <w:t>інституті ім. С.А. Ковпака СНАУ</w:t>
      </w:r>
      <w:r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007D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є все необхідне: сучасний кабінет, стрілецький тир, пневматичні гвинтівки, </w:t>
      </w:r>
      <w:r w:rsidR="008520EB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стройовий </w:t>
      </w:r>
      <w:r w:rsidR="0017007D" w:rsidRPr="0012363E">
        <w:rPr>
          <w:rFonts w:ascii="Times New Roman" w:hAnsi="Times New Roman" w:cs="Times New Roman"/>
          <w:sz w:val="28"/>
          <w:szCs w:val="28"/>
          <w:lang w:val="uk-UA"/>
        </w:rPr>
        <w:t>майданчик</w:t>
      </w:r>
      <w:r w:rsidR="008520EB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для проведення занять і змагань зі стройової підготовки, також є кімната для зберігання зброї</w:t>
      </w:r>
      <w:r w:rsidR="008F3B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520EB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обладнана сигналізацією</w:t>
      </w:r>
      <w:r w:rsidR="003D6995" w:rsidRPr="001236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BB9D79" w14:textId="02EA1775" w:rsidR="005070B8" w:rsidRPr="0012363E" w:rsidRDefault="00E70777" w:rsidP="0012363E">
      <w:pPr>
        <w:spacing w:after="0" w:line="240" w:lineRule="auto"/>
        <w:ind w:left="-1276" w:right="-568" w:firstLine="567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12363E">
        <w:rPr>
          <w:noProof/>
          <w:sz w:val="28"/>
          <w:szCs w:val="28"/>
        </w:rPr>
        <w:drawing>
          <wp:inline distT="0" distB="0" distL="0" distR="0" wp14:anchorId="10867FB9" wp14:editId="6992A2E4">
            <wp:extent cx="3127642" cy="2345646"/>
            <wp:effectExtent l="133350" t="114300" r="130175" b="15049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874" cy="23563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25CC6D6" w14:textId="00345858" w:rsidR="00E70777" w:rsidRPr="0012363E" w:rsidRDefault="005B1416" w:rsidP="0012363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520EB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сі ці здобутки маємо завдяки клопіткий роботі адміністрації і педагогічного колективу інституту. Допоміг у створенні матеріальної бази і військкомат, надавши </w:t>
      </w:r>
      <w:r w:rsidR="00F70699">
        <w:rPr>
          <w:rFonts w:ascii="Times New Roman" w:hAnsi="Times New Roman" w:cs="Times New Roman"/>
          <w:sz w:val="28"/>
          <w:szCs w:val="28"/>
          <w:lang w:val="uk-UA"/>
        </w:rPr>
        <w:t>навчальн</w:t>
      </w:r>
      <w:r w:rsidR="008520EB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і макети озброєння. Осторонь не залишились волонтери, учасники АТО, ООС. Наведу один приклад: були принесені осколки мін і снарядів, </w:t>
      </w:r>
      <w:r w:rsidR="00F70699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8520EB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о несли </w:t>
      </w:r>
      <w:r w:rsidR="00F70699">
        <w:rPr>
          <w:rFonts w:ascii="Times New Roman" w:hAnsi="Times New Roman" w:cs="Times New Roman"/>
          <w:sz w:val="28"/>
          <w:szCs w:val="28"/>
          <w:lang w:val="uk-UA"/>
        </w:rPr>
        <w:t>загрозу</w:t>
      </w:r>
      <w:r w:rsidR="008520EB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нашим захисникам. Ми їх розмістили в кабінеті «Захисту України». Реакція студентів була миттєвою</w:t>
      </w:r>
      <w:r w:rsidR="009A1D3D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– біля них всі зупинялись і за</w:t>
      </w:r>
      <w:r w:rsidR="00F7069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A1D3D" w:rsidRPr="0012363E">
        <w:rPr>
          <w:rFonts w:ascii="Times New Roman" w:hAnsi="Times New Roman" w:cs="Times New Roman"/>
          <w:sz w:val="28"/>
          <w:szCs w:val="28"/>
          <w:lang w:val="uk-UA"/>
        </w:rPr>
        <w:t>мирали на мить, хотіли потримати в руках</w:t>
      </w:r>
      <w:r w:rsidR="00F7069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1D3D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адже кожен розумів</w:t>
      </w:r>
      <w:r w:rsidR="00F7069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1D3D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звідки вони і </w:t>
      </w:r>
      <w:r w:rsidR="00F70699">
        <w:rPr>
          <w:rFonts w:ascii="Times New Roman" w:hAnsi="Times New Roman" w:cs="Times New Roman"/>
          <w:sz w:val="28"/>
          <w:szCs w:val="28"/>
          <w:lang w:val="uk-UA"/>
        </w:rPr>
        <w:t>чим загрожували</w:t>
      </w:r>
      <w:r w:rsidR="009A1D3D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нашим захисникам. І це теж було зерно</w:t>
      </w:r>
      <w:r w:rsidR="00F7069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A1D3D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патріотичного виховання</w:t>
      </w:r>
      <w:r w:rsidR="00E70777" w:rsidRPr="001236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972ECC" w14:textId="322C78C3" w:rsidR="00E70777" w:rsidRPr="0012363E" w:rsidRDefault="00E70777" w:rsidP="0012363E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2363E">
        <w:rPr>
          <w:noProof/>
          <w:sz w:val="28"/>
          <w:szCs w:val="28"/>
        </w:rPr>
        <w:lastRenderedPageBreak/>
        <w:drawing>
          <wp:inline distT="0" distB="0" distL="0" distR="0" wp14:anchorId="77821959" wp14:editId="693FC0AD">
            <wp:extent cx="3971925" cy="2979687"/>
            <wp:effectExtent l="133350" t="114300" r="123825" b="16383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204" cy="29828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E1F94F5" w14:textId="77777777" w:rsidR="00E70777" w:rsidRPr="0012363E" w:rsidRDefault="00E70777" w:rsidP="0012363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A96C0E" w14:textId="77777777" w:rsidR="002D09E6" w:rsidRPr="0012363E" w:rsidRDefault="002D09E6" w:rsidP="002D09E6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12363E">
        <w:rPr>
          <w:rFonts w:ascii="Times New Roman" w:hAnsi="Times New Roman" w:cs="Times New Roman"/>
          <w:sz w:val="28"/>
          <w:szCs w:val="28"/>
          <w:lang w:val="uk-UA"/>
        </w:rPr>
        <w:t>Завжди ра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о зустрічаю колег, які приводять своїх вихованців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наш заклад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Pr="0012363E">
        <w:rPr>
          <w:rFonts w:ascii="Times New Roman" w:hAnsi="Times New Roman" w:cs="Times New Roman"/>
          <w:sz w:val="28"/>
          <w:szCs w:val="28"/>
          <w:lang w:val="uk-UA"/>
        </w:rPr>
        <w:t>на екскурсії, для ознайомлення з кабінетом «Захисту України», для проведення занять з окремих тем, адже у нас дос</w:t>
      </w:r>
      <w:r>
        <w:rPr>
          <w:rFonts w:ascii="Times New Roman" w:hAnsi="Times New Roman" w:cs="Times New Roman"/>
          <w:sz w:val="28"/>
          <w:szCs w:val="28"/>
          <w:lang w:val="uk-UA"/>
        </w:rPr>
        <w:t>ить хороша</w:t>
      </w:r>
      <w:r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матеріальна база.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таких випадках поряд з військово-патріотичним вихованням проводиться і профорієнтаційна робота, можливо, уже з майбутніми абітурієнтами.</w:t>
      </w:r>
    </w:p>
    <w:p w14:paraId="6A62EE72" w14:textId="0CA86EEC" w:rsidR="00027BFF" w:rsidRDefault="00027BFF" w:rsidP="0012363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63E">
        <w:rPr>
          <w:rFonts w:ascii="Times New Roman" w:hAnsi="Times New Roman" w:cs="Times New Roman"/>
          <w:sz w:val="28"/>
          <w:szCs w:val="28"/>
          <w:lang w:val="uk-UA"/>
        </w:rPr>
        <w:t>Надихає в роботі те, що наш</w:t>
      </w:r>
      <w:r w:rsidR="002D09E6">
        <w:rPr>
          <w:rFonts w:ascii="Times New Roman" w:hAnsi="Times New Roman" w:cs="Times New Roman"/>
          <w:sz w:val="28"/>
          <w:szCs w:val="28"/>
          <w:lang w:val="uk-UA"/>
        </w:rPr>
        <w:t>а молодь –</w:t>
      </w:r>
      <w:r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дійсно патріоти рідної Батьківщини, і з кожним днем це почуття в їх молодих серцях </w:t>
      </w:r>
      <w:r w:rsidR="00F70699">
        <w:rPr>
          <w:rFonts w:ascii="Times New Roman" w:hAnsi="Times New Roman" w:cs="Times New Roman"/>
          <w:sz w:val="28"/>
          <w:szCs w:val="28"/>
          <w:lang w:val="uk-UA"/>
        </w:rPr>
        <w:t xml:space="preserve">стає </w:t>
      </w:r>
      <w:r w:rsidRPr="0012363E">
        <w:rPr>
          <w:rFonts w:ascii="Times New Roman" w:hAnsi="Times New Roman" w:cs="Times New Roman"/>
          <w:sz w:val="28"/>
          <w:szCs w:val="28"/>
          <w:lang w:val="uk-UA"/>
        </w:rPr>
        <w:t>все сильніш</w:t>
      </w:r>
      <w:r w:rsidR="00F70699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. Доказом цього є письмові роботи студентів про патріотизм, уривок з </w:t>
      </w:r>
      <w:r w:rsidR="002D09E6">
        <w:rPr>
          <w:rFonts w:ascii="Times New Roman" w:hAnsi="Times New Roman" w:cs="Times New Roman"/>
          <w:sz w:val="28"/>
          <w:szCs w:val="28"/>
          <w:lang w:val="uk-UA"/>
        </w:rPr>
        <w:t>однієї</w:t>
      </w:r>
      <w:r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я </w:t>
      </w:r>
      <w:r w:rsidR="002D09E6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Pr="0012363E">
        <w:rPr>
          <w:rFonts w:ascii="Times New Roman" w:hAnsi="Times New Roman" w:cs="Times New Roman"/>
          <w:sz w:val="28"/>
          <w:szCs w:val="28"/>
          <w:lang w:val="uk-UA"/>
        </w:rPr>
        <w:t>задоволенням наведу</w:t>
      </w:r>
      <w:r w:rsidR="002D09E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2363E">
        <w:rPr>
          <w:rFonts w:ascii="Times New Roman" w:hAnsi="Times New Roman" w:cs="Times New Roman"/>
          <w:sz w:val="28"/>
          <w:szCs w:val="28"/>
          <w:lang w:val="uk-UA"/>
        </w:rPr>
        <w:t>«…нелюди і вороги, що</w:t>
      </w:r>
      <w:r w:rsidR="005070B8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363E">
        <w:rPr>
          <w:rFonts w:ascii="Times New Roman" w:hAnsi="Times New Roman" w:cs="Times New Roman"/>
          <w:sz w:val="28"/>
          <w:szCs w:val="28"/>
          <w:lang w:val="uk-UA"/>
        </w:rPr>
        <w:t>бажають нашій країні зла</w:t>
      </w:r>
      <w:r w:rsidR="002D09E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не повинні знаходитися на її території. Наш народ з давніх-давен довів це на ділі. Прикладом цього є </w:t>
      </w:r>
      <w:r w:rsidR="00CA1D76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Революція </w:t>
      </w:r>
      <w:r w:rsidR="002D09E6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CA1D76" w:rsidRPr="0012363E">
        <w:rPr>
          <w:rFonts w:ascii="Times New Roman" w:hAnsi="Times New Roman" w:cs="Times New Roman"/>
          <w:sz w:val="28"/>
          <w:szCs w:val="28"/>
          <w:lang w:val="uk-UA"/>
        </w:rPr>
        <w:t>ідності</w:t>
      </w:r>
      <w:r w:rsidR="002D09E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A1D76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під час якої на </w:t>
      </w:r>
      <w:r w:rsidR="002D09E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A1D76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айдані Незалежності найкращі представники нашого народу довели, що здатні покласти душу </w:t>
      </w:r>
      <w:r w:rsidR="002D09E6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CA1D76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 тіло за </w:t>
      </w:r>
      <w:r w:rsidR="005D0801" w:rsidRPr="0012363E">
        <w:rPr>
          <w:rFonts w:ascii="Times New Roman" w:hAnsi="Times New Roman" w:cs="Times New Roman"/>
          <w:sz w:val="28"/>
          <w:szCs w:val="28"/>
          <w:lang w:val="uk-UA"/>
        </w:rPr>
        <w:t xml:space="preserve">правду і велику свободу.» </w:t>
      </w:r>
    </w:p>
    <w:p w14:paraId="6DBE911B" w14:textId="77777777" w:rsidR="008F3BE5" w:rsidRDefault="008F3BE5" w:rsidP="0012363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9C7AEF" w14:textId="6895164B" w:rsidR="008029E1" w:rsidRDefault="00164843" w:rsidP="0012363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використаної літератури:</w:t>
      </w:r>
    </w:p>
    <w:p w14:paraId="09FA49AC" w14:textId="09F541F9" w:rsidR="008029E1" w:rsidRPr="0012363E" w:rsidRDefault="00164843" w:rsidP="0012363E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«Захист вітчизни». </w:t>
      </w:r>
      <w:r w:rsidR="008029E1">
        <w:rPr>
          <w:rFonts w:ascii="Times New Roman" w:hAnsi="Times New Roman" w:cs="Times New Roman"/>
          <w:sz w:val="28"/>
          <w:szCs w:val="28"/>
          <w:lang w:val="uk-UA"/>
        </w:rPr>
        <w:t>Навчальна програма для навчальних закладів системи загальної середньої освіти (рівень стандарту).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8029E1">
        <w:rPr>
          <w:rFonts w:ascii="Times New Roman" w:hAnsi="Times New Roman" w:cs="Times New Roman"/>
          <w:sz w:val="28"/>
          <w:szCs w:val="28"/>
          <w:lang w:val="uk-UA"/>
        </w:rPr>
        <w:t xml:space="preserve"> Затв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029E1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Міністерством освіти і науки України, </w:t>
      </w:r>
      <w:r w:rsidR="008029E1" w:rsidRPr="00164843">
        <w:rPr>
          <w:rFonts w:ascii="Times New Roman" w:hAnsi="Times New Roman" w:cs="Times New Roman"/>
          <w:sz w:val="28"/>
          <w:szCs w:val="28"/>
          <w:lang w:val="uk-UA"/>
        </w:rPr>
        <w:t xml:space="preserve">наказ </w:t>
      </w:r>
      <w:r w:rsidR="008029E1" w:rsidRPr="00164843">
        <w:rPr>
          <w:rFonts w:ascii="Times New Roman" w:hAnsi="Times New Roman" w:cs="Times New Roman"/>
          <w:iCs/>
          <w:sz w:val="28"/>
          <w:lang w:val="uk-UA"/>
        </w:rPr>
        <w:t>від 23.10.2017 № 1407.</w:t>
      </w:r>
    </w:p>
    <w:sectPr w:rsidR="008029E1" w:rsidRPr="00123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A7"/>
    <w:rsid w:val="00027BFF"/>
    <w:rsid w:val="0012363E"/>
    <w:rsid w:val="00164843"/>
    <w:rsid w:val="0017007D"/>
    <w:rsid w:val="00286C4E"/>
    <w:rsid w:val="002D09E6"/>
    <w:rsid w:val="003D6995"/>
    <w:rsid w:val="003D6B45"/>
    <w:rsid w:val="005070B8"/>
    <w:rsid w:val="005B1416"/>
    <w:rsid w:val="005D0801"/>
    <w:rsid w:val="00675490"/>
    <w:rsid w:val="007574C1"/>
    <w:rsid w:val="00767869"/>
    <w:rsid w:val="008029E1"/>
    <w:rsid w:val="008520EB"/>
    <w:rsid w:val="00884947"/>
    <w:rsid w:val="008F3BE5"/>
    <w:rsid w:val="009A1D3D"/>
    <w:rsid w:val="009C08B7"/>
    <w:rsid w:val="00AA57EC"/>
    <w:rsid w:val="00B17D2E"/>
    <w:rsid w:val="00C6275D"/>
    <w:rsid w:val="00CA1D76"/>
    <w:rsid w:val="00D82AA7"/>
    <w:rsid w:val="00E05EA2"/>
    <w:rsid w:val="00E30B16"/>
    <w:rsid w:val="00E70777"/>
    <w:rsid w:val="00EC5266"/>
    <w:rsid w:val="00F7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874D"/>
  <w15:chartTrackingRefBased/>
  <w15:docId w15:val="{0FCE2586-D8C3-4A83-8C94-D18E50FE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Ростислав Загарюй</dc:creator>
  <cp:keywords/>
  <dc:description/>
  <cp:lastModifiedBy>Ростислав Загарюй</cp:lastModifiedBy>
  <cp:revision>12</cp:revision>
  <dcterms:created xsi:type="dcterms:W3CDTF">2021-02-24T17:03:00Z</dcterms:created>
  <dcterms:modified xsi:type="dcterms:W3CDTF">2021-03-24T20:06:00Z</dcterms:modified>
</cp:coreProperties>
</file>