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EC5" w:rsidRDefault="0030029B">
      <w:pPr>
        <w:pStyle w:val="1"/>
        <w:spacing w:before="71"/>
        <w:ind w:left="457" w:right="465"/>
        <w:jc w:val="center"/>
      </w:pPr>
      <w:bookmarkStart w:id="0" w:name="_GoBack"/>
      <w:bookmarkEnd w:id="0"/>
      <w:r>
        <w:t>Методичні рекомендації</w:t>
      </w:r>
    </w:p>
    <w:p w:rsidR="005C0EC5" w:rsidRDefault="0030029B">
      <w:pPr>
        <w:ind w:left="514" w:right="465"/>
        <w:jc w:val="center"/>
        <w:rPr>
          <w:b/>
          <w:sz w:val="24"/>
        </w:rPr>
      </w:pPr>
      <w:r>
        <w:rPr>
          <w:b/>
          <w:sz w:val="24"/>
        </w:rPr>
        <w:t>щодо навчання української мови учнів 5 – 11 класів у 2020 – 2021 навчальному році</w:t>
      </w:r>
    </w:p>
    <w:p w:rsidR="005C0EC5" w:rsidRDefault="005C0EC5">
      <w:pPr>
        <w:pStyle w:val="a3"/>
        <w:ind w:left="0"/>
        <w:jc w:val="left"/>
        <w:rPr>
          <w:b/>
        </w:rPr>
      </w:pPr>
    </w:p>
    <w:p w:rsidR="005C0EC5" w:rsidRDefault="0030029B">
      <w:pPr>
        <w:pStyle w:val="a3"/>
        <w:ind w:right="266" w:firstLine="708"/>
      </w:pPr>
      <w:r>
        <w:t>Учні мають здобути в школі уміння і компетентності ХХІ століття, які узгоджені з країнами Європейського Союзу і які потрібні сьогодні сучасному українцю. Окрім знання рідної, державної й іноземних мов, інформаційних технологій, уміння критично мислити, ана</w:t>
      </w:r>
      <w:r>
        <w:t xml:space="preserve">лізувати, працювати в команді, мати навички фінансової грамотності і підприємництва, нашим дітям потрібна </w:t>
      </w:r>
      <w:r>
        <w:rPr>
          <w:b/>
        </w:rPr>
        <w:t>освіта для життя</w:t>
      </w:r>
      <w:r>
        <w:t>.</w:t>
      </w:r>
    </w:p>
    <w:p w:rsidR="005C0EC5" w:rsidRDefault="0030029B">
      <w:pPr>
        <w:pStyle w:val="a3"/>
        <w:spacing w:before="1"/>
        <w:ind w:right="269" w:firstLine="708"/>
      </w:pPr>
      <w:r>
        <w:t>Одним зі складників цієї мети є сформульована у Державному стандарті базової і повної загальної середньої освіти (Постанова Кабінету</w:t>
      </w:r>
      <w:r>
        <w:t xml:space="preserve"> Міністрів України від 23.11.2011</w:t>
      </w:r>
    </w:p>
    <w:p w:rsidR="005C0EC5" w:rsidRDefault="0030029B">
      <w:pPr>
        <w:pStyle w:val="a3"/>
        <w:ind w:right="268"/>
      </w:pPr>
      <w:r>
        <w:t xml:space="preserve">№ 1392) </w:t>
      </w:r>
      <w:r>
        <w:rPr>
          <w:b/>
        </w:rPr>
        <w:t>мета освітньої галузі «Мови і літератури»</w:t>
      </w:r>
      <w:r>
        <w:t>, як-от: «розвиток особистості учня, формування в нього мовленнєвої і читацької культури, комунікативної та літературної компетентностей, гуманістичного світогляду, націонал</w:t>
      </w:r>
      <w:r>
        <w:t>ьної свідомості, високої моралі, активної громадянської позиції, естетичних смаків і ціннісних орієнтацій».</w:t>
      </w:r>
    </w:p>
    <w:p w:rsidR="005C0EC5" w:rsidRDefault="0030029B">
      <w:pPr>
        <w:ind w:left="258" w:right="267" w:firstLine="708"/>
        <w:jc w:val="both"/>
        <w:rPr>
          <w:sz w:val="24"/>
        </w:rPr>
      </w:pPr>
      <w:r>
        <w:rPr>
          <w:sz w:val="24"/>
        </w:rPr>
        <w:t>Українська мова – це один із навчальних предметів у закладі освіти, який виконує дві основні дидактичні функції: є об’єктом пізнання та засобом овол</w:t>
      </w:r>
      <w:r>
        <w:rPr>
          <w:sz w:val="24"/>
        </w:rPr>
        <w:t xml:space="preserve">одіння іншими дисциплінами. Отож </w:t>
      </w:r>
      <w:r>
        <w:rPr>
          <w:b/>
          <w:sz w:val="24"/>
        </w:rPr>
        <w:t>навчання української мови має відповідну специфіку</w:t>
      </w:r>
      <w:r>
        <w:rPr>
          <w:sz w:val="24"/>
        </w:rPr>
        <w:t>.</w:t>
      </w:r>
    </w:p>
    <w:p w:rsidR="005C0EC5" w:rsidRDefault="0030029B">
      <w:pPr>
        <w:ind w:left="258" w:right="266" w:firstLine="709"/>
        <w:jc w:val="both"/>
        <w:rPr>
          <w:sz w:val="24"/>
        </w:rPr>
      </w:pPr>
      <w:r>
        <w:rPr>
          <w:sz w:val="24"/>
        </w:rPr>
        <w:t xml:space="preserve">Надважливою сьогодні залишається </w:t>
      </w:r>
      <w:r>
        <w:rPr>
          <w:b/>
          <w:sz w:val="24"/>
        </w:rPr>
        <w:t>проблема готовності вчителя до роботи в умовах непередбачених викликів й уміння організовувати навчальну діяльність в нових умовах та визн</w:t>
      </w:r>
      <w:r>
        <w:rPr>
          <w:b/>
          <w:sz w:val="24"/>
        </w:rPr>
        <w:t>ачати шляхи подальшого саморозвитку</w:t>
      </w:r>
      <w:r>
        <w:rPr>
          <w:sz w:val="24"/>
        </w:rPr>
        <w:t xml:space="preserve">. У шкільній освіті 2020/2021 навчального року, зокрема в мовно-літературній, буде продовжено послідовне </w:t>
      </w:r>
      <w:r>
        <w:rPr>
          <w:b/>
          <w:sz w:val="24"/>
        </w:rPr>
        <w:t xml:space="preserve">упровадження компетентнісного підходу </w:t>
      </w:r>
      <w:r>
        <w:rPr>
          <w:sz w:val="24"/>
        </w:rPr>
        <w:t>як одного зі стратегічних напрямів розвитку освіти в контексті положень Концеп</w:t>
      </w:r>
      <w:r>
        <w:rPr>
          <w:sz w:val="24"/>
        </w:rPr>
        <w:t xml:space="preserve">ції «Нова українська школа». Для формування ключових і предметних компетентностей, передбачених цим підходом, уведено </w:t>
      </w:r>
      <w:r>
        <w:rPr>
          <w:b/>
          <w:sz w:val="24"/>
        </w:rPr>
        <w:t xml:space="preserve">наскрізні  змістові лінії </w:t>
      </w:r>
      <w:r>
        <w:rPr>
          <w:sz w:val="24"/>
        </w:rPr>
        <w:t>та наскрізні вміння. Щодо наскрізних змістових ліній («Екологічна безпека та сталий розвиток», «Громадянська від</w:t>
      </w:r>
      <w:r>
        <w:rPr>
          <w:sz w:val="24"/>
        </w:rPr>
        <w:t>повідальність», «Здоров'я і безпека», «Підприємливість та фінансова грамотність»), то це важливі надпредметні теми, які сприяють формуванню в учнів уявлень про суспільство в цілому, зокрема ціннісних і світоглядних орієнтацій, що визначають поведінку в жит</w:t>
      </w:r>
      <w:r>
        <w:rPr>
          <w:sz w:val="24"/>
        </w:rPr>
        <w:t xml:space="preserve">тєвих ситуаціях. </w:t>
      </w:r>
      <w:r>
        <w:rPr>
          <w:b/>
          <w:sz w:val="24"/>
        </w:rPr>
        <w:t>Наскрізні ж уміння є індикатором упровадження компетентнісного підходу</w:t>
      </w:r>
      <w:r>
        <w:rPr>
          <w:sz w:val="24"/>
        </w:rPr>
        <w:t>, вони забезпечують рівновагу між навчальними результатами учнів (що вони знають) та їх особистісними якостями і здатностями (що вони можуть), які потрібні для життєвого</w:t>
      </w:r>
      <w:r>
        <w:rPr>
          <w:sz w:val="24"/>
        </w:rPr>
        <w:t xml:space="preserve"> успіху й досягнення всіх компетентностей. Отже, </w:t>
      </w:r>
      <w:r>
        <w:rPr>
          <w:b/>
          <w:sz w:val="24"/>
        </w:rPr>
        <w:t xml:space="preserve">компетентнісний підхід передбачає шлях від предметних компетентностей через наскрізні змістові лінії та наскрізні вміння до ключових компетентностей. </w:t>
      </w:r>
      <w:r>
        <w:rPr>
          <w:sz w:val="24"/>
        </w:rPr>
        <w:t>Саме тому  так необхідно вчителеві розуміти особливості к</w:t>
      </w:r>
      <w:r>
        <w:rPr>
          <w:sz w:val="24"/>
        </w:rPr>
        <w:t>омпетентнісної освіти, усвідомити, які саме компетентності</w:t>
      </w:r>
      <w:r>
        <w:rPr>
          <w:spacing w:val="36"/>
          <w:sz w:val="24"/>
        </w:rPr>
        <w:t xml:space="preserve"> </w:t>
      </w:r>
      <w:r>
        <w:rPr>
          <w:sz w:val="24"/>
        </w:rPr>
        <w:t>та</w:t>
      </w:r>
      <w:r>
        <w:rPr>
          <w:spacing w:val="35"/>
          <w:sz w:val="24"/>
        </w:rPr>
        <w:t xml:space="preserve"> </w:t>
      </w:r>
      <w:r>
        <w:rPr>
          <w:sz w:val="24"/>
        </w:rPr>
        <w:t>яким</w:t>
      </w:r>
      <w:r>
        <w:rPr>
          <w:spacing w:val="36"/>
          <w:sz w:val="24"/>
        </w:rPr>
        <w:t xml:space="preserve"> </w:t>
      </w:r>
      <w:r>
        <w:rPr>
          <w:sz w:val="24"/>
        </w:rPr>
        <w:t>шляхом</w:t>
      </w:r>
      <w:r>
        <w:rPr>
          <w:spacing w:val="36"/>
          <w:sz w:val="24"/>
        </w:rPr>
        <w:t xml:space="preserve"> </w:t>
      </w:r>
      <w:r>
        <w:rPr>
          <w:sz w:val="24"/>
        </w:rPr>
        <w:t>формувати,</w:t>
      </w:r>
      <w:r>
        <w:rPr>
          <w:spacing w:val="36"/>
          <w:sz w:val="24"/>
        </w:rPr>
        <w:t xml:space="preserve"> </w:t>
      </w:r>
      <w:r>
        <w:rPr>
          <w:spacing w:val="-9"/>
          <w:sz w:val="24"/>
        </w:rPr>
        <w:t>що</w:t>
      </w:r>
      <w:r>
        <w:rPr>
          <w:spacing w:val="-9"/>
          <w:position w:val="-3"/>
          <w:sz w:val="24"/>
        </w:rPr>
        <w:t>́</w:t>
      </w:r>
      <w:r>
        <w:rPr>
          <w:spacing w:val="11"/>
          <w:position w:val="-3"/>
          <w:sz w:val="24"/>
        </w:rPr>
        <w:t xml:space="preserve"> </w:t>
      </w:r>
      <w:r>
        <w:rPr>
          <w:sz w:val="24"/>
        </w:rPr>
        <w:t>має</w:t>
      </w:r>
      <w:r>
        <w:rPr>
          <w:spacing w:val="36"/>
          <w:sz w:val="24"/>
        </w:rPr>
        <w:t xml:space="preserve"> </w:t>
      </w:r>
      <w:r>
        <w:rPr>
          <w:sz w:val="24"/>
        </w:rPr>
        <w:t>стати</w:t>
      </w:r>
      <w:r>
        <w:rPr>
          <w:spacing w:val="35"/>
          <w:sz w:val="24"/>
        </w:rPr>
        <w:t xml:space="preserve"> </w:t>
      </w:r>
      <w:r>
        <w:rPr>
          <w:sz w:val="24"/>
        </w:rPr>
        <w:t>кінцевим</w:t>
      </w:r>
      <w:r>
        <w:rPr>
          <w:spacing w:val="36"/>
          <w:sz w:val="24"/>
        </w:rPr>
        <w:t xml:space="preserve"> </w:t>
      </w:r>
      <w:r>
        <w:rPr>
          <w:sz w:val="24"/>
        </w:rPr>
        <w:t>результатом</w:t>
      </w:r>
      <w:r>
        <w:rPr>
          <w:spacing w:val="36"/>
          <w:sz w:val="24"/>
        </w:rPr>
        <w:t xml:space="preserve"> </w:t>
      </w:r>
      <w:r>
        <w:rPr>
          <w:sz w:val="24"/>
        </w:rPr>
        <w:t>навчання</w:t>
      </w:r>
    </w:p>
    <w:p w:rsidR="005C0EC5" w:rsidRDefault="0030029B">
      <w:pPr>
        <w:pStyle w:val="a3"/>
        <w:spacing w:line="237" w:lineRule="exact"/>
      </w:pPr>
      <w:r>
        <w:t>або вивчення конкретної теми.</w:t>
      </w:r>
    </w:p>
    <w:p w:rsidR="005C0EC5" w:rsidRDefault="005C0EC5">
      <w:pPr>
        <w:pStyle w:val="a3"/>
        <w:ind w:left="0"/>
        <w:jc w:val="left"/>
      </w:pPr>
    </w:p>
    <w:p w:rsidR="005C0EC5" w:rsidRDefault="0030029B">
      <w:pPr>
        <w:pStyle w:val="1"/>
        <w:ind w:left="3651"/>
      </w:pPr>
      <w:r>
        <w:t>Нормативно-правова база</w:t>
      </w:r>
    </w:p>
    <w:p w:rsidR="005C0EC5" w:rsidRDefault="0030029B">
      <w:pPr>
        <w:ind w:left="258" w:right="270" w:firstLine="709"/>
        <w:jc w:val="both"/>
        <w:rPr>
          <w:b/>
          <w:sz w:val="24"/>
        </w:rPr>
      </w:pPr>
      <w:r>
        <w:rPr>
          <w:b/>
          <w:sz w:val="24"/>
        </w:rPr>
        <w:t>Готуючись до початку 2020-2021 навчального року необхідно ознайомитися з</w:t>
      </w:r>
      <w:r>
        <w:rPr>
          <w:b/>
          <w:sz w:val="24"/>
        </w:rPr>
        <w:t>і змістом таких джерел:</w:t>
      </w:r>
    </w:p>
    <w:p w:rsidR="005C0EC5" w:rsidRDefault="0030029B">
      <w:pPr>
        <w:pStyle w:val="a5"/>
        <w:numPr>
          <w:ilvl w:val="0"/>
          <w:numId w:val="19"/>
        </w:numPr>
        <w:tabs>
          <w:tab w:val="left" w:pos="544"/>
        </w:tabs>
        <w:ind w:right="265" w:firstLine="0"/>
        <w:rPr>
          <w:sz w:val="24"/>
        </w:rPr>
      </w:pPr>
      <w:r>
        <w:rPr>
          <w:sz w:val="24"/>
        </w:rPr>
        <w:t>Закони України «Про освіту», «Про повну загальну середню освіту», 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w:t>
      </w:r>
      <w:r>
        <w:rPr>
          <w:sz w:val="24"/>
        </w:rPr>
        <w:t xml:space="preserve"> 14.12.2016 № 988-р -</w:t>
      </w:r>
      <w:r>
        <w:rPr>
          <w:color w:val="0000FF"/>
          <w:spacing w:val="-2"/>
          <w:sz w:val="24"/>
        </w:rPr>
        <w:t xml:space="preserve"> </w:t>
      </w:r>
      <w:hyperlink r:id="rId8">
        <w:r>
          <w:rPr>
            <w:color w:val="0000FF"/>
            <w:sz w:val="24"/>
            <w:u w:val="single" w:color="0000FF"/>
          </w:rPr>
          <w:t>https://cutt.ly/OyA9z5p</w:t>
        </w:r>
      </w:hyperlink>
      <w:r>
        <w:rPr>
          <w:sz w:val="24"/>
        </w:rPr>
        <w:t>);</w:t>
      </w:r>
    </w:p>
    <w:p w:rsidR="005C0EC5" w:rsidRDefault="0030029B">
      <w:pPr>
        <w:pStyle w:val="a5"/>
        <w:numPr>
          <w:ilvl w:val="0"/>
          <w:numId w:val="19"/>
        </w:numPr>
        <w:tabs>
          <w:tab w:val="left" w:pos="967"/>
        </w:tabs>
        <w:ind w:right="267" w:firstLine="0"/>
        <w:rPr>
          <w:sz w:val="24"/>
        </w:rPr>
      </w:pPr>
      <w:r>
        <w:rPr>
          <w:sz w:val="24"/>
        </w:rPr>
        <w:t>Державний стандарт базової і повної загальної освіти, затверджений постановою Кабінету Міністрів України від 23.11.2011 №</w:t>
      </w:r>
      <w:r>
        <w:rPr>
          <w:spacing w:val="-2"/>
          <w:sz w:val="24"/>
        </w:rPr>
        <w:t xml:space="preserve"> </w:t>
      </w:r>
      <w:r>
        <w:rPr>
          <w:sz w:val="24"/>
        </w:rPr>
        <w:t>1392;</w:t>
      </w:r>
    </w:p>
    <w:p w:rsidR="005C0EC5" w:rsidRDefault="0030029B">
      <w:pPr>
        <w:pStyle w:val="a5"/>
        <w:numPr>
          <w:ilvl w:val="0"/>
          <w:numId w:val="18"/>
        </w:numPr>
        <w:tabs>
          <w:tab w:val="left" w:pos="544"/>
        </w:tabs>
        <w:ind w:right="266" w:firstLine="0"/>
        <w:rPr>
          <w:sz w:val="24"/>
        </w:rPr>
      </w:pPr>
      <w:r>
        <w:rPr>
          <w:sz w:val="24"/>
        </w:rPr>
        <w:t>Навчальні програми з української мови для учнів 5 – 9 класів (редакція 2017 року), ключові зміни в цих оновлених програмах, а також програми для 10 – 11 класів (рівень стандарту</w:t>
      </w:r>
      <w:r>
        <w:rPr>
          <w:spacing w:val="19"/>
          <w:sz w:val="24"/>
        </w:rPr>
        <w:t xml:space="preserve"> </w:t>
      </w:r>
      <w:r>
        <w:rPr>
          <w:sz w:val="24"/>
        </w:rPr>
        <w:t>і</w:t>
      </w:r>
      <w:r>
        <w:rPr>
          <w:spacing w:val="20"/>
          <w:sz w:val="24"/>
        </w:rPr>
        <w:t xml:space="preserve"> </w:t>
      </w:r>
      <w:r>
        <w:rPr>
          <w:sz w:val="24"/>
        </w:rPr>
        <w:t>профільний</w:t>
      </w:r>
      <w:r>
        <w:rPr>
          <w:spacing w:val="19"/>
          <w:sz w:val="24"/>
        </w:rPr>
        <w:t xml:space="preserve"> </w:t>
      </w:r>
      <w:r>
        <w:rPr>
          <w:sz w:val="24"/>
        </w:rPr>
        <w:t>рівень),</w:t>
      </w:r>
      <w:r>
        <w:rPr>
          <w:spacing w:val="21"/>
          <w:sz w:val="24"/>
        </w:rPr>
        <w:t xml:space="preserve"> </w:t>
      </w:r>
      <w:r>
        <w:rPr>
          <w:sz w:val="24"/>
        </w:rPr>
        <w:t>що</w:t>
      </w:r>
      <w:r>
        <w:rPr>
          <w:spacing w:val="19"/>
          <w:sz w:val="24"/>
        </w:rPr>
        <w:t xml:space="preserve"> </w:t>
      </w:r>
      <w:r>
        <w:rPr>
          <w:sz w:val="24"/>
        </w:rPr>
        <w:t>затверджені</w:t>
      </w:r>
      <w:r>
        <w:rPr>
          <w:spacing w:val="21"/>
          <w:sz w:val="24"/>
        </w:rPr>
        <w:t xml:space="preserve"> </w:t>
      </w:r>
      <w:r>
        <w:rPr>
          <w:sz w:val="24"/>
        </w:rPr>
        <w:t>наказом</w:t>
      </w:r>
      <w:r>
        <w:rPr>
          <w:spacing w:val="20"/>
          <w:sz w:val="24"/>
        </w:rPr>
        <w:t xml:space="preserve"> </w:t>
      </w:r>
      <w:r>
        <w:rPr>
          <w:sz w:val="24"/>
        </w:rPr>
        <w:t>МОН</w:t>
      </w:r>
      <w:r>
        <w:rPr>
          <w:spacing w:val="19"/>
          <w:sz w:val="24"/>
        </w:rPr>
        <w:t xml:space="preserve"> </w:t>
      </w:r>
      <w:r>
        <w:rPr>
          <w:sz w:val="24"/>
        </w:rPr>
        <w:t>України</w:t>
      </w:r>
      <w:r>
        <w:rPr>
          <w:spacing w:val="18"/>
          <w:sz w:val="24"/>
        </w:rPr>
        <w:t xml:space="preserve"> </w:t>
      </w:r>
      <w:r>
        <w:rPr>
          <w:sz w:val="24"/>
        </w:rPr>
        <w:t>від</w:t>
      </w:r>
      <w:r>
        <w:rPr>
          <w:spacing w:val="20"/>
          <w:sz w:val="24"/>
        </w:rPr>
        <w:t xml:space="preserve"> </w:t>
      </w:r>
      <w:r>
        <w:rPr>
          <w:sz w:val="24"/>
        </w:rPr>
        <w:t>23.10.2017</w:t>
      </w:r>
    </w:p>
    <w:p w:rsidR="005C0EC5" w:rsidRDefault="0030029B">
      <w:pPr>
        <w:pStyle w:val="a3"/>
      </w:pPr>
      <w:r>
        <w:t>№ 1407</w:t>
      </w:r>
      <w:r>
        <w:t>, програми для навчання дітей з особливими освітніми потребами;</w:t>
      </w:r>
    </w:p>
    <w:p w:rsidR="005C0EC5" w:rsidRDefault="005C0EC5">
      <w:pPr>
        <w:sectPr w:rsidR="005C0EC5">
          <w:footerReference w:type="default" r:id="rId9"/>
          <w:type w:val="continuous"/>
          <w:pgSz w:w="11910" w:h="16840"/>
          <w:pgMar w:top="940" w:right="580" w:bottom="1240" w:left="1160" w:header="720" w:footer="1059" w:gutter="0"/>
          <w:pgNumType w:start="1"/>
          <w:cols w:space="720"/>
        </w:sectPr>
      </w:pPr>
    </w:p>
    <w:p w:rsidR="005C0EC5" w:rsidRDefault="0030029B">
      <w:pPr>
        <w:pStyle w:val="a5"/>
        <w:numPr>
          <w:ilvl w:val="0"/>
          <w:numId w:val="19"/>
        </w:numPr>
        <w:tabs>
          <w:tab w:val="left" w:pos="544"/>
        </w:tabs>
        <w:spacing w:before="71"/>
        <w:ind w:right="268" w:firstLine="0"/>
        <w:rPr>
          <w:sz w:val="24"/>
        </w:rPr>
      </w:pPr>
      <w:r>
        <w:rPr>
          <w:sz w:val="24"/>
        </w:rPr>
        <w:lastRenderedPageBreak/>
        <w:t>накази Міністерства освіти і науки України від 20.04.2018 № 405 «Про затвердження</w:t>
      </w:r>
      <w:r>
        <w:rPr>
          <w:sz w:val="24"/>
        </w:rPr>
        <w:t xml:space="preserve"> типової</w:t>
      </w:r>
      <w:r>
        <w:rPr>
          <w:spacing w:val="36"/>
          <w:sz w:val="24"/>
        </w:rPr>
        <w:t xml:space="preserve"> </w:t>
      </w:r>
      <w:r>
        <w:rPr>
          <w:sz w:val="24"/>
        </w:rPr>
        <w:t>освітньої</w:t>
      </w:r>
      <w:r>
        <w:rPr>
          <w:spacing w:val="37"/>
          <w:sz w:val="24"/>
        </w:rPr>
        <w:t xml:space="preserve"> </w:t>
      </w:r>
      <w:r>
        <w:rPr>
          <w:sz w:val="24"/>
        </w:rPr>
        <w:t>програми</w:t>
      </w:r>
      <w:r>
        <w:rPr>
          <w:spacing w:val="36"/>
          <w:sz w:val="24"/>
        </w:rPr>
        <w:t xml:space="preserve"> </w:t>
      </w:r>
      <w:r>
        <w:rPr>
          <w:sz w:val="24"/>
        </w:rPr>
        <w:t>закладів</w:t>
      </w:r>
      <w:r>
        <w:rPr>
          <w:spacing w:val="37"/>
          <w:sz w:val="24"/>
        </w:rPr>
        <w:t xml:space="preserve"> </w:t>
      </w:r>
      <w:r>
        <w:rPr>
          <w:sz w:val="24"/>
        </w:rPr>
        <w:t>загальної</w:t>
      </w:r>
      <w:r>
        <w:rPr>
          <w:spacing w:val="36"/>
          <w:sz w:val="24"/>
        </w:rPr>
        <w:t xml:space="preserve"> </w:t>
      </w:r>
      <w:r>
        <w:rPr>
          <w:sz w:val="24"/>
        </w:rPr>
        <w:t>середньої</w:t>
      </w:r>
      <w:r>
        <w:rPr>
          <w:spacing w:val="37"/>
          <w:sz w:val="24"/>
        </w:rPr>
        <w:t xml:space="preserve"> </w:t>
      </w:r>
      <w:r>
        <w:rPr>
          <w:sz w:val="24"/>
        </w:rPr>
        <w:t>освіти</w:t>
      </w:r>
      <w:r>
        <w:rPr>
          <w:spacing w:val="35"/>
          <w:sz w:val="24"/>
        </w:rPr>
        <w:t xml:space="preserve"> </w:t>
      </w:r>
      <w:r>
        <w:rPr>
          <w:sz w:val="24"/>
        </w:rPr>
        <w:t>II</w:t>
      </w:r>
      <w:r>
        <w:rPr>
          <w:spacing w:val="37"/>
          <w:sz w:val="24"/>
        </w:rPr>
        <w:t xml:space="preserve"> </w:t>
      </w:r>
      <w:r>
        <w:rPr>
          <w:sz w:val="24"/>
        </w:rPr>
        <w:t>ступеня»;</w:t>
      </w:r>
      <w:r>
        <w:rPr>
          <w:spacing w:val="36"/>
          <w:sz w:val="24"/>
        </w:rPr>
        <w:t xml:space="preserve"> </w:t>
      </w:r>
      <w:r>
        <w:rPr>
          <w:sz w:val="24"/>
        </w:rPr>
        <w:t>від</w:t>
      </w:r>
      <w:r>
        <w:rPr>
          <w:spacing w:val="37"/>
          <w:sz w:val="24"/>
        </w:rPr>
        <w:t xml:space="preserve"> </w:t>
      </w:r>
      <w:r>
        <w:rPr>
          <w:sz w:val="24"/>
        </w:rPr>
        <w:t>20.04.2018</w:t>
      </w:r>
    </w:p>
    <w:p w:rsidR="005C0EC5" w:rsidRDefault="0030029B">
      <w:pPr>
        <w:pStyle w:val="a3"/>
        <w:ind w:right="267"/>
      </w:pPr>
      <w:r>
        <w:t>№ 406 «Про затвердження типової освітньої програми закладів загальної  середньої  освіти III ступеня»; від 20.04.2018 № 408 «Про затвердження типової освітньої програми закладів загальної середньої освіти III</w:t>
      </w:r>
      <w:r>
        <w:rPr>
          <w:spacing w:val="-2"/>
        </w:rPr>
        <w:t xml:space="preserve"> </w:t>
      </w:r>
      <w:r>
        <w:t>ступеня».</w:t>
      </w:r>
    </w:p>
    <w:p w:rsidR="005C0EC5" w:rsidRDefault="0030029B">
      <w:pPr>
        <w:pStyle w:val="a3"/>
        <w:ind w:right="268" w:firstLine="709"/>
      </w:pPr>
      <w:r>
        <w:t>У навчальному плані освітньої програм</w:t>
      </w:r>
      <w:r>
        <w:t>и закладу освіти конкретизується розподіл годин інваріантного та варіативного складників. При розподілі варіативного складника навчального плану слід враховувати гранично допустиме навантаження. Звертаємо увагу, що під час складання освітніх програм заклад</w:t>
      </w:r>
      <w:r>
        <w:t xml:space="preserve">ів освіти та відповідних навчальних планів заклад освіти має повноваження здійснювати </w:t>
      </w:r>
      <w:r>
        <w:rPr>
          <w:b/>
        </w:rPr>
        <w:t xml:space="preserve">перерозподіл навчальних годин навчального плану в межах 15% </w:t>
      </w:r>
      <w:r>
        <w:t>від загального обсягу навчального навантаження. При цьому можливою є зміна моделей інтеграції освітніх</w:t>
      </w:r>
      <w:r>
        <w:rPr>
          <w:spacing w:val="-5"/>
        </w:rPr>
        <w:t xml:space="preserve"> </w:t>
      </w:r>
      <w:r>
        <w:t>галузей</w:t>
      </w:r>
      <w:r>
        <w:t>.</w:t>
      </w:r>
    </w:p>
    <w:p w:rsidR="005C0EC5" w:rsidRDefault="0030029B">
      <w:pPr>
        <w:ind w:left="258" w:right="266" w:firstLine="709"/>
        <w:jc w:val="both"/>
        <w:rPr>
          <w:sz w:val="24"/>
        </w:rPr>
      </w:pPr>
      <w:r>
        <w:rPr>
          <w:b/>
          <w:sz w:val="24"/>
        </w:rPr>
        <w:t xml:space="preserve">Використання годин варіативного складника навчальних планів може йти на збільшення годин </w:t>
      </w:r>
      <w:r>
        <w:rPr>
          <w:sz w:val="24"/>
        </w:rPr>
        <w:t>на вивчення окремих предметів інваріантного складника, упровадження курсів за вибором, проведенням індивідуальних консультацій та групових занять. Вибір між упровадж</w:t>
      </w:r>
      <w:r>
        <w:rPr>
          <w:sz w:val="24"/>
        </w:rPr>
        <w:t>енням курсів за вибором і проведенням індивідуальних консультацій та групових занять заклад освіти здійснює з урахуванням індивідуальних навчальних можливостей та пізнавальних інтересів здобувачів освіти і спрямовує на забезпечення умов диференціації та ін</w:t>
      </w:r>
      <w:r>
        <w:rPr>
          <w:sz w:val="24"/>
        </w:rPr>
        <w:t xml:space="preserve">дивідуалізації освітнього процесу. </w:t>
      </w:r>
      <w:r>
        <w:rPr>
          <w:b/>
          <w:sz w:val="24"/>
        </w:rPr>
        <w:t xml:space="preserve">Умовою для їх упровадження має бути запит батьків, наявність груп дітей з певними пізнавальними інтересами, готовність педагогів до проведення курсів за вибором. </w:t>
      </w:r>
      <w:r>
        <w:rPr>
          <w:sz w:val="24"/>
        </w:rPr>
        <w:t xml:space="preserve">Найбільш раціональним вважаємо </w:t>
      </w:r>
      <w:r>
        <w:rPr>
          <w:b/>
          <w:sz w:val="24"/>
        </w:rPr>
        <w:t>використання годин варіативн</w:t>
      </w:r>
      <w:r>
        <w:rPr>
          <w:b/>
          <w:sz w:val="24"/>
        </w:rPr>
        <w:t>ої складової у старшій школі на посилення вивчення предметів, які винесено для складання ЗНО</w:t>
      </w:r>
      <w:r>
        <w:rPr>
          <w:sz w:val="24"/>
        </w:rPr>
        <w:t>, оскільки, як і в минулі роки, ЗНО засвідчило, що значна частина випускників не має певних базових знань і вмінь з багатьох предметів.</w:t>
      </w:r>
    </w:p>
    <w:p w:rsidR="005C0EC5" w:rsidRDefault="0030029B">
      <w:pPr>
        <w:pStyle w:val="a3"/>
        <w:ind w:right="265" w:firstLine="709"/>
      </w:pPr>
      <w:r>
        <w:t>Одним з основних компонентів</w:t>
      </w:r>
      <w:r>
        <w:t xml:space="preserve"> допрофільної (8–9 класи) та профільної (10–11 класи) освіти є </w:t>
      </w:r>
      <w:r>
        <w:rPr>
          <w:b/>
        </w:rPr>
        <w:t xml:space="preserve">курси за вибором і факультативи, </w:t>
      </w:r>
      <w:r>
        <w:t>які сприяють формуванню у старшокласників чітких уявлень про свою майбутню професію, що так чи інакше ймовірно буде пов'язана з філологією (учитель-словесник, ж</w:t>
      </w:r>
      <w:r>
        <w:t>урналіст, редактор, коректор, перекладач, фольклорист, науковець філологічної спеціалізації тощо), а також дають змогу виробити особистісні риси та фахові навички (допис від 21.06.2019 на блозі «Паланка словесника»). У Методичних рекомендаціях щодо вивченн</w:t>
      </w:r>
      <w:r>
        <w:t>я української мови в загальноосвітніх навчальних закладах у 2013/2014 навчальному році уміщено роз’яснення щодо організації такої роботи у закладі освіти, зокрема:</w:t>
      </w:r>
    </w:p>
    <w:p w:rsidR="005C0EC5" w:rsidRDefault="0030029B">
      <w:pPr>
        <w:pStyle w:val="a5"/>
        <w:numPr>
          <w:ilvl w:val="0"/>
          <w:numId w:val="17"/>
        </w:numPr>
        <w:tabs>
          <w:tab w:val="left" w:pos="745"/>
        </w:tabs>
        <w:spacing w:before="1"/>
        <w:ind w:right="268" w:firstLine="0"/>
        <w:rPr>
          <w:sz w:val="24"/>
        </w:rPr>
      </w:pPr>
      <w:r>
        <w:rPr>
          <w:sz w:val="24"/>
        </w:rPr>
        <w:t>мінімальна наповнюваність груп при проведенні факультативних занять у ЗНЗ міської місцевості</w:t>
      </w:r>
      <w:r>
        <w:rPr>
          <w:sz w:val="24"/>
        </w:rPr>
        <w:t xml:space="preserve"> становить 8 учнів, сільської місцевості – 4 учні (за умови меншої кількості учнів, можна запровадити для учнів міжкласні та міжшкільні факультативи, курси за</w:t>
      </w:r>
      <w:r>
        <w:rPr>
          <w:spacing w:val="-8"/>
          <w:sz w:val="24"/>
        </w:rPr>
        <w:t xml:space="preserve"> </w:t>
      </w:r>
      <w:r>
        <w:rPr>
          <w:sz w:val="24"/>
        </w:rPr>
        <w:t>вибором);</w:t>
      </w:r>
    </w:p>
    <w:p w:rsidR="005C0EC5" w:rsidRDefault="0030029B">
      <w:pPr>
        <w:pStyle w:val="a5"/>
        <w:numPr>
          <w:ilvl w:val="0"/>
          <w:numId w:val="17"/>
        </w:numPr>
        <w:tabs>
          <w:tab w:val="left" w:pos="745"/>
        </w:tabs>
        <w:ind w:right="268" w:firstLine="0"/>
        <w:rPr>
          <w:sz w:val="24"/>
        </w:rPr>
      </w:pPr>
      <w:r>
        <w:rPr>
          <w:b/>
          <w:sz w:val="24"/>
        </w:rPr>
        <w:t xml:space="preserve">факультативи </w:t>
      </w:r>
      <w:r>
        <w:rPr>
          <w:sz w:val="24"/>
        </w:rPr>
        <w:t xml:space="preserve">розраховані на 9 – 17 годин опрацювання, мають «статус» необов’язковості, </w:t>
      </w:r>
      <w:r>
        <w:rPr>
          <w:sz w:val="24"/>
        </w:rPr>
        <w:t>коли учень хоче перевірити власні нахили, здібності й</w:t>
      </w:r>
      <w:r>
        <w:rPr>
          <w:spacing w:val="-20"/>
          <w:sz w:val="24"/>
        </w:rPr>
        <w:t xml:space="preserve"> </w:t>
      </w:r>
      <w:r>
        <w:rPr>
          <w:sz w:val="24"/>
        </w:rPr>
        <w:t>уподобання;</w:t>
      </w:r>
    </w:p>
    <w:p w:rsidR="005C0EC5" w:rsidRDefault="0030029B">
      <w:pPr>
        <w:pStyle w:val="a5"/>
        <w:numPr>
          <w:ilvl w:val="0"/>
          <w:numId w:val="17"/>
        </w:numPr>
        <w:tabs>
          <w:tab w:val="left" w:pos="745"/>
        </w:tabs>
        <w:ind w:right="272" w:firstLine="0"/>
        <w:rPr>
          <w:sz w:val="24"/>
        </w:rPr>
      </w:pPr>
      <w:r>
        <w:rPr>
          <w:sz w:val="24"/>
        </w:rPr>
        <w:t xml:space="preserve">програма </w:t>
      </w:r>
      <w:r>
        <w:rPr>
          <w:b/>
          <w:sz w:val="24"/>
        </w:rPr>
        <w:t xml:space="preserve">курсу за вибором </w:t>
      </w:r>
      <w:r>
        <w:rPr>
          <w:sz w:val="24"/>
        </w:rPr>
        <w:t>розрахована на 35 годин на рік (одна година на тиждень), ці заняття є обов’язковими для відвідування учнями, які його обрали, від початку навчального року до заверш</w:t>
      </w:r>
      <w:r>
        <w:rPr>
          <w:sz w:val="24"/>
        </w:rPr>
        <w:t>ення (робота учнів у кінці навчального року має бути</w:t>
      </w:r>
      <w:r>
        <w:rPr>
          <w:spacing w:val="-8"/>
          <w:sz w:val="24"/>
        </w:rPr>
        <w:t xml:space="preserve"> </w:t>
      </w:r>
      <w:r>
        <w:rPr>
          <w:sz w:val="24"/>
        </w:rPr>
        <w:t>оцінена);</w:t>
      </w:r>
    </w:p>
    <w:p w:rsidR="005C0EC5" w:rsidRDefault="0030029B">
      <w:pPr>
        <w:pStyle w:val="a5"/>
        <w:numPr>
          <w:ilvl w:val="0"/>
          <w:numId w:val="17"/>
        </w:numPr>
        <w:tabs>
          <w:tab w:val="left" w:pos="745"/>
        </w:tabs>
        <w:ind w:right="270" w:firstLine="0"/>
        <w:rPr>
          <w:sz w:val="24"/>
        </w:rPr>
      </w:pPr>
      <w:r>
        <w:rPr>
          <w:sz w:val="24"/>
        </w:rPr>
        <w:t>курси за вибором можуть сприяти вивченню непрофільних предметів і бути  зорієнтовані на певний вид діяльності поза профілем</w:t>
      </w:r>
      <w:r>
        <w:rPr>
          <w:spacing w:val="-8"/>
          <w:sz w:val="24"/>
        </w:rPr>
        <w:t xml:space="preserve"> </w:t>
      </w:r>
      <w:r>
        <w:rPr>
          <w:sz w:val="24"/>
        </w:rPr>
        <w:t>навчання;</w:t>
      </w:r>
    </w:p>
    <w:p w:rsidR="005C0EC5" w:rsidRDefault="0030029B">
      <w:pPr>
        <w:pStyle w:val="a5"/>
        <w:numPr>
          <w:ilvl w:val="0"/>
          <w:numId w:val="17"/>
        </w:numPr>
        <w:tabs>
          <w:tab w:val="left" w:pos="745"/>
        </w:tabs>
        <w:ind w:right="266" w:firstLine="0"/>
        <w:rPr>
          <w:sz w:val="24"/>
        </w:rPr>
      </w:pPr>
      <w:r>
        <w:rPr>
          <w:sz w:val="24"/>
        </w:rPr>
        <w:t>організаційний аспект використання програм курсів за виборо</w:t>
      </w:r>
      <w:r>
        <w:rPr>
          <w:sz w:val="24"/>
        </w:rPr>
        <w:t>м або факультативів з урахуванням об’єктивних і суб’єктивних причин передбачає узгодження обраної програми з реальною ситуацією. Так, обравши курс за вибором на 35 годин на рік, учитель має право скоригувати кількість годин і ущільнити матеріал, якщо згідн</w:t>
      </w:r>
      <w:r>
        <w:rPr>
          <w:sz w:val="24"/>
        </w:rPr>
        <w:t>о з реальними обставинами може викладати лише факультативний курс на 17 годин на рік. Можливим є й зворотній процес, коли програма факультативного курсу може бути використана як програма курсу за вибором. Кількість годин на вивчення кожної теми, збільшення</w:t>
      </w:r>
      <w:r>
        <w:rPr>
          <w:sz w:val="24"/>
        </w:rPr>
        <w:t xml:space="preserve"> навчального матеріалу необхідно скоригувати у календарно-тематичному плануванні. За такої умови програму погоджують на засіданні методичного об’єднання закладу освіти і затверджує його</w:t>
      </w:r>
      <w:r>
        <w:rPr>
          <w:spacing w:val="41"/>
          <w:sz w:val="24"/>
        </w:rPr>
        <w:t xml:space="preserve"> </w:t>
      </w:r>
      <w:r>
        <w:rPr>
          <w:sz w:val="24"/>
        </w:rPr>
        <w:t>керівник.</w:t>
      </w:r>
    </w:p>
    <w:p w:rsidR="005C0EC5" w:rsidRDefault="005C0EC5">
      <w:pPr>
        <w:jc w:val="both"/>
        <w:rPr>
          <w:sz w:val="24"/>
        </w:rPr>
        <w:sectPr w:rsidR="005C0EC5">
          <w:pgSz w:w="11910" w:h="16840"/>
          <w:pgMar w:top="940" w:right="580" w:bottom="1320" w:left="1160" w:header="0" w:footer="1059" w:gutter="0"/>
          <w:cols w:space="720"/>
        </w:sectPr>
      </w:pPr>
    </w:p>
    <w:p w:rsidR="005C0EC5" w:rsidRDefault="0030029B">
      <w:pPr>
        <w:pStyle w:val="a3"/>
        <w:spacing w:before="71"/>
        <w:ind w:right="272"/>
      </w:pPr>
      <w:r>
        <w:lastRenderedPageBreak/>
        <w:t>У пояснювальній записці до програми обов’я</w:t>
      </w:r>
      <w:r>
        <w:t>зково необхідно зазначити, на основі якої програми курсу за вибором або факультативу (за чиїм авторством), відповідно до якого посібника, схваленого Міністерством, розроблено скоригований варіант.</w:t>
      </w:r>
    </w:p>
    <w:p w:rsidR="005C0EC5" w:rsidRDefault="0030029B">
      <w:pPr>
        <w:ind w:left="258" w:right="266" w:firstLine="709"/>
        <w:jc w:val="both"/>
        <w:rPr>
          <w:sz w:val="24"/>
        </w:rPr>
      </w:pPr>
      <w:r>
        <w:rPr>
          <w:b/>
          <w:sz w:val="24"/>
        </w:rPr>
        <w:t>У разі використання варіативної складової на вивчення курсу</w:t>
      </w:r>
      <w:r>
        <w:rPr>
          <w:b/>
          <w:sz w:val="24"/>
        </w:rPr>
        <w:t xml:space="preserve"> за вибором до переліку навчальних програм, який є складником освітньої програми, додається програма цього курсу. </w:t>
      </w:r>
      <w:r>
        <w:rPr>
          <w:sz w:val="24"/>
        </w:rPr>
        <w:t>Звертаємо увагу, що програма курсу за вибором повинна мати відповідний гриф і входити до переліку навчальних програм, підручників та навчально</w:t>
      </w:r>
      <w:r>
        <w:rPr>
          <w:sz w:val="24"/>
        </w:rPr>
        <w:t>- методичних посібників, рекомендованих МОН для використання у закладах загальної середньої освіти (https://cutt.ly/oyP5J3V).</w:t>
      </w:r>
    </w:p>
    <w:p w:rsidR="005C0EC5" w:rsidRDefault="0030029B">
      <w:pPr>
        <w:spacing w:before="1"/>
        <w:ind w:left="258" w:right="266" w:firstLine="709"/>
        <w:jc w:val="both"/>
        <w:rPr>
          <w:sz w:val="24"/>
        </w:rPr>
      </w:pPr>
      <w:r>
        <w:rPr>
          <w:sz w:val="24"/>
        </w:rPr>
        <w:t xml:space="preserve">Назви програм курсів за вибором і факультативів з української мови, схвалених Міністерством, щорічно перелічено у </w:t>
      </w:r>
      <w:r>
        <w:rPr>
          <w:b/>
          <w:sz w:val="24"/>
        </w:rPr>
        <w:t xml:space="preserve">Переліку навчальних програм, підручників та навчально-методичних посібників, рекомендованих Міністерством освіти і науки України для використання в основній і старшій школі у закладах освіти (лист МОН України від 10.06.2019 № 1\9-365), </w:t>
      </w:r>
      <w:r>
        <w:rPr>
          <w:sz w:val="24"/>
        </w:rPr>
        <w:t>а саме:</w:t>
      </w:r>
    </w:p>
    <w:p w:rsidR="005C0EC5" w:rsidRDefault="0030029B">
      <w:pPr>
        <w:pStyle w:val="a5"/>
        <w:numPr>
          <w:ilvl w:val="0"/>
          <w:numId w:val="19"/>
        </w:numPr>
        <w:tabs>
          <w:tab w:val="left" w:pos="827"/>
        </w:tabs>
        <w:ind w:right="270" w:firstLine="0"/>
        <w:rPr>
          <w:sz w:val="24"/>
        </w:rPr>
      </w:pPr>
      <w:r>
        <w:rPr>
          <w:sz w:val="24"/>
        </w:rPr>
        <w:t>Начальна про</w:t>
      </w:r>
      <w:r>
        <w:rPr>
          <w:sz w:val="24"/>
        </w:rPr>
        <w:t>грама спецкурсу "Абетка професійного самовизначення" (авт. Головко Н. І., Борзенкова Т. А., Павловська О. в., Каштан Л. І., Панасюк Н. В., Єдинак О. М., Бабенко І. О., Козловська Н. С., Бєлєнко Н. Ф., Торбенкова О. С., за редакцією Пузікова Д. О.),</w:t>
      </w:r>
      <w:r>
        <w:rPr>
          <w:spacing w:val="-19"/>
          <w:sz w:val="24"/>
        </w:rPr>
        <w:t xml:space="preserve"> </w:t>
      </w:r>
      <w:r>
        <w:rPr>
          <w:sz w:val="24"/>
        </w:rPr>
        <w:t>2020;</w:t>
      </w:r>
    </w:p>
    <w:p w:rsidR="005C0EC5" w:rsidRDefault="0030029B">
      <w:pPr>
        <w:pStyle w:val="a5"/>
        <w:numPr>
          <w:ilvl w:val="0"/>
          <w:numId w:val="19"/>
        </w:numPr>
        <w:tabs>
          <w:tab w:val="left" w:pos="967"/>
        </w:tabs>
        <w:spacing w:line="293" w:lineRule="exact"/>
        <w:ind w:left="966" w:hanging="709"/>
        <w:rPr>
          <w:sz w:val="24"/>
        </w:rPr>
      </w:pPr>
      <w:r>
        <w:rPr>
          <w:sz w:val="24"/>
        </w:rPr>
        <w:t>С</w:t>
      </w:r>
      <w:r>
        <w:rPr>
          <w:sz w:val="24"/>
        </w:rPr>
        <w:t>ходинки орфографії. 5 клас (Скринник О.М., Січкар С.І.).</w:t>
      </w:r>
      <w:r>
        <w:rPr>
          <w:spacing w:val="-2"/>
          <w:sz w:val="24"/>
        </w:rPr>
        <w:t xml:space="preserve"> </w:t>
      </w:r>
      <w:r>
        <w:rPr>
          <w:sz w:val="24"/>
        </w:rPr>
        <w:t>2016;</w:t>
      </w:r>
    </w:p>
    <w:p w:rsidR="005C0EC5" w:rsidRDefault="0030029B">
      <w:pPr>
        <w:pStyle w:val="a5"/>
        <w:numPr>
          <w:ilvl w:val="0"/>
          <w:numId w:val="19"/>
        </w:numPr>
        <w:tabs>
          <w:tab w:val="left" w:pos="967"/>
        </w:tabs>
        <w:ind w:right="298" w:firstLine="0"/>
        <w:rPr>
          <w:sz w:val="24"/>
        </w:rPr>
      </w:pPr>
      <w:r>
        <w:rPr>
          <w:sz w:val="24"/>
        </w:rPr>
        <w:t>Навчальна програма для закладів загальної середньої освіти з поглибленим вивченням української мови у 5 – 7 класах (Гнаткович Т.Д.),</w:t>
      </w:r>
      <w:r>
        <w:rPr>
          <w:spacing w:val="-5"/>
          <w:sz w:val="24"/>
        </w:rPr>
        <w:t xml:space="preserve"> </w:t>
      </w:r>
      <w:r>
        <w:rPr>
          <w:sz w:val="24"/>
        </w:rPr>
        <w:t>2019;</w:t>
      </w:r>
    </w:p>
    <w:p w:rsidR="005C0EC5" w:rsidRDefault="0030029B">
      <w:pPr>
        <w:pStyle w:val="a5"/>
        <w:numPr>
          <w:ilvl w:val="0"/>
          <w:numId w:val="19"/>
        </w:numPr>
        <w:tabs>
          <w:tab w:val="left" w:pos="827"/>
        </w:tabs>
        <w:ind w:right="269" w:firstLine="0"/>
        <w:rPr>
          <w:sz w:val="24"/>
        </w:rPr>
      </w:pPr>
      <w:r>
        <w:rPr>
          <w:sz w:val="24"/>
        </w:rPr>
        <w:t>Програми факультативних курсів з української мови (авт</w:t>
      </w:r>
      <w:r>
        <w:rPr>
          <w:sz w:val="24"/>
        </w:rPr>
        <w:t>ори Гнаткович Т., Калинич О., Береш-Попович О., Шкурда М.), 5 – 11 КЛАСИ,</w:t>
      </w:r>
      <w:r>
        <w:rPr>
          <w:spacing w:val="-6"/>
          <w:sz w:val="24"/>
        </w:rPr>
        <w:t xml:space="preserve"> </w:t>
      </w:r>
      <w:r>
        <w:rPr>
          <w:sz w:val="24"/>
        </w:rPr>
        <w:t>2019;</w:t>
      </w:r>
    </w:p>
    <w:p w:rsidR="005C0EC5" w:rsidRDefault="0030029B">
      <w:pPr>
        <w:pStyle w:val="a5"/>
        <w:numPr>
          <w:ilvl w:val="0"/>
          <w:numId w:val="19"/>
        </w:numPr>
        <w:tabs>
          <w:tab w:val="left" w:pos="827"/>
        </w:tabs>
        <w:spacing w:line="293" w:lineRule="exact"/>
        <w:ind w:left="826" w:hanging="569"/>
        <w:rPr>
          <w:sz w:val="24"/>
        </w:rPr>
      </w:pPr>
      <w:r>
        <w:rPr>
          <w:sz w:val="24"/>
        </w:rPr>
        <w:t>Програма гуртка «У світ фразеологізмів» (авт. Степанюк М. І.), 7 КЛАС,</w:t>
      </w:r>
      <w:r>
        <w:rPr>
          <w:spacing w:val="-13"/>
          <w:sz w:val="24"/>
        </w:rPr>
        <w:t xml:space="preserve"> </w:t>
      </w:r>
      <w:r>
        <w:rPr>
          <w:sz w:val="24"/>
        </w:rPr>
        <w:t>2017;</w:t>
      </w:r>
    </w:p>
    <w:p w:rsidR="005C0EC5" w:rsidRDefault="0030029B">
      <w:pPr>
        <w:pStyle w:val="a5"/>
        <w:numPr>
          <w:ilvl w:val="0"/>
          <w:numId w:val="19"/>
        </w:numPr>
        <w:tabs>
          <w:tab w:val="left" w:pos="966"/>
          <w:tab w:val="left" w:pos="967"/>
        </w:tabs>
        <w:ind w:right="323" w:firstLine="0"/>
        <w:jc w:val="left"/>
        <w:rPr>
          <w:sz w:val="24"/>
        </w:rPr>
      </w:pPr>
      <w:r>
        <w:rPr>
          <w:sz w:val="24"/>
        </w:rPr>
        <w:t>Програми курсів за вибором і факультативів з української мови у 8 – 11 класах (за заг. ред. К.В. Таранік-Ткачук),</w:t>
      </w:r>
      <w:r>
        <w:rPr>
          <w:spacing w:val="-1"/>
          <w:sz w:val="24"/>
        </w:rPr>
        <w:t xml:space="preserve"> </w:t>
      </w:r>
      <w:r>
        <w:rPr>
          <w:sz w:val="24"/>
        </w:rPr>
        <w:t>2016;</w:t>
      </w:r>
    </w:p>
    <w:p w:rsidR="005C0EC5" w:rsidRDefault="0030029B">
      <w:pPr>
        <w:pStyle w:val="a5"/>
        <w:numPr>
          <w:ilvl w:val="0"/>
          <w:numId w:val="19"/>
        </w:numPr>
        <w:tabs>
          <w:tab w:val="left" w:pos="966"/>
          <w:tab w:val="left" w:pos="967"/>
        </w:tabs>
        <w:ind w:right="1458" w:firstLine="0"/>
        <w:jc w:val="left"/>
        <w:rPr>
          <w:sz w:val="24"/>
        </w:rPr>
      </w:pPr>
      <w:r>
        <w:rPr>
          <w:sz w:val="24"/>
        </w:rPr>
        <w:t>Програма гуртка "Основи синтаксису" (авт. Гнаткович Т. Д., Добоні М. М., Михайловська Н. А.), 8 – 9 (10 – 11) класи,</w:t>
      </w:r>
      <w:r>
        <w:rPr>
          <w:spacing w:val="-4"/>
          <w:sz w:val="24"/>
        </w:rPr>
        <w:t xml:space="preserve"> </w:t>
      </w:r>
      <w:r>
        <w:rPr>
          <w:sz w:val="24"/>
        </w:rPr>
        <w:t>2017;</w:t>
      </w:r>
    </w:p>
    <w:p w:rsidR="005C0EC5" w:rsidRDefault="0030029B">
      <w:pPr>
        <w:pStyle w:val="a5"/>
        <w:numPr>
          <w:ilvl w:val="0"/>
          <w:numId w:val="19"/>
        </w:numPr>
        <w:tabs>
          <w:tab w:val="left" w:pos="966"/>
          <w:tab w:val="left" w:pos="967"/>
        </w:tabs>
        <w:ind w:right="608" w:firstLine="0"/>
        <w:jc w:val="left"/>
        <w:rPr>
          <w:sz w:val="24"/>
        </w:rPr>
      </w:pPr>
      <w:r>
        <w:rPr>
          <w:sz w:val="24"/>
        </w:rPr>
        <w:t>Програма факу</w:t>
      </w:r>
      <w:r>
        <w:rPr>
          <w:sz w:val="24"/>
        </w:rPr>
        <w:t>льтативного курсу «Стилістика української мови» для 10 – 11 класів (Авраменко О., Чукіна В.), 10 – 11 класи,</w:t>
      </w:r>
      <w:r>
        <w:rPr>
          <w:spacing w:val="-2"/>
          <w:sz w:val="24"/>
        </w:rPr>
        <w:t xml:space="preserve"> </w:t>
      </w:r>
      <w:r>
        <w:rPr>
          <w:sz w:val="24"/>
        </w:rPr>
        <w:t>2017.</w:t>
      </w:r>
    </w:p>
    <w:p w:rsidR="005C0EC5" w:rsidRDefault="0030029B">
      <w:pPr>
        <w:pStyle w:val="a3"/>
        <w:ind w:right="266" w:firstLine="709"/>
      </w:pPr>
      <w:r>
        <w:t>Наповнюваність класів встановлюється відповідно до вимог відповідних статей Закону України «Про освіту». Поділ класів на групи під час вивчення української мови необхідно здійснювати відповідно до нормативів, затверджених наказом МОН України від 20.02.2002</w:t>
      </w:r>
      <w:r>
        <w:t xml:space="preserve"> № 128 «Про затвердження Нормативів наповнюваності груп дошкільних начальних закладів (ясел-садків) компенсуючого типу, класів спеціальних загальноосвітніх шкіл (шкіл-інтернатів), груп продовженого дня і виховних груп загальноосвітніх навчальних закладів у</w:t>
      </w:r>
      <w:r>
        <w:t xml:space="preserve">сіх типів та Порядку поділу класів на групи при вивченні окремих предметів у загальноосвітніх навчальних закладах», із змінами, внесеними згідно з наказом Міністерства освіти N 572 від 09.10.2002 наказом Міністерства освіти і науки, молоді та спорту N 921 </w:t>
      </w:r>
      <w:r>
        <w:t xml:space="preserve">від 17.08.2012 наказом Міністерства освіти і науки N 401 від 08.04.2016, </w:t>
      </w:r>
      <w:r>
        <w:rPr>
          <w:spacing w:val="2"/>
        </w:rPr>
        <w:t xml:space="preserve">за </w:t>
      </w:r>
      <w:r>
        <w:t xml:space="preserve">умови, якщо </w:t>
      </w:r>
      <w:r>
        <w:rPr>
          <w:b/>
        </w:rPr>
        <w:t>у класі більше 27 учнів</w:t>
      </w:r>
      <w:r>
        <w:t>. За наявності позабюджетних асигнувань та залучення додаткових коштів при кількості учнів, меншій від нормативної, також можна здійснювати поділ</w:t>
      </w:r>
      <w:r>
        <w:t xml:space="preserve"> класів на групи, у тому числі навіть при вивченні інших предметів (за рішенням місцевих органів виконавчої влади або органів місцевого</w:t>
      </w:r>
      <w:r>
        <w:rPr>
          <w:spacing w:val="-2"/>
        </w:rPr>
        <w:t xml:space="preserve"> </w:t>
      </w:r>
      <w:r>
        <w:t>самоврядування).</w:t>
      </w:r>
    </w:p>
    <w:p w:rsidR="005C0EC5" w:rsidRDefault="0030029B">
      <w:pPr>
        <w:pStyle w:val="a3"/>
        <w:ind w:right="271" w:firstLine="709"/>
      </w:pPr>
      <w:r>
        <w:t>Можливість поділу класів на групи при вивченні окремих предметів має бути зафіксована в освітній програ</w:t>
      </w:r>
      <w:r>
        <w:t>мі закладу освіти.</w:t>
      </w:r>
    </w:p>
    <w:p w:rsidR="005C0EC5" w:rsidRDefault="005C0EC5">
      <w:pPr>
        <w:pStyle w:val="a3"/>
        <w:spacing w:before="8"/>
        <w:ind w:left="0"/>
        <w:jc w:val="left"/>
        <w:rPr>
          <w:sz w:val="23"/>
        </w:rPr>
      </w:pPr>
    </w:p>
    <w:p w:rsidR="005C0EC5" w:rsidRDefault="0030029B">
      <w:pPr>
        <w:pStyle w:val="1"/>
        <w:ind w:left="3940"/>
        <w:jc w:val="left"/>
      </w:pPr>
      <w:r>
        <w:t>Навчальні програми</w:t>
      </w:r>
    </w:p>
    <w:p w:rsidR="005C0EC5" w:rsidRDefault="0030029B">
      <w:pPr>
        <w:pStyle w:val="a3"/>
        <w:ind w:right="518" w:firstLine="851"/>
        <w:jc w:val="left"/>
      </w:pPr>
      <w:r>
        <w:t>У 2020-2021 навчальному році вивчення української мови здійснюватиметься за такими програмами:</w:t>
      </w:r>
    </w:p>
    <w:tbl>
      <w:tblPr>
        <w:tblStyle w:val="TableNormal"/>
        <w:tblW w:w="0" w:type="auto"/>
        <w:tblInd w:w="258"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Look w:val="01E0" w:firstRow="1" w:lastRow="1" w:firstColumn="1" w:lastColumn="1" w:noHBand="0" w:noVBand="0"/>
      </w:tblPr>
      <w:tblGrid>
        <w:gridCol w:w="190"/>
        <w:gridCol w:w="4874"/>
        <w:gridCol w:w="478"/>
        <w:gridCol w:w="2283"/>
        <w:gridCol w:w="1866"/>
      </w:tblGrid>
      <w:tr w:rsidR="005C0EC5">
        <w:trPr>
          <w:trHeight w:val="614"/>
        </w:trPr>
        <w:tc>
          <w:tcPr>
            <w:tcW w:w="190" w:type="dxa"/>
            <w:tcBorders>
              <w:bottom w:val="single" w:sz="6" w:space="0" w:color="CCCCCC"/>
              <w:right w:val="single" w:sz="12" w:space="0" w:color="CCCCCC"/>
            </w:tcBorders>
            <w:shd w:val="clear" w:color="auto" w:fill="F8F8F9"/>
          </w:tcPr>
          <w:p w:rsidR="005C0EC5" w:rsidRDefault="005C0EC5">
            <w:pPr>
              <w:pStyle w:val="TableParagraph"/>
              <w:rPr>
                <w:sz w:val="18"/>
              </w:rPr>
            </w:pPr>
          </w:p>
          <w:p w:rsidR="005C0EC5" w:rsidRDefault="005C0EC5">
            <w:pPr>
              <w:pStyle w:val="TableParagraph"/>
              <w:spacing w:before="6"/>
              <w:rPr>
                <w:sz w:val="19"/>
              </w:rPr>
            </w:pPr>
          </w:p>
          <w:p w:rsidR="005C0EC5" w:rsidRDefault="0030029B">
            <w:pPr>
              <w:pStyle w:val="TableParagraph"/>
              <w:spacing w:line="162" w:lineRule="exact"/>
              <w:ind w:left="46"/>
              <w:rPr>
                <w:rFonts w:ascii="Arial"/>
                <w:sz w:val="16"/>
              </w:rPr>
            </w:pPr>
            <w:r>
              <w:rPr>
                <w:rFonts w:ascii="Arial"/>
                <w:color w:val="5F6268"/>
                <w:w w:val="99"/>
                <w:sz w:val="16"/>
              </w:rPr>
              <w:t>4</w:t>
            </w:r>
          </w:p>
        </w:tc>
        <w:tc>
          <w:tcPr>
            <w:tcW w:w="4874" w:type="dxa"/>
            <w:tcBorders>
              <w:top w:val="single" w:sz="2" w:space="0" w:color="000000"/>
              <w:left w:val="single" w:sz="12" w:space="0" w:color="CCCCCC"/>
              <w:bottom w:val="single" w:sz="6" w:space="0" w:color="000000"/>
              <w:right w:val="single" w:sz="8" w:space="0" w:color="000000"/>
            </w:tcBorders>
            <w:shd w:val="clear" w:color="auto" w:fill="DFF7F9"/>
          </w:tcPr>
          <w:p w:rsidR="005C0EC5" w:rsidRDefault="0030029B">
            <w:pPr>
              <w:pStyle w:val="TableParagraph"/>
              <w:spacing w:before="32"/>
              <w:ind w:left="40" w:right="45"/>
              <w:rPr>
                <w:sz w:val="24"/>
              </w:rPr>
            </w:pPr>
            <w:r>
              <w:rPr>
                <w:sz w:val="24"/>
              </w:rPr>
              <w:t>Програми для загальноосвітніх навчальних закладів «Українська мова. 5-9 класи»</w:t>
            </w:r>
          </w:p>
        </w:tc>
        <w:tc>
          <w:tcPr>
            <w:tcW w:w="478" w:type="dxa"/>
            <w:tcBorders>
              <w:top w:val="single" w:sz="2" w:space="0" w:color="000000"/>
              <w:left w:val="single" w:sz="8" w:space="0" w:color="000000"/>
              <w:bottom w:val="single" w:sz="6" w:space="0" w:color="000000"/>
              <w:right w:val="single" w:sz="8" w:space="0" w:color="000000"/>
            </w:tcBorders>
            <w:shd w:val="clear" w:color="auto" w:fill="DFF7F9"/>
          </w:tcPr>
          <w:p w:rsidR="005C0EC5" w:rsidRDefault="0030029B">
            <w:pPr>
              <w:pStyle w:val="TableParagraph"/>
              <w:spacing w:before="170"/>
              <w:ind w:left="68"/>
              <w:rPr>
                <w:sz w:val="24"/>
              </w:rPr>
            </w:pPr>
            <w:r>
              <w:rPr>
                <w:sz w:val="24"/>
              </w:rPr>
              <w:t>5-9</w:t>
            </w:r>
          </w:p>
        </w:tc>
        <w:tc>
          <w:tcPr>
            <w:tcW w:w="2283" w:type="dxa"/>
            <w:tcBorders>
              <w:top w:val="single" w:sz="2" w:space="0" w:color="000000"/>
              <w:left w:val="single" w:sz="8" w:space="0" w:color="000000"/>
              <w:bottom w:val="single" w:sz="6" w:space="0" w:color="000000"/>
              <w:right w:val="single" w:sz="8" w:space="0" w:color="000000"/>
            </w:tcBorders>
            <w:shd w:val="clear" w:color="auto" w:fill="DFF7F9"/>
          </w:tcPr>
          <w:p w:rsidR="005C0EC5" w:rsidRDefault="0030029B">
            <w:pPr>
              <w:pStyle w:val="TableParagraph"/>
              <w:spacing w:before="170"/>
              <w:ind w:left="598"/>
              <w:rPr>
                <w:sz w:val="24"/>
              </w:rPr>
            </w:pPr>
            <w:r>
              <w:rPr>
                <w:sz w:val="24"/>
              </w:rPr>
              <w:t>сайт МОН</w:t>
            </w:r>
          </w:p>
        </w:tc>
        <w:tc>
          <w:tcPr>
            <w:tcW w:w="1866" w:type="dxa"/>
            <w:tcBorders>
              <w:top w:val="single" w:sz="2" w:space="0" w:color="000000"/>
              <w:left w:val="single" w:sz="8" w:space="0" w:color="000000"/>
              <w:bottom w:val="single" w:sz="6" w:space="0" w:color="000000"/>
              <w:right w:val="single" w:sz="6" w:space="0" w:color="000000"/>
            </w:tcBorders>
            <w:shd w:val="clear" w:color="auto" w:fill="DFF7F9"/>
          </w:tcPr>
          <w:p w:rsidR="005C0EC5" w:rsidRDefault="0030029B">
            <w:pPr>
              <w:pStyle w:val="TableParagraph"/>
              <w:spacing w:before="32"/>
              <w:ind w:left="242" w:right="112" w:hanging="106"/>
              <w:rPr>
                <w:sz w:val="24"/>
              </w:rPr>
            </w:pPr>
            <w:r>
              <w:rPr>
                <w:sz w:val="24"/>
              </w:rPr>
              <w:t>Наказ МОН від 07.06.2017 №</w:t>
            </w:r>
          </w:p>
        </w:tc>
      </w:tr>
    </w:tbl>
    <w:p w:rsidR="005C0EC5" w:rsidRDefault="005C0EC5">
      <w:pPr>
        <w:rPr>
          <w:sz w:val="24"/>
        </w:rPr>
        <w:sectPr w:rsidR="005C0EC5">
          <w:pgSz w:w="11910" w:h="16840"/>
          <w:pgMar w:top="940" w:right="580" w:bottom="1320" w:left="1160" w:header="0" w:footer="1059" w:gutter="0"/>
          <w:cols w:space="720"/>
        </w:sectPr>
      </w:pPr>
    </w:p>
    <w:tbl>
      <w:tblPr>
        <w:tblStyle w:val="TableNormal"/>
        <w:tblW w:w="0" w:type="auto"/>
        <w:tblInd w:w="258"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Look w:val="01E0" w:firstRow="1" w:lastRow="1" w:firstColumn="1" w:lastColumn="1" w:noHBand="0" w:noVBand="0"/>
      </w:tblPr>
      <w:tblGrid>
        <w:gridCol w:w="190"/>
        <w:gridCol w:w="4874"/>
        <w:gridCol w:w="478"/>
        <w:gridCol w:w="2283"/>
        <w:gridCol w:w="1866"/>
      </w:tblGrid>
      <w:tr w:rsidR="005C0EC5">
        <w:trPr>
          <w:trHeight w:val="609"/>
        </w:trPr>
        <w:tc>
          <w:tcPr>
            <w:tcW w:w="190" w:type="dxa"/>
            <w:tcBorders>
              <w:bottom w:val="single" w:sz="12" w:space="0" w:color="CCCCCC"/>
              <w:right w:val="single" w:sz="12" w:space="0" w:color="CCCCCC"/>
            </w:tcBorders>
            <w:shd w:val="clear" w:color="auto" w:fill="F8F8F9"/>
          </w:tcPr>
          <w:p w:rsidR="005C0EC5" w:rsidRDefault="005C0EC5">
            <w:pPr>
              <w:pStyle w:val="TableParagraph"/>
            </w:pPr>
          </w:p>
        </w:tc>
        <w:tc>
          <w:tcPr>
            <w:tcW w:w="4874" w:type="dxa"/>
            <w:tcBorders>
              <w:top w:val="single" w:sz="2" w:space="0" w:color="000000"/>
              <w:left w:val="single" w:sz="12" w:space="0" w:color="CCCCCC"/>
              <w:bottom w:val="single" w:sz="12" w:space="0" w:color="000000"/>
              <w:right w:val="single" w:sz="8" w:space="0" w:color="000000"/>
            </w:tcBorders>
            <w:shd w:val="clear" w:color="auto" w:fill="DFF7F9"/>
          </w:tcPr>
          <w:p w:rsidR="005C0EC5" w:rsidRDefault="005C0EC5">
            <w:pPr>
              <w:pStyle w:val="TableParagraph"/>
            </w:pPr>
          </w:p>
        </w:tc>
        <w:tc>
          <w:tcPr>
            <w:tcW w:w="478"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pPr>
          </w:p>
        </w:tc>
        <w:tc>
          <w:tcPr>
            <w:tcW w:w="2283"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pPr>
          </w:p>
        </w:tc>
        <w:tc>
          <w:tcPr>
            <w:tcW w:w="1866" w:type="dxa"/>
            <w:tcBorders>
              <w:top w:val="single" w:sz="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line="267" w:lineRule="exact"/>
              <w:ind w:left="136" w:right="130"/>
              <w:jc w:val="center"/>
              <w:rPr>
                <w:sz w:val="24"/>
              </w:rPr>
            </w:pPr>
            <w:r>
              <w:rPr>
                <w:sz w:val="24"/>
              </w:rPr>
              <w:t>804</w:t>
            </w:r>
          </w:p>
        </w:tc>
      </w:tr>
      <w:tr w:rsidR="005C0EC5">
        <w:trPr>
          <w:trHeight w:val="818"/>
        </w:trPr>
        <w:tc>
          <w:tcPr>
            <w:tcW w:w="190" w:type="dxa"/>
            <w:tcBorders>
              <w:top w:val="single" w:sz="12" w:space="0" w:color="CCCCCC"/>
              <w:bottom w:val="single" w:sz="12" w:space="0" w:color="CCCCCC"/>
              <w:right w:val="single" w:sz="12" w:space="0" w:color="CCCCCC"/>
            </w:tcBorders>
            <w:shd w:val="clear" w:color="auto" w:fill="F8F8F9"/>
          </w:tcPr>
          <w:p w:rsidR="005C0EC5" w:rsidRDefault="005C0EC5">
            <w:pPr>
              <w:pStyle w:val="TableParagraph"/>
              <w:rPr>
                <w:sz w:val="18"/>
              </w:rPr>
            </w:pPr>
          </w:p>
          <w:p w:rsidR="005C0EC5" w:rsidRDefault="005C0EC5">
            <w:pPr>
              <w:pStyle w:val="TableParagraph"/>
              <w:rPr>
                <w:sz w:val="18"/>
              </w:rPr>
            </w:pPr>
          </w:p>
          <w:p w:rsidR="005C0EC5" w:rsidRDefault="0030029B">
            <w:pPr>
              <w:pStyle w:val="TableParagraph"/>
              <w:spacing w:before="111"/>
              <w:ind w:left="46"/>
              <w:rPr>
                <w:rFonts w:ascii="Arial"/>
                <w:sz w:val="16"/>
              </w:rPr>
            </w:pPr>
            <w:r>
              <w:rPr>
                <w:rFonts w:ascii="Arial"/>
                <w:color w:val="5F6268"/>
                <w:w w:val="99"/>
                <w:sz w:val="16"/>
              </w:rPr>
              <w:t>5</w:t>
            </w:r>
          </w:p>
        </w:tc>
        <w:tc>
          <w:tcPr>
            <w:tcW w:w="4874" w:type="dxa"/>
            <w:tcBorders>
              <w:top w:val="single" w:sz="12" w:space="0" w:color="000000"/>
              <w:left w:val="single" w:sz="12" w:space="0" w:color="CCCCCC"/>
              <w:bottom w:val="single" w:sz="12" w:space="0" w:color="000000"/>
              <w:right w:val="single" w:sz="8" w:space="0" w:color="000000"/>
            </w:tcBorders>
          </w:tcPr>
          <w:p w:rsidR="005C0EC5" w:rsidRDefault="0030029B">
            <w:pPr>
              <w:pStyle w:val="TableParagraph"/>
              <w:tabs>
                <w:tab w:val="left" w:pos="1750"/>
                <w:tab w:val="left" w:pos="2866"/>
                <w:tab w:val="left" w:pos="4449"/>
              </w:tabs>
              <w:ind w:left="40" w:right="45"/>
              <w:rPr>
                <w:sz w:val="24"/>
              </w:rPr>
            </w:pPr>
            <w:r>
              <w:rPr>
                <w:sz w:val="24"/>
              </w:rPr>
              <w:t>Українська</w:t>
            </w:r>
            <w:r>
              <w:rPr>
                <w:sz w:val="24"/>
              </w:rPr>
              <w:tab/>
              <w:t>мова.</w:t>
            </w:r>
            <w:r>
              <w:rPr>
                <w:sz w:val="24"/>
              </w:rPr>
              <w:tab/>
              <w:t>Програми</w:t>
            </w:r>
            <w:r>
              <w:rPr>
                <w:sz w:val="24"/>
              </w:rPr>
              <w:tab/>
            </w:r>
            <w:r>
              <w:rPr>
                <w:spacing w:val="-7"/>
                <w:sz w:val="24"/>
              </w:rPr>
              <w:t xml:space="preserve">для </w:t>
            </w:r>
            <w:r>
              <w:rPr>
                <w:sz w:val="24"/>
              </w:rPr>
              <w:t>загальноосвітніх навчальних закладів</w:t>
            </w:r>
            <w:r>
              <w:rPr>
                <w:spacing w:val="40"/>
                <w:sz w:val="24"/>
              </w:rPr>
              <w:t xml:space="preserve"> </w:t>
            </w:r>
            <w:r>
              <w:rPr>
                <w:sz w:val="24"/>
              </w:rPr>
              <w:t>(класів)</w:t>
            </w:r>
          </w:p>
          <w:p w:rsidR="005C0EC5" w:rsidRDefault="0030029B">
            <w:pPr>
              <w:pStyle w:val="TableParagraph"/>
              <w:spacing w:line="258" w:lineRule="exact"/>
              <w:ind w:left="40"/>
              <w:rPr>
                <w:sz w:val="24"/>
              </w:rPr>
            </w:pPr>
            <w:r>
              <w:rPr>
                <w:sz w:val="24"/>
              </w:rPr>
              <w:t>з поглибленим вивченням української мови</w:t>
            </w:r>
          </w:p>
        </w:tc>
        <w:tc>
          <w:tcPr>
            <w:tcW w:w="478"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spacing w:before="10"/>
            </w:pPr>
          </w:p>
          <w:p w:rsidR="005C0EC5" w:rsidRDefault="0030029B">
            <w:pPr>
              <w:pStyle w:val="TableParagraph"/>
              <w:spacing w:before="1"/>
              <w:ind w:left="49" w:right="49"/>
              <w:jc w:val="center"/>
              <w:rPr>
                <w:sz w:val="24"/>
              </w:rPr>
            </w:pPr>
            <w:r>
              <w:rPr>
                <w:sz w:val="24"/>
              </w:rPr>
              <w:t>8-9</w:t>
            </w:r>
          </w:p>
        </w:tc>
        <w:tc>
          <w:tcPr>
            <w:tcW w:w="2283"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spacing w:before="10"/>
            </w:pPr>
          </w:p>
          <w:p w:rsidR="005C0EC5" w:rsidRDefault="0030029B">
            <w:pPr>
              <w:pStyle w:val="TableParagraph"/>
              <w:spacing w:before="1"/>
              <w:ind w:left="170" w:right="169"/>
              <w:jc w:val="center"/>
              <w:rPr>
                <w:sz w:val="24"/>
              </w:rPr>
            </w:pPr>
            <w:r>
              <w:rPr>
                <w:sz w:val="24"/>
              </w:rPr>
              <w:t>сайт МОН</w:t>
            </w:r>
          </w:p>
        </w:tc>
        <w:tc>
          <w:tcPr>
            <w:tcW w:w="1866"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ind w:left="136" w:right="130"/>
              <w:jc w:val="center"/>
              <w:rPr>
                <w:sz w:val="24"/>
              </w:rPr>
            </w:pPr>
            <w:r>
              <w:rPr>
                <w:sz w:val="24"/>
              </w:rPr>
              <w:t>Наказ МОН від 17.07.2013 №</w:t>
            </w:r>
          </w:p>
          <w:p w:rsidR="005C0EC5" w:rsidRDefault="0030029B">
            <w:pPr>
              <w:pStyle w:val="TableParagraph"/>
              <w:spacing w:line="258" w:lineRule="exact"/>
              <w:ind w:left="136" w:right="130"/>
              <w:jc w:val="center"/>
              <w:rPr>
                <w:sz w:val="24"/>
              </w:rPr>
            </w:pPr>
            <w:r>
              <w:rPr>
                <w:sz w:val="24"/>
              </w:rPr>
              <w:t>983</w:t>
            </w:r>
          </w:p>
        </w:tc>
      </w:tr>
      <w:tr w:rsidR="005C0EC5">
        <w:trPr>
          <w:trHeight w:val="1094"/>
        </w:trPr>
        <w:tc>
          <w:tcPr>
            <w:tcW w:w="190" w:type="dxa"/>
            <w:tcBorders>
              <w:top w:val="single" w:sz="12" w:space="0" w:color="CCCCCC"/>
              <w:bottom w:val="single" w:sz="12" w:space="0" w:color="CCCCCC"/>
              <w:right w:val="single" w:sz="12" w:space="0" w:color="CCCCCC"/>
            </w:tcBorders>
            <w:shd w:val="clear" w:color="auto" w:fill="F8F8F9"/>
          </w:tcPr>
          <w:p w:rsidR="005C0EC5" w:rsidRDefault="005C0EC5">
            <w:pPr>
              <w:pStyle w:val="TableParagraph"/>
              <w:rPr>
                <w:sz w:val="18"/>
              </w:rPr>
            </w:pPr>
          </w:p>
          <w:p w:rsidR="005C0EC5" w:rsidRDefault="005C0EC5">
            <w:pPr>
              <w:pStyle w:val="TableParagraph"/>
              <w:rPr>
                <w:sz w:val="18"/>
              </w:rPr>
            </w:pPr>
          </w:p>
          <w:p w:rsidR="005C0EC5" w:rsidRDefault="005C0EC5">
            <w:pPr>
              <w:pStyle w:val="TableParagraph"/>
              <w:rPr>
                <w:sz w:val="18"/>
              </w:rPr>
            </w:pPr>
          </w:p>
          <w:p w:rsidR="005C0EC5" w:rsidRDefault="005C0EC5">
            <w:pPr>
              <w:pStyle w:val="TableParagraph"/>
              <w:spacing w:before="4"/>
              <w:rPr>
                <w:sz w:val="17"/>
              </w:rPr>
            </w:pPr>
          </w:p>
          <w:p w:rsidR="005C0EC5" w:rsidRDefault="0030029B">
            <w:pPr>
              <w:pStyle w:val="TableParagraph"/>
              <w:ind w:left="46"/>
              <w:rPr>
                <w:rFonts w:ascii="Arial"/>
                <w:sz w:val="16"/>
              </w:rPr>
            </w:pPr>
            <w:r>
              <w:rPr>
                <w:rFonts w:ascii="Arial"/>
                <w:color w:val="5F6268"/>
                <w:w w:val="99"/>
                <w:sz w:val="16"/>
              </w:rPr>
              <w:t>6</w:t>
            </w:r>
          </w:p>
        </w:tc>
        <w:tc>
          <w:tcPr>
            <w:tcW w:w="4874" w:type="dxa"/>
            <w:tcBorders>
              <w:top w:val="single" w:sz="12" w:space="0" w:color="000000"/>
              <w:left w:val="single" w:sz="12" w:space="0" w:color="CCCCCC"/>
              <w:bottom w:val="single" w:sz="12" w:space="0" w:color="000000"/>
              <w:right w:val="single" w:sz="8" w:space="0" w:color="000000"/>
            </w:tcBorders>
            <w:shd w:val="clear" w:color="auto" w:fill="DFF7F9"/>
          </w:tcPr>
          <w:p w:rsidR="005C0EC5" w:rsidRDefault="0030029B">
            <w:pPr>
              <w:pStyle w:val="TableParagraph"/>
              <w:tabs>
                <w:tab w:val="left" w:pos="1406"/>
                <w:tab w:val="left" w:pos="2640"/>
                <w:tab w:val="left" w:pos="4189"/>
              </w:tabs>
              <w:ind w:left="40" w:right="42"/>
              <w:rPr>
                <w:sz w:val="24"/>
              </w:rPr>
            </w:pPr>
            <w:r>
              <w:rPr>
                <w:sz w:val="24"/>
              </w:rPr>
              <w:t>Навчальна</w:t>
            </w:r>
            <w:r>
              <w:rPr>
                <w:sz w:val="24"/>
              </w:rPr>
              <w:tab/>
              <w:t>програма</w:t>
            </w:r>
            <w:r>
              <w:rPr>
                <w:sz w:val="24"/>
              </w:rPr>
              <w:tab/>
              <w:t>«Українська</w:t>
            </w:r>
            <w:r>
              <w:rPr>
                <w:sz w:val="24"/>
              </w:rPr>
              <w:tab/>
            </w:r>
            <w:r>
              <w:rPr>
                <w:spacing w:val="-3"/>
                <w:sz w:val="24"/>
              </w:rPr>
              <w:t xml:space="preserve">мова» </w:t>
            </w:r>
            <w:r>
              <w:rPr>
                <w:sz w:val="24"/>
              </w:rPr>
              <w:t>(автори Гавриш І.В., Семихат Н.В.,</w:t>
            </w:r>
            <w:r>
              <w:rPr>
                <w:spacing w:val="2"/>
                <w:sz w:val="24"/>
              </w:rPr>
              <w:t xml:space="preserve"> </w:t>
            </w:r>
            <w:r>
              <w:rPr>
                <w:sz w:val="24"/>
              </w:rPr>
              <w:t>Дроф'як</w:t>
            </w:r>
          </w:p>
          <w:p w:rsidR="005C0EC5" w:rsidRDefault="0030029B">
            <w:pPr>
              <w:pStyle w:val="TableParagraph"/>
              <w:tabs>
                <w:tab w:val="left" w:pos="1045"/>
                <w:tab w:val="left" w:pos="2778"/>
                <w:tab w:val="left" w:pos="3817"/>
              </w:tabs>
              <w:spacing w:line="270" w:lineRule="atLeast"/>
              <w:ind w:left="40" w:right="42"/>
              <w:rPr>
                <w:sz w:val="24"/>
              </w:rPr>
            </w:pPr>
            <w:r>
              <w:rPr>
                <w:sz w:val="24"/>
              </w:rPr>
              <w:t>С.М.,</w:t>
            </w:r>
            <w:r>
              <w:rPr>
                <w:sz w:val="24"/>
              </w:rPr>
              <w:tab/>
              <w:t>Новожилова</w:t>
            </w:r>
            <w:r>
              <w:rPr>
                <w:sz w:val="24"/>
              </w:rPr>
              <w:tab/>
              <w:t>Н.М.)</w:t>
            </w:r>
            <w:r>
              <w:rPr>
                <w:sz w:val="24"/>
              </w:rPr>
              <w:tab/>
            </w:r>
            <w:r>
              <w:rPr>
                <w:spacing w:val="-1"/>
                <w:sz w:val="24"/>
              </w:rPr>
              <w:t xml:space="preserve">(науково- </w:t>
            </w:r>
            <w:r>
              <w:rPr>
                <w:sz w:val="24"/>
              </w:rPr>
              <w:t>педагогічний проект «Інтелект</w:t>
            </w:r>
            <w:r>
              <w:rPr>
                <w:spacing w:val="-6"/>
                <w:sz w:val="24"/>
              </w:rPr>
              <w:t xml:space="preserve"> </w:t>
            </w:r>
            <w:r>
              <w:rPr>
                <w:sz w:val="24"/>
              </w:rPr>
              <w:t>України»)</w:t>
            </w:r>
          </w:p>
        </w:tc>
        <w:tc>
          <w:tcPr>
            <w:tcW w:w="478"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spacing w:before="10"/>
              <w:rPr>
                <w:sz w:val="34"/>
              </w:rPr>
            </w:pPr>
          </w:p>
          <w:p w:rsidR="005C0EC5" w:rsidRDefault="0030029B">
            <w:pPr>
              <w:pStyle w:val="TableParagraph"/>
              <w:ind w:left="49" w:right="49"/>
              <w:jc w:val="center"/>
              <w:rPr>
                <w:sz w:val="24"/>
              </w:rPr>
            </w:pPr>
            <w:r>
              <w:rPr>
                <w:sz w:val="24"/>
              </w:rPr>
              <w:t>5-9</w:t>
            </w:r>
          </w:p>
        </w:tc>
        <w:tc>
          <w:tcPr>
            <w:tcW w:w="2283"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spacing w:before="10"/>
              <w:rPr>
                <w:sz w:val="34"/>
              </w:rPr>
            </w:pPr>
          </w:p>
          <w:p w:rsidR="005C0EC5" w:rsidRDefault="0030029B">
            <w:pPr>
              <w:pStyle w:val="TableParagraph"/>
              <w:ind w:left="172" w:right="169"/>
              <w:jc w:val="center"/>
              <w:rPr>
                <w:sz w:val="24"/>
              </w:rPr>
            </w:pPr>
            <w:r>
              <w:rPr>
                <w:sz w:val="24"/>
              </w:rPr>
              <w:t>Інтелект України</w:t>
            </w:r>
          </w:p>
        </w:tc>
        <w:tc>
          <w:tcPr>
            <w:tcW w:w="1866"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125"/>
              <w:ind w:left="136" w:right="129"/>
              <w:jc w:val="center"/>
              <w:rPr>
                <w:sz w:val="24"/>
              </w:rPr>
            </w:pPr>
            <w:r>
              <w:rPr>
                <w:sz w:val="24"/>
              </w:rPr>
              <w:t>Лист МОН від 07.06.2019 №</w:t>
            </w:r>
          </w:p>
          <w:p w:rsidR="005C0EC5" w:rsidRDefault="0030029B">
            <w:pPr>
              <w:pStyle w:val="TableParagraph"/>
              <w:ind w:left="136" w:right="129"/>
              <w:jc w:val="center"/>
              <w:rPr>
                <w:sz w:val="24"/>
              </w:rPr>
            </w:pPr>
            <w:r>
              <w:rPr>
                <w:sz w:val="24"/>
              </w:rPr>
              <w:t>1/11-5342</w:t>
            </w:r>
          </w:p>
        </w:tc>
      </w:tr>
      <w:tr w:rsidR="005C0EC5">
        <w:trPr>
          <w:trHeight w:val="1225"/>
        </w:trPr>
        <w:tc>
          <w:tcPr>
            <w:tcW w:w="190" w:type="dxa"/>
            <w:tcBorders>
              <w:top w:val="single" w:sz="12" w:space="0" w:color="CCCCCC"/>
              <w:bottom w:val="single" w:sz="12" w:space="0" w:color="CCCCCC"/>
              <w:right w:val="single" w:sz="12" w:space="0" w:color="CCCCCC"/>
            </w:tcBorders>
            <w:shd w:val="clear" w:color="auto" w:fill="F8F8F9"/>
          </w:tcPr>
          <w:p w:rsidR="005C0EC5" w:rsidRDefault="005C0EC5">
            <w:pPr>
              <w:pStyle w:val="TableParagraph"/>
              <w:rPr>
                <w:sz w:val="18"/>
              </w:rPr>
            </w:pPr>
          </w:p>
          <w:p w:rsidR="005C0EC5" w:rsidRDefault="005C0EC5">
            <w:pPr>
              <w:pStyle w:val="TableParagraph"/>
              <w:rPr>
                <w:sz w:val="18"/>
              </w:rPr>
            </w:pPr>
          </w:p>
          <w:p w:rsidR="005C0EC5" w:rsidRDefault="005C0EC5">
            <w:pPr>
              <w:pStyle w:val="TableParagraph"/>
              <w:rPr>
                <w:sz w:val="18"/>
              </w:rPr>
            </w:pPr>
          </w:p>
          <w:p w:rsidR="005C0EC5" w:rsidRDefault="005C0EC5">
            <w:pPr>
              <w:pStyle w:val="TableParagraph"/>
              <w:rPr>
                <w:sz w:val="18"/>
              </w:rPr>
            </w:pPr>
          </w:p>
          <w:p w:rsidR="005C0EC5" w:rsidRDefault="005C0EC5">
            <w:pPr>
              <w:pStyle w:val="TableParagraph"/>
              <w:spacing w:before="3"/>
              <w:rPr>
                <w:sz w:val="18"/>
              </w:rPr>
            </w:pPr>
          </w:p>
          <w:p w:rsidR="005C0EC5" w:rsidRDefault="0030029B">
            <w:pPr>
              <w:pStyle w:val="TableParagraph"/>
              <w:spacing w:line="168" w:lineRule="exact"/>
              <w:ind w:left="46"/>
              <w:rPr>
                <w:rFonts w:ascii="Arial"/>
                <w:sz w:val="16"/>
              </w:rPr>
            </w:pPr>
            <w:r>
              <w:rPr>
                <w:rFonts w:ascii="Arial"/>
                <w:color w:val="5F6268"/>
                <w:w w:val="99"/>
                <w:sz w:val="16"/>
              </w:rPr>
              <w:t>7</w:t>
            </w:r>
          </w:p>
        </w:tc>
        <w:tc>
          <w:tcPr>
            <w:tcW w:w="4874" w:type="dxa"/>
            <w:tcBorders>
              <w:top w:val="single" w:sz="12" w:space="0" w:color="000000"/>
              <w:left w:val="single" w:sz="12" w:space="0" w:color="CCCCCC"/>
              <w:bottom w:val="single" w:sz="12" w:space="0" w:color="000000"/>
              <w:right w:val="single" w:sz="8" w:space="0" w:color="000000"/>
            </w:tcBorders>
          </w:tcPr>
          <w:p w:rsidR="005C0EC5" w:rsidRDefault="0030029B">
            <w:pPr>
              <w:pStyle w:val="TableParagraph"/>
              <w:spacing w:before="186"/>
              <w:ind w:left="40" w:right="42"/>
              <w:jc w:val="both"/>
              <w:rPr>
                <w:sz w:val="24"/>
              </w:rPr>
            </w:pPr>
            <w:r>
              <w:rPr>
                <w:sz w:val="24"/>
              </w:rPr>
              <w:t>Навчальна програма «Українська мова"</w:t>
            </w:r>
            <w:r>
              <w:rPr>
                <w:sz w:val="24"/>
              </w:rPr>
              <w:t xml:space="preserve"> за вальдорфською педагогікою (авт. - укл. Козак А. Г., Косовська М. О.)</w:t>
            </w:r>
          </w:p>
        </w:tc>
        <w:tc>
          <w:tcPr>
            <w:tcW w:w="478"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sz w:val="26"/>
              </w:rPr>
            </w:pPr>
          </w:p>
          <w:p w:rsidR="005C0EC5" w:rsidRDefault="0030029B">
            <w:pPr>
              <w:pStyle w:val="TableParagraph"/>
              <w:spacing w:before="163"/>
              <w:ind w:left="49" w:right="49"/>
              <w:jc w:val="center"/>
              <w:rPr>
                <w:sz w:val="24"/>
              </w:rPr>
            </w:pPr>
            <w:r>
              <w:rPr>
                <w:sz w:val="24"/>
              </w:rPr>
              <w:t>5-9</w:t>
            </w:r>
          </w:p>
        </w:tc>
        <w:tc>
          <w:tcPr>
            <w:tcW w:w="2283"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line="254" w:lineRule="exact"/>
              <w:ind w:left="170" w:right="169"/>
              <w:jc w:val="center"/>
              <w:rPr>
                <w:sz w:val="24"/>
              </w:rPr>
            </w:pPr>
            <w:r>
              <w:rPr>
                <w:sz w:val="24"/>
              </w:rPr>
              <w:t>Асоціація</w:t>
            </w:r>
          </w:p>
          <w:p w:rsidR="005C0EC5" w:rsidRDefault="0030029B">
            <w:pPr>
              <w:pStyle w:val="TableParagraph"/>
              <w:ind w:left="172" w:right="169" w:firstLine="1"/>
              <w:jc w:val="center"/>
              <w:rPr>
                <w:sz w:val="24"/>
              </w:rPr>
            </w:pPr>
            <w:r>
              <w:rPr>
                <w:sz w:val="24"/>
              </w:rPr>
              <w:t>вальдорфських ініціатив в Україні</w:t>
            </w:r>
          </w:p>
        </w:tc>
        <w:tc>
          <w:tcPr>
            <w:tcW w:w="1866"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186"/>
              <w:ind w:left="242" w:right="160" w:hanging="71"/>
              <w:rPr>
                <w:sz w:val="24"/>
              </w:rPr>
            </w:pPr>
            <w:r>
              <w:rPr>
                <w:sz w:val="24"/>
              </w:rPr>
              <w:t xml:space="preserve">Лист ІМЗО </w:t>
            </w:r>
            <w:r>
              <w:rPr>
                <w:spacing w:val="-5"/>
                <w:sz w:val="24"/>
              </w:rPr>
              <w:t xml:space="preserve">від </w:t>
            </w:r>
            <w:r>
              <w:rPr>
                <w:sz w:val="24"/>
              </w:rPr>
              <w:t>10.07.2020 №</w:t>
            </w:r>
          </w:p>
          <w:p w:rsidR="005C0EC5" w:rsidRDefault="0030029B">
            <w:pPr>
              <w:pStyle w:val="TableParagraph"/>
              <w:ind w:left="235"/>
              <w:rPr>
                <w:sz w:val="24"/>
              </w:rPr>
            </w:pPr>
            <w:r>
              <w:rPr>
                <w:sz w:val="24"/>
              </w:rPr>
              <w:t>22.1/12-Г-554</w:t>
            </w:r>
          </w:p>
        </w:tc>
      </w:tr>
      <w:tr w:rsidR="005C0EC5">
        <w:trPr>
          <w:trHeight w:val="1204"/>
        </w:trPr>
        <w:tc>
          <w:tcPr>
            <w:tcW w:w="190" w:type="dxa"/>
            <w:tcBorders>
              <w:top w:val="single" w:sz="12" w:space="0" w:color="CCCCCC"/>
              <w:bottom w:val="single" w:sz="12" w:space="0" w:color="CCCCCC"/>
              <w:right w:val="single" w:sz="12" w:space="0" w:color="CCCCCC"/>
            </w:tcBorders>
            <w:shd w:val="clear" w:color="auto" w:fill="F8F8F9"/>
          </w:tcPr>
          <w:p w:rsidR="005C0EC5" w:rsidRDefault="005C0EC5">
            <w:pPr>
              <w:pStyle w:val="TableParagraph"/>
              <w:rPr>
                <w:sz w:val="18"/>
              </w:rPr>
            </w:pPr>
          </w:p>
          <w:p w:rsidR="005C0EC5" w:rsidRDefault="005C0EC5">
            <w:pPr>
              <w:pStyle w:val="TableParagraph"/>
              <w:rPr>
                <w:sz w:val="18"/>
              </w:rPr>
            </w:pPr>
          </w:p>
          <w:p w:rsidR="005C0EC5" w:rsidRDefault="005C0EC5">
            <w:pPr>
              <w:pStyle w:val="TableParagraph"/>
              <w:rPr>
                <w:sz w:val="18"/>
              </w:rPr>
            </w:pPr>
          </w:p>
          <w:p w:rsidR="005C0EC5" w:rsidRDefault="005C0EC5">
            <w:pPr>
              <w:pStyle w:val="TableParagraph"/>
              <w:rPr>
                <w:sz w:val="18"/>
              </w:rPr>
            </w:pPr>
          </w:p>
          <w:p w:rsidR="005C0EC5" w:rsidRDefault="005C0EC5">
            <w:pPr>
              <w:pStyle w:val="TableParagraph"/>
              <w:spacing w:before="6"/>
              <w:rPr>
                <w:sz w:val="16"/>
              </w:rPr>
            </w:pPr>
          </w:p>
          <w:p w:rsidR="005C0EC5" w:rsidRDefault="0030029B">
            <w:pPr>
              <w:pStyle w:val="TableParagraph"/>
              <w:spacing w:line="166" w:lineRule="exact"/>
              <w:ind w:left="46"/>
              <w:rPr>
                <w:rFonts w:ascii="Arial"/>
                <w:sz w:val="16"/>
              </w:rPr>
            </w:pPr>
            <w:r>
              <w:rPr>
                <w:rFonts w:ascii="Arial"/>
                <w:color w:val="5F6268"/>
                <w:w w:val="99"/>
                <w:sz w:val="16"/>
              </w:rPr>
              <w:t>8</w:t>
            </w:r>
          </w:p>
        </w:tc>
        <w:tc>
          <w:tcPr>
            <w:tcW w:w="4874" w:type="dxa"/>
            <w:tcBorders>
              <w:top w:val="single" w:sz="12" w:space="0" w:color="000000"/>
              <w:left w:val="single" w:sz="12" w:space="0" w:color="CCCCCC"/>
              <w:bottom w:val="single" w:sz="12" w:space="0" w:color="000000"/>
              <w:right w:val="single" w:sz="8" w:space="0" w:color="000000"/>
            </w:tcBorders>
            <w:shd w:val="clear" w:color="auto" w:fill="DFF7F9"/>
          </w:tcPr>
          <w:p w:rsidR="005C0EC5" w:rsidRDefault="0030029B">
            <w:pPr>
              <w:pStyle w:val="TableParagraph"/>
              <w:spacing w:before="42"/>
              <w:ind w:left="40" w:right="44"/>
              <w:jc w:val="both"/>
              <w:rPr>
                <w:sz w:val="24"/>
              </w:rPr>
            </w:pPr>
            <w:r>
              <w:rPr>
                <w:sz w:val="24"/>
              </w:rPr>
              <w:t>Навчальна програма «Мистецтво мовлення» для вальдорфських шкіл України (авт. Передерій О. Л., Ніколаєва-Малашхія Т. П., Іванчук О. С.)</w:t>
            </w:r>
          </w:p>
        </w:tc>
        <w:tc>
          <w:tcPr>
            <w:tcW w:w="478"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sz w:val="26"/>
              </w:rPr>
            </w:pPr>
          </w:p>
          <w:p w:rsidR="005C0EC5" w:rsidRDefault="0030029B">
            <w:pPr>
              <w:pStyle w:val="TableParagraph"/>
              <w:spacing w:before="157"/>
              <w:ind w:left="49" w:right="49"/>
              <w:jc w:val="center"/>
              <w:rPr>
                <w:sz w:val="24"/>
              </w:rPr>
            </w:pPr>
            <w:r>
              <w:rPr>
                <w:sz w:val="24"/>
              </w:rPr>
              <w:t>5-9</w:t>
            </w:r>
          </w:p>
        </w:tc>
        <w:tc>
          <w:tcPr>
            <w:tcW w:w="2283"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spacing w:before="180"/>
              <w:ind w:left="172" w:right="169"/>
              <w:jc w:val="center"/>
              <w:rPr>
                <w:sz w:val="24"/>
              </w:rPr>
            </w:pPr>
            <w:r>
              <w:rPr>
                <w:sz w:val="24"/>
              </w:rPr>
              <w:t>Асоціація вальдорфських ініціатив в Україні</w:t>
            </w:r>
          </w:p>
        </w:tc>
        <w:tc>
          <w:tcPr>
            <w:tcW w:w="1866"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180"/>
              <w:ind w:left="136" w:right="129"/>
              <w:jc w:val="center"/>
              <w:rPr>
                <w:sz w:val="24"/>
              </w:rPr>
            </w:pPr>
            <w:r>
              <w:rPr>
                <w:sz w:val="24"/>
              </w:rPr>
              <w:t>Лист МОН від 02.02.2016 №</w:t>
            </w:r>
          </w:p>
          <w:p w:rsidR="005C0EC5" w:rsidRDefault="0030029B">
            <w:pPr>
              <w:pStyle w:val="TableParagraph"/>
              <w:ind w:left="136" w:right="129"/>
              <w:jc w:val="center"/>
              <w:rPr>
                <w:sz w:val="24"/>
              </w:rPr>
            </w:pPr>
            <w:r>
              <w:rPr>
                <w:sz w:val="24"/>
              </w:rPr>
              <w:t>1/11-1029</w:t>
            </w:r>
          </w:p>
        </w:tc>
      </w:tr>
      <w:tr w:rsidR="005C0EC5">
        <w:trPr>
          <w:trHeight w:val="1234"/>
        </w:trPr>
        <w:tc>
          <w:tcPr>
            <w:tcW w:w="190" w:type="dxa"/>
            <w:tcBorders>
              <w:top w:val="single" w:sz="12" w:space="0" w:color="CCCCCC"/>
              <w:bottom w:val="single" w:sz="12" w:space="0" w:color="CCCCCC"/>
              <w:right w:val="single" w:sz="12" w:space="0" w:color="CCCCCC"/>
            </w:tcBorders>
            <w:shd w:val="clear" w:color="auto" w:fill="F8F8F9"/>
          </w:tcPr>
          <w:p w:rsidR="005C0EC5" w:rsidRDefault="005C0EC5">
            <w:pPr>
              <w:pStyle w:val="TableParagraph"/>
              <w:rPr>
                <w:sz w:val="18"/>
              </w:rPr>
            </w:pPr>
          </w:p>
          <w:p w:rsidR="005C0EC5" w:rsidRDefault="005C0EC5">
            <w:pPr>
              <w:pStyle w:val="TableParagraph"/>
              <w:rPr>
                <w:sz w:val="18"/>
              </w:rPr>
            </w:pPr>
          </w:p>
          <w:p w:rsidR="005C0EC5" w:rsidRDefault="005C0EC5">
            <w:pPr>
              <w:pStyle w:val="TableParagraph"/>
              <w:rPr>
                <w:sz w:val="18"/>
              </w:rPr>
            </w:pPr>
          </w:p>
          <w:p w:rsidR="005C0EC5" w:rsidRDefault="005C0EC5">
            <w:pPr>
              <w:pStyle w:val="TableParagraph"/>
              <w:rPr>
                <w:sz w:val="18"/>
              </w:rPr>
            </w:pPr>
          </w:p>
          <w:p w:rsidR="005C0EC5" w:rsidRDefault="005C0EC5">
            <w:pPr>
              <w:pStyle w:val="TableParagraph"/>
              <w:spacing w:before="1"/>
              <w:rPr>
                <w:sz w:val="19"/>
              </w:rPr>
            </w:pPr>
          </w:p>
          <w:p w:rsidR="005C0EC5" w:rsidRDefault="0030029B">
            <w:pPr>
              <w:pStyle w:val="TableParagraph"/>
              <w:spacing w:before="1" w:line="166" w:lineRule="exact"/>
              <w:ind w:left="46"/>
              <w:rPr>
                <w:rFonts w:ascii="Arial"/>
                <w:sz w:val="16"/>
              </w:rPr>
            </w:pPr>
            <w:r>
              <w:rPr>
                <w:rFonts w:ascii="Arial"/>
                <w:color w:val="5F6268"/>
                <w:w w:val="99"/>
                <w:sz w:val="16"/>
              </w:rPr>
              <w:t>9</w:t>
            </w:r>
          </w:p>
        </w:tc>
        <w:tc>
          <w:tcPr>
            <w:tcW w:w="4874" w:type="dxa"/>
            <w:tcBorders>
              <w:top w:val="single" w:sz="12" w:space="0" w:color="000000"/>
              <w:left w:val="single" w:sz="12" w:space="0" w:color="CCCCCC"/>
              <w:bottom w:val="single" w:sz="12" w:space="0" w:color="000000"/>
              <w:right w:val="single" w:sz="8" w:space="0" w:color="000000"/>
            </w:tcBorders>
          </w:tcPr>
          <w:p w:rsidR="005C0EC5" w:rsidRDefault="0030029B">
            <w:pPr>
              <w:pStyle w:val="TableParagraph"/>
              <w:tabs>
                <w:tab w:val="left" w:pos="2356"/>
                <w:tab w:val="left" w:pos="4336"/>
              </w:tabs>
              <w:spacing w:before="195"/>
              <w:ind w:left="40" w:right="45"/>
              <w:jc w:val="both"/>
              <w:rPr>
                <w:sz w:val="24"/>
              </w:rPr>
            </w:pPr>
            <w:r>
              <w:rPr>
                <w:sz w:val="24"/>
              </w:rPr>
              <w:t>Навчальна програма «Українська мова» за вальдорфською</w:t>
            </w:r>
            <w:r>
              <w:rPr>
                <w:sz w:val="24"/>
              </w:rPr>
              <w:tab/>
              <w:t>педагогікою</w:t>
            </w:r>
            <w:r>
              <w:rPr>
                <w:sz w:val="24"/>
              </w:rPr>
              <w:tab/>
            </w:r>
            <w:r>
              <w:rPr>
                <w:spacing w:val="-4"/>
                <w:sz w:val="24"/>
              </w:rPr>
              <w:t xml:space="preserve">(авт. </w:t>
            </w:r>
            <w:r>
              <w:rPr>
                <w:sz w:val="24"/>
              </w:rPr>
              <w:t>Микитишина Л.</w:t>
            </w:r>
            <w:r>
              <w:rPr>
                <w:spacing w:val="-3"/>
                <w:sz w:val="24"/>
              </w:rPr>
              <w:t xml:space="preserve"> </w:t>
            </w:r>
            <w:r>
              <w:rPr>
                <w:sz w:val="24"/>
              </w:rPr>
              <w:t>В.)</w:t>
            </w:r>
          </w:p>
        </w:tc>
        <w:tc>
          <w:tcPr>
            <w:tcW w:w="478"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sz w:val="29"/>
              </w:rPr>
            </w:pPr>
          </w:p>
          <w:p w:rsidR="005C0EC5" w:rsidRDefault="0030029B">
            <w:pPr>
              <w:pStyle w:val="TableParagraph"/>
              <w:ind w:left="68"/>
              <w:rPr>
                <w:sz w:val="24"/>
              </w:rPr>
            </w:pPr>
            <w:r>
              <w:rPr>
                <w:sz w:val="24"/>
              </w:rPr>
              <w:t>10-</w:t>
            </w:r>
          </w:p>
          <w:p w:rsidR="005C0EC5" w:rsidRDefault="0030029B">
            <w:pPr>
              <w:pStyle w:val="TableParagraph"/>
              <w:ind w:left="108"/>
              <w:rPr>
                <w:sz w:val="24"/>
              </w:rPr>
            </w:pPr>
            <w:r>
              <w:rPr>
                <w:sz w:val="24"/>
              </w:rPr>
              <w:t>11</w:t>
            </w:r>
          </w:p>
        </w:tc>
        <w:tc>
          <w:tcPr>
            <w:tcW w:w="2283"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ind w:left="172" w:right="169"/>
              <w:jc w:val="center"/>
              <w:rPr>
                <w:sz w:val="24"/>
              </w:rPr>
            </w:pPr>
            <w:r>
              <w:rPr>
                <w:sz w:val="24"/>
              </w:rPr>
              <w:t>Асоціація вальдорфських ініціатив в Україні</w:t>
            </w:r>
          </w:p>
        </w:tc>
        <w:tc>
          <w:tcPr>
            <w:tcW w:w="1866"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195"/>
              <w:ind w:left="136" w:right="129"/>
              <w:jc w:val="center"/>
              <w:rPr>
                <w:sz w:val="24"/>
              </w:rPr>
            </w:pPr>
            <w:r>
              <w:rPr>
                <w:sz w:val="24"/>
              </w:rPr>
              <w:t>Лист МОН від 10.09.2019 №</w:t>
            </w:r>
          </w:p>
          <w:p w:rsidR="005C0EC5" w:rsidRDefault="0030029B">
            <w:pPr>
              <w:pStyle w:val="TableParagraph"/>
              <w:ind w:left="136" w:right="129"/>
              <w:jc w:val="center"/>
              <w:rPr>
                <w:sz w:val="24"/>
              </w:rPr>
            </w:pPr>
            <w:r>
              <w:rPr>
                <w:sz w:val="24"/>
              </w:rPr>
              <w:t>1/11-8256</w:t>
            </w:r>
          </w:p>
        </w:tc>
      </w:tr>
      <w:tr w:rsidR="005C0EC5">
        <w:trPr>
          <w:trHeight w:val="818"/>
        </w:trPr>
        <w:tc>
          <w:tcPr>
            <w:tcW w:w="190" w:type="dxa"/>
            <w:tcBorders>
              <w:top w:val="single" w:sz="12" w:space="0" w:color="CCCCCC"/>
              <w:bottom w:val="single" w:sz="12" w:space="0" w:color="CCCCCC"/>
              <w:right w:val="single" w:sz="12" w:space="0" w:color="CCCCCC"/>
            </w:tcBorders>
            <w:shd w:val="clear" w:color="auto" w:fill="F8F8F9"/>
          </w:tcPr>
          <w:p w:rsidR="005C0EC5" w:rsidRDefault="005C0EC5">
            <w:pPr>
              <w:pStyle w:val="TableParagraph"/>
              <w:rPr>
                <w:sz w:val="18"/>
              </w:rPr>
            </w:pPr>
          </w:p>
          <w:p w:rsidR="005C0EC5" w:rsidRDefault="005C0EC5">
            <w:pPr>
              <w:pStyle w:val="TableParagraph"/>
              <w:rPr>
                <w:sz w:val="18"/>
              </w:rPr>
            </w:pPr>
          </w:p>
          <w:p w:rsidR="005C0EC5" w:rsidRDefault="0030029B">
            <w:pPr>
              <w:pStyle w:val="TableParagraph"/>
              <w:spacing w:before="111"/>
              <w:ind w:left="2" w:right="-15"/>
              <w:rPr>
                <w:rFonts w:ascii="Arial"/>
                <w:sz w:val="16"/>
              </w:rPr>
            </w:pPr>
            <w:r>
              <w:rPr>
                <w:rFonts w:ascii="Arial"/>
                <w:color w:val="5F6268"/>
                <w:sz w:val="16"/>
              </w:rPr>
              <w:t>10</w:t>
            </w:r>
          </w:p>
        </w:tc>
        <w:tc>
          <w:tcPr>
            <w:tcW w:w="4874" w:type="dxa"/>
            <w:tcBorders>
              <w:top w:val="single" w:sz="12" w:space="0" w:color="000000"/>
              <w:left w:val="single" w:sz="12" w:space="0" w:color="CCCCCC"/>
              <w:bottom w:val="single" w:sz="12" w:space="0" w:color="000000"/>
              <w:right w:val="single" w:sz="8" w:space="0" w:color="000000"/>
            </w:tcBorders>
            <w:shd w:val="clear" w:color="auto" w:fill="DFF7F9"/>
          </w:tcPr>
          <w:p w:rsidR="005C0EC5" w:rsidRDefault="005C0EC5">
            <w:pPr>
              <w:pStyle w:val="TableParagraph"/>
              <w:spacing w:before="9"/>
            </w:pPr>
          </w:p>
          <w:p w:rsidR="005C0EC5" w:rsidRDefault="0030029B">
            <w:pPr>
              <w:pStyle w:val="TableParagraph"/>
              <w:spacing w:line="270" w:lineRule="atLeast"/>
              <w:ind w:left="40" w:right="45"/>
              <w:rPr>
                <w:sz w:val="24"/>
              </w:rPr>
            </w:pPr>
            <w:r>
              <w:rPr>
                <w:sz w:val="24"/>
              </w:rPr>
              <w:t>Навчальна програма "Українська мова (рівень стандарту). 10-11 класи"</w:t>
            </w:r>
          </w:p>
        </w:tc>
        <w:tc>
          <w:tcPr>
            <w:tcW w:w="478"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spacing w:before="124"/>
              <w:ind w:left="68"/>
              <w:rPr>
                <w:sz w:val="24"/>
              </w:rPr>
            </w:pPr>
            <w:r>
              <w:rPr>
                <w:sz w:val="24"/>
              </w:rPr>
              <w:t>10-</w:t>
            </w:r>
          </w:p>
          <w:p w:rsidR="005C0EC5" w:rsidRDefault="0030029B">
            <w:pPr>
              <w:pStyle w:val="TableParagraph"/>
              <w:ind w:left="108"/>
              <w:rPr>
                <w:sz w:val="24"/>
              </w:rPr>
            </w:pPr>
            <w:r>
              <w:rPr>
                <w:sz w:val="24"/>
              </w:rPr>
              <w:t>11</w:t>
            </w:r>
          </w:p>
        </w:tc>
        <w:tc>
          <w:tcPr>
            <w:tcW w:w="2283"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spacing w:before="9"/>
            </w:pPr>
          </w:p>
          <w:p w:rsidR="005C0EC5" w:rsidRDefault="0030029B">
            <w:pPr>
              <w:pStyle w:val="TableParagraph"/>
              <w:ind w:left="170" w:right="169"/>
              <w:jc w:val="center"/>
              <w:rPr>
                <w:sz w:val="24"/>
              </w:rPr>
            </w:pPr>
            <w:r>
              <w:rPr>
                <w:sz w:val="24"/>
              </w:rPr>
              <w:t>сайт МОН</w:t>
            </w:r>
          </w:p>
        </w:tc>
        <w:tc>
          <w:tcPr>
            <w:tcW w:w="1866"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ind w:left="136" w:right="130"/>
              <w:jc w:val="center"/>
              <w:rPr>
                <w:sz w:val="24"/>
              </w:rPr>
            </w:pPr>
            <w:r>
              <w:rPr>
                <w:sz w:val="24"/>
              </w:rPr>
              <w:t>Наказ МОН від 23.10.2017 №</w:t>
            </w:r>
          </w:p>
          <w:p w:rsidR="005C0EC5" w:rsidRDefault="0030029B">
            <w:pPr>
              <w:pStyle w:val="TableParagraph"/>
              <w:spacing w:line="260" w:lineRule="exact"/>
              <w:ind w:left="136" w:right="130"/>
              <w:jc w:val="center"/>
              <w:rPr>
                <w:sz w:val="24"/>
              </w:rPr>
            </w:pPr>
            <w:r>
              <w:rPr>
                <w:sz w:val="24"/>
              </w:rPr>
              <w:t>1407</w:t>
            </w:r>
          </w:p>
        </w:tc>
      </w:tr>
      <w:tr w:rsidR="005C0EC5">
        <w:trPr>
          <w:trHeight w:val="822"/>
        </w:trPr>
        <w:tc>
          <w:tcPr>
            <w:tcW w:w="190" w:type="dxa"/>
            <w:tcBorders>
              <w:top w:val="single" w:sz="12" w:space="0" w:color="CCCCCC"/>
              <w:bottom w:val="single" w:sz="6" w:space="0" w:color="CCCCCC"/>
              <w:right w:val="single" w:sz="12" w:space="0" w:color="CCCCCC"/>
            </w:tcBorders>
            <w:shd w:val="clear" w:color="auto" w:fill="F8F8F9"/>
          </w:tcPr>
          <w:p w:rsidR="005C0EC5" w:rsidRDefault="005C0EC5">
            <w:pPr>
              <w:pStyle w:val="TableParagraph"/>
              <w:rPr>
                <w:sz w:val="18"/>
              </w:rPr>
            </w:pPr>
          </w:p>
          <w:p w:rsidR="005C0EC5" w:rsidRDefault="005C0EC5">
            <w:pPr>
              <w:pStyle w:val="TableParagraph"/>
              <w:rPr>
                <w:sz w:val="18"/>
              </w:rPr>
            </w:pPr>
          </w:p>
          <w:p w:rsidR="005C0EC5" w:rsidRDefault="0030029B">
            <w:pPr>
              <w:pStyle w:val="TableParagraph"/>
              <w:spacing w:before="110"/>
              <w:ind w:left="2" w:right="-15"/>
              <w:rPr>
                <w:rFonts w:ascii="Arial"/>
                <w:sz w:val="16"/>
              </w:rPr>
            </w:pPr>
            <w:r>
              <w:rPr>
                <w:rFonts w:ascii="Arial"/>
                <w:color w:val="5F6268"/>
                <w:sz w:val="16"/>
              </w:rPr>
              <w:t>11</w:t>
            </w:r>
          </w:p>
        </w:tc>
        <w:tc>
          <w:tcPr>
            <w:tcW w:w="4874" w:type="dxa"/>
            <w:tcBorders>
              <w:top w:val="single" w:sz="12" w:space="0" w:color="000000"/>
              <w:left w:val="single" w:sz="12" w:space="0" w:color="CCCCCC"/>
              <w:bottom w:val="single" w:sz="6" w:space="0" w:color="000000"/>
              <w:right w:val="single" w:sz="8" w:space="0" w:color="000000"/>
            </w:tcBorders>
          </w:tcPr>
          <w:p w:rsidR="005C0EC5" w:rsidRDefault="0030029B">
            <w:pPr>
              <w:pStyle w:val="TableParagraph"/>
              <w:tabs>
                <w:tab w:val="left" w:pos="1454"/>
                <w:tab w:val="left" w:pos="2735"/>
                <w:tab w:val="left" w:pos="4309"/>
              </w:tabs>
              <w:spacing w:before="125"/>
              <w:ind w:left="40" w:right="47"/>
              <w:rPr>
                <w:sz w:val="24"/>
              </w:rPr>
            </w:pPr>
            <w:r>
              <w:rPr>
                <w:sz w:val="24"/>
              </w:rPr>
              <w:t>Навчальна</w:t>
            </w:r>
            <w:r>
              <w:rPr>
                <w:sz w:val="24"/>
              </w:rPr>
              <w:tab/>
              <w:t>програма</w:t>
            </w:r>
            <w:r>
              <w:rPr>
                <w:sz w:val="24"/>
              </w:rPr>
              <w:tab/>
              <w:t>"Українська</w:t>
            </w:r>
            <w:r>
              <w:rPr>
                <w:sz w:val="24"/>
              </w:rPr>
              <w:tab/>
            </w:r>
            <w:r>
              <w:rPr>
                <w:spacing w:val="-6"/>
                <w:sz w:val="24"/>
              </w:rPr>
              <w:t xml:space="preserve">мова </w:t>
            </w:r>
            <w:r>
              <w:rPr>
                <w:sz w:val="24"/>
              </w:rPr>
              <w:t>(профільний рівень). 10-11</w:t>
            </w:r>
            <w:r>
              <w:rPr>
                <w:spacing w:val="-2"/>
                <w:sz w:val="24"/>
              </w:rPr>
              <w:t xml:space="preserve"> </w:t>
            </w:r>
            <w:r>
              <w:rPr>
                <w:sz w:val="24"/>
              </w:rPr>
              <w:t>класи"</w:t>
            </w:r>
          </w:p>
        </w:tc>
        <w:tc>
          <w:tcPr>
            <w:tcW w:w="478" w:type="dxa"/>
            <w:tcBorders>
              <w:top w:val="single" w:sz="12" w:space="0" w:color="000000"/>
              <w:left w:val="single" w:sz="8" w:space="0" w:color="000000"/>
              <w:bottom w:val="single" w:sz="6" w:space="0" w:color="000000"/>
              <w:right w:val="single" w:sz="8" w:space="0" w:color="000000"/>
            </w:tcBorders>
          </w:tcPr>
          <w:p w:rsidR="005C0EC5" w:rsidRDefault="0030029B">
            <w:pPr>
              <w:pStyle w:val="TableParagraph"/>
              <w:spacing w:before="125"/>
              <w:ind w:left="68"/>
              <w:rPr>
                <w:sz w:val="24"/>
              </w:rPr>
            </w:pPr>
            <w:r>
              <w:rPr>
                <w:sz w:val="24"/>
              </w:rPr>
              <w:t>10-</w:t>
            </w:r>
          </w:p>
          <w:p w:rsidR="005C0EC5" w:rsidRDefault="0030029B">
            <w:pPr>
              <w:pStyle w:val="TableParagraph"/>
              <w:ind w:left="108"/>
              <w:rPr>
                <w:sz w:val="24"/>
              </w:rPr>
            </w:pPr>
            <w:r>
              <w:rPr>
                <w:sz w:val="24"/>
              </w:rPr>
              <w:t>11</w:t>
            </w:r>
          </w:p>
        </w:tc>
        <w:tc>
          <w:tcPr>
            <w:tcW w:w="2283" w:type="dxa"/>
            <w:tcBorders>
              <w:top w:val="single" w:sz="12" w:space="0" w:color="000000"/>
              <w:left w:val="single" w:sz="8" w:space="0" w:color="000000"/>
              <w:bottom w:val="single" w:sz="6" w:space="0" w:color="000000"/>
              <w:right w:val="single" w:sz="8" w:space="0" w:color="000000"/>
            </w:tcBorders>
          </w:tcPr>
          <w:p w:rsidR="005C0EC5" w:rsidRDefault="005C0EC5">
            <w:pPr>
              <w:pStyle w:val="TableParagraph"/>
              <w:spacing w:before="10"/>
            </w:pPr>
          </w:p>
          <w:p w:rsidR="005C0EC5" w:rsidRDefault="0030029B">
            <w:pPr>
              <w:pStyle w:val="TableParagraph"/>
              <w:ind w:left="170" w:right="169"/>
              <w:jc w:val="center"/>
              <w:rPr>
                <w:sz w:val="24"/>
              </w:rPr>
            </w:pPr>
            <w:r>
              <w:rPr>
                <w:sz w:val="24"/>
              </w:rPr>
              <w:t>сайт МОН</w:t>
            </w:r>
          </w:p>
        </w:tc>
        <w:tc>
          <w:tcPr>
            <w:tcW w:w="1866" w:type="dxa"/>
            <w:tcBorders>
              <w:top w:val="single" w:sz="12" w:space="0" w:color="000000"/>
              <w:left w:val="single" w:sz="8" w:space="0" w:color="000000"/>
              <w:bottom w:val="single" w:sz="6" w:space="0" w:color="000000"/>
              <w:right w:val="single" w:sz="6" w:space="0" w:color="000000"/>
            </w:tcBorders>
          </w:tcPr>
          <w:p w:rsidR="005C0EC5" w:rsidRDefault="0030029B">
            <w:pPr>
              <w:pStyle w:val="TableParagraph"/>
              <w:ind w:left="136" w:right="130"/>
              <w:jc w:val="center"/>
              <w:rPr>
                <w:sz w:val="24"/>
              </w:rPr>
            </w:pPr>
            <w:r>
              <w:rPr>
                <w:sz w:val="24"/>
              </w:rPr>
              <w:t>Наказ МОН від 23.10.2017 №</w:t>
            </w:r>
          </w:p>
          <w:p w:rsidR="005C0EC5" w:rsidRDefault="0030029B">
            <w:pPr>
              <w:pStyle w:val="TableParagraph"/>
              <w:spacing w:line="263" w:lineRule="exact"/>
              <w:ind w:left="136" w:right="130"/>
              <w:jc w:val="center"/>
              <w:rPr>
                <w:sz w:val="24"/>
              </w:rPr>
            </w:pPr>
            <w:r>
              <w:rPr>
                <w:sz w:val="24"/>
              </w:rPr>
              <w:t>1407</w:t>
            </w:r>
          </w:p>
        </w:tc>
      </w:tr>
    </w:tbl>
    <w:p w:rsidR="005C0EC5" w:rsidRDefault="0030029B">
      <w:pPr>
        <w:pStyle w:val="a3"/>
        <w:ind w:right="266" w:firstLine="709"/>
      </w:pPr>
      <w:r>
        <w:t xml:space="preserve">Електронний ресурс: </w:t>
      </w:r>
      <w:hyperlink r:id="rId10">
        <w:r>
          <w:t>https://mon.gov.ua/ua/osvita/zagalna-serednya-osvita/navchalni-</w:t>
        </w:r>
      </w:hyperlink>
      <w:r>
        <w:t xml:space="preserve"> </w:t>
      </w:r>
      <w:hyperlink r:id="rId11">
        <w:r>
          <w:t>programi</w:t>
        </w:r>
      </w:hyperlink>
    </w:p>
    <w:p w:rsidR="005C0EC5" w:rsidRDefault="0030029B">
      <w:pPr>
        <w:ind w:left="258" w:right="267" w:firstLine="709"/>
        <w:jc w:val="both"/>
        <w:rPr>
          <w:sz w:val="24"/>
        </w:rPr>
      </w:pPr>
      <w:r>
        <w:rPr>
          <w:b/>
          <w:sz w:val="24"/>
        </w:rPr>
        <w:t>201</w:t>
      </w:r>
      <w:r>
        <w:rPr>
          <w:b/>
          <w:sz w:val="24"/>
        </w:rPr>
        <w:t xml:space="preserve">7 року навчальну програму з української мови для 5 - 9 та 10 - 11 класів модернізовано </w:t>
      </w:r>
      <w:r>
        <w:rPr>
          <w:sz w:val="24"/>
        </w:rPr>
        <w:t>згідно з Державним стандартом базової і повної загальної середньої освіти та з метою наскрізного впровадження механізму реалізації завдань компетентнісного підходу в навчанні української мови в контексті положень «Нової української школи».</w:t>
      </w:r>
    </w:p>
    <w:p w:rsidR="005C0EC5" w:rsidRDefault="0030029B">
      <w:pPr>
        <w:pStyle w:val="1"/>
        <w:ind w:right="265" w:firstLine="709"/>
        <w:rPr>
          <w:b w:val="0"/>
        </w:rPr>
      </w:pPr>
      <w:r>
        <w:t>За цим же посила</w:t>
      </w:r>
      <w:r>
        <w:t xml:space="preserve">нням розміщено навчальні програми для 8-9 класів для загальноосвітніх навчальних закладів (класів) з поглибленим вивчення окремих предметів </w:t>
      </w:r>
      <w:r>
        <w:rPr>
          <w:b w:val="0"/>
        </w:rPr>
        <w:t>(редакція 2015 року).</w:t>
      </w:r>
    </w:p>
    <w:p w:rsidR="005C0EC5" w:rsidRDefault="0030029B">
      <w:pPr>
        <w:pStyle w:val="a3"/>
        <w:ind w:right="266" w:firstLine="709"/>
        <w:rPr>
          <w:sz w:val="28"/>
        </w:rPr>
      </w:pPr>
      <w:r>
        <w:t>У контексті ключових підходів сучасної освіти (компетентнісний, особистісно орієнтований і дія</w:t>
      </w:r>
      <w:r>
        <w:t>льнісний) шкільний предмет «Українська мова» є засобом розвитку й соціалізації учнів, становлення їх як особистостей і громадян своєї країни. Здобуті у процесі навчання української мови знання, набуті вміння й навички мають бути опорою, яка дасть учням змо</w:t>
      </w:r>
      <w:r>
        <w:t>гу реалізувати себе в житті, стати носіями культури свого народу, ініціаторами відновлення й збереження найкращих культурних традицій свого народу</w:t>
      </w:r>
      <w:r>
        <w:rPr>
          <w:sz w:val="28"/>
        </w:rPr>
        <w:t>.</w:t>
      </w:r>
    </w:p>
    <w:p w:rsidR="005C0EC5" w:rsidRDefault="0030029B">
      <w:pPr>
        <w:pStyle w:val="a3"/>
        <w:ind w:right="267" w:firstLine="851"/>
      </w:pPr>
      <w:r>
        <w:t xml:space="preserve">У зв’язку з цим розроблено </w:t>
      </w:r>
      <w:r>
        <w:rPr>
          <w:b/>
        </w:rPr>
        <w:t>новий формат пояснювальної записки до програм</w:t>
      </w:r>
      <w:r>
        <w:t>, де визначено ієрархію цілей навчання, зазначено мету базової середньої освіти, уточнено предметну мету (формування компетентного мовця, національно свідомої, духовно багатої мовної особистості). Відповідно до поставлених цілей навчання української мови і</w:t>
      </w:r>
      <w:r>
        <w:t xml:space="preserve"> стратегій модернізації освіти в Україні конкретизовано завдання навчального предмета.</w:t>
      </w:r>
    </w:p>
    <w:p w:rsidR="005C0EC5" w:rsidRDefault="0030029B">
      <w:pPr>
        <w:ind w:left="258" w:right="266" w:firstLine="628"/>
        <w:jc w:val="both"/>
        <w:rPr>
          <w:sz w:val="24"/>
        </w:rPr>
      </w:pPr>
      <w:r>
        <w:rPr>
          <w:sz w:val="24"/>
        </w:rPr>
        <w:t xml:space="preserve">Унесено зміни до структури програми шляхом </w:t>
      </w:r>
      <w:r>
        <w:rPr>
          <w:b/>
          <w:sz w:val="24"/>
        </w:rPr>
        <w:t>синхронізації мовної та мовленнєвої змістових ліній</w:t>
      </w:r>
      <w:r>
        <w:rPr>
          <w:sz w:val="24"/>
        </w:rPr>
        <w:t>: у мовленнєвій подано усні та письмові види роботи з використанням</w:t>
      </w:r>
    </w:p>
    <w:p w:rsidR="005C0EC5" w:rsidRDefault="005C0EC5">
      <w:pPr>
        <w:jc w:val="both"/>
        <w:rPr>
          <w:sz w:val="24"/>
        </w:rPr>
        <w:sectPr w:rsidR="005C0EC5">
          <w:pgSz w:w="11910" w:h="16840"/>
          <w:pgMar w:top="1020" w:right="580" w:bottom="1320" w:left="1160" w:header="0" w:footer="1059" w:gutter="0"/>
          <w:cols w:space="720"/>
        </w:sectPr>
      </w:pPr>
    </w:p>
    <w:p w:rsidR="005C0EC5" w:rsidRDefault="0030029B">
      <w:pPr>
        <w:pStyle w:val="a3"/>
        <w:spacing w:before="71"/>
        <w:ind w:right="268"/>
      </w:pPr>
      <w:r>
        <w:lastRenderedPageBreak/>
        <w:t>паралельно виучуваного на аспектних уроках теоретичного матеріалу. У переліку очікуваних результатів навчально-пізнавальної діяльності учнів виділено знаннєвий, діяльнісний і ціннісний складники.</w:t>
      </w:r>
    </w:p>
    <w:p w:rsidR="005C0EC5" w:rsidRDefault="0030029B">
      <w:pPr>
        <w:ind w:left="1109"/>
        <w:jc w:val="both"/>
        <w:rPr>
          <w:sz w:val="24"/>
        </w:rPr>
      </w:pPr>
      <w:r>
        <w:rPr>
          <w:sz w:val="24"/>
        </w:rPr>
        <w:t xml:space="preserve">З метою уникнення дублювань </w:t>
      </w:r>
      <w:r>
        <w:rPr>
          <w:b/>
          <w:sz w:val="24"/>
        </w:rPr>
        <w:t>вилучено рубр</w:t>
      </w:r>
      <w:r>
        <w:rPr>
          <w:b/>
          <w:sz w:val="24"/>
        </w:rPr>
        <w:t xml:space="preserve">ики </w:t>
      </w:r>
      <w:r>
        <w:rPr>
          <w:sz w:val="24"/>
        </w:rPr>
        <w:t>«Внутрішньопредметні зв’язки»,</w:t>
      </w:r>
    </w:p>
    <w:p w:rsidR="005C0EC5" w:rsidRDefault="0030029B">
      <w:pPr>
        <w:pStyle w:val="a3"/>
        <w:ind w:right="266"/>
      </w:pPr>
      <w:r>
        <w:t xml:space="preserve">«Міжпредметні зв’язки», «Культура мовлення». </w:t>
      </w:r>
      <w:r>
        <w:rPr>
          <w:b/>
        </w:rPr>
        <w:t xml:space="preserve">Спрощено формулювання тем </w:t>
      </w:r>
      <w:r>
        <w:t>мовної і мовленнєвої змістових ліній, зокрема мовленнєвознавчих понять.</w:t>
      </w:r>
    </w:p>
    <w:p w:rsidR="005C0EC5" w:rsidRDefault="0030029B">
      <w:pPr>
        <w:pStyle w:val="a3"/>
        <w:spacing w:before="1"/>
        <w:ind w:right="268" w:firstLine="911"/>
      </w:pPr>
      <w:r>
        <w:t>У 10 – 11 класах замінено розділ «Зв’язне мовлення» розділом «Практична ритори</w:t>
      </w:r>
      <w:r>
        <w:t>ка», що умотивовано віковими особливостями й потребами учнів виходити на вищий рівень практичного володіння мовою, а це спроможна забезпечити риторика як теорія й практика ефективного мовлення.</w:t>
      </w:r>
    </w:p>
    <w:p w:rsidR="005C0EC5" w:rsidRDefault="0030029B">
      <w:pPr>
        <w:ind w:left="258" w:right="267" w:firstLine="764"/>
        <w:jc w:val="both"/>
        <w:rPr>
          <w:b/>
          <w:sz w:val="24"/>
        </w:rPr>
      </w:pPr>
      <w:r>
        <w:rPr>
          <w:b/>
          <w:sz w:val="24"/>
        </w:rPr>
        <w:t>Творчим роботам у 5 – 11 класах надано виразного практичного с</w:t>
      </w:r>
      <w:r>
        <w:rPr>
          <w:b/>
          <w:sz w:val="24"/>
        </w:rPr>
        <w:t>прямування</w:t>
      </w:r>
      <w:r>
        <w:rPr>
          <w:sz w:val="24"/>
        </w:rPr>
        <w:t>. Крім обов’язкових видів творчих робіт, до навчальної програми включено рекомендовані, право вибору яких надано вчителю. Серед рекомендованих видів робіт учитель може обрати ті, які вважає найбільш корисними, до того ж він може змінювати теми ви</w:t>
      </w:r>
      <w:r>
        <w:rPr>
          <w:sz w:val="24"/>
        </w:rPr>
        <w:t xml:space="preserve">словлень у відповідності до інтересів і потреб кожного класу. </w:t>
      </w:r>
      <w:r>
        <w:rPr>
          <w:b/>
          <w:sz w:val="24"/>
        </w:rPr>
        <w:t>Увага! Обов’язкові види робіт у 5 – 9 класах мають проводитися на уроках розвитку мовлення, а рекомендовані — на аспектних уроках.</w:t>
      </w:r>
    </w:p>
    <w:p w:rsidR="005C0EC5" w:rsidRDefault="0030029B">
      <w:pPr>
        <w:pStyle w:val="a3"/>
        <w:ind w:left="1109"/>
      </w:pPr>
      <w:r>
        <w:t>До програми для 5 – 9 класів внесено такі зміни:</w:t>
      </w:r>
    </w:p>
    <w:p w:rsidR="005C0EC5" w:rsidRDefault="0030029B">
      <w:pPr>
        <w:pStyle w:val="a5"/>
        <w:numPr>
          <w:ilvl w:val="0"/>
          <w:numId w:val="18"/>
        </w:numPr>
        <w:tabs>
          <w:tab w:val="left" w:pos="544"/>
        </w:tabs>
        <w:ind w:right="267" w:firstLine="0"/>
        <w:rPr>
          <w:sz w:val="24"/>
        </w:rPr>
      </w:pPr>
      <w:r>
        <w:rPr>
          <w:b/>
          <w:sz w:val="24"/>
        </w:rPr>
        <w:t>вилучено деякі</w:t>
      </w:r>
      <w:r>
        <w:rPr>
          <w:b/>
          <w:sz w:val="24"/>
        </w:rPr>
        <w:t xml:space="preserve"> види творчих робіт </w:t>
      </w:r>
      <w:r>
        <w:rPr>
          <w:sz w:val="24"/>
        </w:rPr>
        <w:t>(відгук про відповідь товариша, переказ тексту наукового стилю та відповідь на уроці в науковому стилі в 5 класі, повідомлення на лінгвістичну тему в науковому стилі в 6 класі, вибірковий переказ тексту наукового стилю в 6, 9 класах);</w:t>
      </w:r>
    </w:p>
    <w:p w:rsidR="005C0EC5" w:rsidRDefault="0030029B">
      <w:pPr>
        <w:pStyle w:val="a5"/>
        <w:numPr>
          <w:ilvl w:val="0"/>
          <w:numId w:val="18"/>
        </w:numPr>
        <w:tabs>
          <w:tab w:val="left" w:pos="544"/>
        </w:tabs>
        <w:ind w:right="267" w:firstLine="0"/>
        <w:rPr>
          <w:sz w:val="24"/>
        </w:rPr>
      </w:pPr>
      <w:r>
        <w:rPr>
          <w:b/>
          <w:sz w:val="24"/>
        </w:rPr>
        <w:t>д</w:t>
      </w:r>
      <w:r>
        <w:rPr>
          <w:b/>
          <w:sz w:val="24"/>
        </w:rPr>
        <w:t xml:space="preserve">одано як обов’язковий такий сучасний вид роботи, як есе </w:t>
      </w:r>
      <w:r>
        <w:rPr>
          <w:sz w:val="24"/>
        </w:rPr>
        <w:t>(розмірковування в довільній формі);</w:t>
      </w:r>
    </w:p>
    <w:p w:rsidR="005C0EC5" w:rsidRDefault="0030029B">
      <w:pPr>
        <w:pStyle w:val="a5"/>
        <w:numPr>
          <w:ilvl w:val="0"/>
          <w:numId w:val="18"/>
        </w:numPr>
        <w:tabs>
          <w:tab w:val="left" w:pos="544"/>
        </w:tabs>
        <w:ind w:right="265" w:firstLine="0"/>
        <w:rPr>
          <w:sz w:val="24"/>
        </w:rPr>
      </w:pPr>
      <w:r>
        <w:rPr>
          <w:b/>
          <w:sz w:val="24"/>
        </w:rPr>
        <w:t xml:space="preserve">осучаснено перелік запропонованих до вивчення ділових паперів </w:t>
      </w:r>
      <w:r>
        <w:rPr>
          <w:sz w:val="24"/>
        </w:rPr>
        <w:t>(вилучено автобіографію, протокол, витяг із протоколу; розписку в 7 класі замінено на звіт про викона</w:t>
      </w:r>
      <w:r>
        <w:rPr>
          <w:sz w:val="24"/>
        </w:rPr>
        <w:t>ну роботу, план роботи перенесено з 6 у 8</w:t>
      </w:r>
      <w:r>
        <w:rPr>
          <w:spacing w:val="-4"/>
          <w:sz w:val="24"/>
        </w:rPr>
        <w:t xml:space="preserve"> </w:t>
      </w:r>
      <w:r>
        <w:rPr>
          <w:sz w:val="24"/>
        </w:rPr>
        <w:t>клас);</w:t>
      </w:r>
    </w:p>
    <w:p w:rsidR="005C0EC5" w:rsidRDefault="0030029B">
      <w:pPr>
        <w:pStyle w:val="a5"/>
        <w:numPr>
          <w:ilvl w:val="0"/>
          <w:numId w:val="18"/>
        </w:numPr>
        <w:tabs>
          <w:tab w:val="left" w:pos="544"/>
        </w:tabs>
        <w:ind w:right="270" w:firstLine="0"/>
        <w:rPr>
          <w:sz w:val="24"/>
        </w:rPr>
      </w:pPr>
      <w:r>
        <w:rPr>
          <w:b/>
          <w:sz w:val="24"/>
        </w:rPr>
        <w:t xml:space="preserve">перерозподілено в мовній змістовій лінії навчальні години на повторення вивченого в попередніх класах </w:t>
      </w:r>
      <w:r>
        <w:rPr>
          <w:sz w:val="24"/>
        </w:rPr>
        <w:t>(указано перед окремими</w:t>
      </w:r>
      <w:r>
        <w:rPr>
          <w:spacing w:val="-3"/>
          <w:sz w:val="24"/>
        </w:rPr>
        <w:t xml:space="preserve"> </w:t>
      </w:r>
      <w:r>
        <w:rPr>
          <w:sz w:val="24"/>
        </w:rPr>
        <w:t>розділами);</w:t>
      </w:r>
    </w:p>
    <w:p w:rsidR="005C0EC5" w:rsidRDefault="0030029B">
      <w:pPr>
        <w:pStyle w:val="a5"/>
        <w:numPr>
          <w:ilvl w:val="0"/>
          <w:numId w:val="18"/>
        </w:numPr>
        <w:tabs>
          <w:tab w:val="left" w:pos="544"/>
        </w:tabs>
        <w:ind w:right="269" w:firstLine="0"/>
        <w:rPr>
          <w:sz w:val="24"/>
        </w:rPr>
      </w:pPr>
      <w:r>
        <w:rPr>
          <w:b/>
          <w:sz w:val="24"/>
        </w:rPr>
        <w:t xml:space="preserve">змінено послідовність тем мовної змістової лінії в 5 класі </w:t>
      </w:r>
      <w:r>
        <w:rPr>
          <w:sz w:val="24"/>
        </w:rPr>
        <w:t>для оптимізації їх відповідно до вікових особливостей</w:t>
      </w:r>
      <w:r>
        <w:rPr>
          <w:spacing w:val="-2"/>
          <w:sz w:val="24"/>
        </w:rPr>
        <w:t xml:space="preserve"> </w:t>
      </w:r>
      <w:r>
        <w:rPr>
          <w:sz w:val="24"/>
        </w:rPr>
        <w:t>учнів;</w:t>
      </w:r>
    </w:p>
    <w:p w:rsidR="005C0EC5" w:rsidRDefault="0030029B">
      <w:pPr>
        <w:pStyle w:val="1"/>
        <w:numPr>
          <w:ilvl w:val="0"/>
          <w:numId w:val="18"/>
        </w:numPr>
        <w:tabs>
          <w:tab w:val="left" w:pos="544"/>
        </w:tabs>
        <w:ind w:left="543" w:hanging="286"/>
        <w:rPr>
          <w:b w:val="0"/>
        </w:rPr>
      </w:pPr>
      <w:r>
        <w:t xml:space="preserve">замінено в 5 класі тему «Частини мови» на «Текст. Речення. Слово» </w:t>
      </w:r>
      <w:r>
        <w:rPr>
          <w:b w:val="0"/>
        </w:rPr>
        <w:t>в</w:t>
      </w:r>
      <w:r>
        <w:rPr>
          <w:b w:val="0"/>
          <w:spacing w:val="5"/>
        </w:rPr>
        <w:t xml:space="preserve"> </w:t>
      </w:r>
      <w:r>
        <w:rPr>
          <w:b w:val="0"/>
        </w:rPr>
        <w:t>розділі</w:t>
      </w:r>
    </w:p>
    <w:p w:rsidR="005C0EC5" w:rsidRDefault="0030029B">
      <w:pPr>
        <w:pStyle w:val="a3"/>
      </w:pPr>
      <w:r>
        <w:t>«Повторення вивченого в початкових класах»;</w:t>
      </w:r>
    </w:p>
    <w:p w:rsidR="005C0EC5" w:rsidRDefault="0030029B">
      <w:pPr>
        <w:pStyle w:val="a5"/>
        <w:numPr>
          <w:ilvl w:val="0"/>
          <w:numId w:val="18"/>
        </w:numPr>
        <w:tabs>
          <w:tab w:val="left" w:pos="544"/>
        </w:tabs>
        <w:spacing w:before="1"/>
        <w:ind w:right="266" w:firstLine="0"/>
        <w:rPr>
          <w:sz w:val="24"/>
        </w:rPr>
      </w:pPr>
      <w:r>
        <w:rPr>
          <w:b/>
          <w:sz w:val="24"/>
        </w:rPr>
        <w:t xml:space="preserve">вилучено з програми для 5 класу теми </w:t>
      </w:r>
      <w:r>
        <w:rPr>
          <w:sz w:val="24"/>
        </w:rPr>
        <w:t>«Види речень за метою висловлення та і</w:t>
      </w:r>
      <w:r>
        <w:rPr>
          <w:sz w:val="24"/>
        </w:rPr>
        <w:t>нтонацією» (їх вивчено в початковій школі), «Стилі</w:t>
      </w:r>
      <w:r>
        <w:rPr>
          <w:spacing w:val="-5"/>
          <w:sz w:val="24"/>
        </w:rPr>
        <w:t xml:space="preserve"> </w:t>
      </w:r>
      <w:r>
        <w:rPr>
          <w:sz w:val="24"/>
        </w:rPr>
        <w:t>мовлення»;</w:t>
      </w:r>
    </w:p>
    <w:p w:rsidR="005C0EC5" w:rsidRDefault="0030029B">
      <w:pPr>
        <w:pStyle w:val="a5"/>
        <w:numPr>
          <w:ilvl w:val="0"/>
          <w:numId w:val="18"/>
        </w:numPr>
        <w:tabs>
          <w:tab w:val="left" w:pos="544"/>
        </w:tabs>
        <w:ind w:right="265" w:firstLine="0"/>
        <w:rPr>
          <w:sz w:val="24"/>
        </w:rPr>
      </w:pPr>
      <w:r>
        <w:rPr>
          <w:b/>
          <w:sz w:val="24"/>
        </w:rPr>
        <w:t>перенесено тему «Правопис слів іншомовного походження» з 5 до 6 класу</w:t>
      </w:r>
      <w:r>
        <w:rPr>
          <w:sz w:val="24"/>
        </w:rPr>
        <w:t xml:space="preserve">, </w:t>
      </w:r>
      <w:r>
        <w:rPr>
          <w:b/>
          <w:sz w:val="24"/>
        </w:rPr>
        <w:t xml:space="preserve">розвантажено тему </w:t>
      </w:r>
      <w:r>
        <w:rPr>
          <w:sz w:val="24"/>
        </w:rPr>
        <w:t>«Найпоширеніші випадки чергування голосних і приголосних звуків» у 5 класі з метою оптимізації та уникнен</w:t>
      </w:r>
      <w:r>
        <w:rPr>
          <w:sz w:val="24"/>
        </w:rPr>
        <w:t>ня</w:t>
      </w:r>
      <w:r>
        <w:rPr>
          <w:spacing w:val="-1"/>
          <w:sz w:val="24"/>
        </w:rPr>
        <w:t xml:space="preserve"> </w:t>
      </w:r>
      <w:r>
        <w:rPr>
          <w:sz w:val="24"/>
        </w:rPr>
        <w:t>повторів.</w:t>
      </w:r>
    </w:p>
    <w:p w:rsidR="005C0EC5" w:rsidRDefault="0030029B">
      <w:pPr>
        <w:ind w:left="258" w:right="266" w:firstLine="709"/>
        <w:jc w:val="both"/>
        <w:rPr>
          <w:b/>
          <w:sz w:val="24"/>
        </w:rPr>
      </w:pPr>
      <w:r>
        <w:rPr>
          <w:sz w:val="24"/>
        </w:rPr>
        <w:t xml:space="preserve">Оскільки в 9-му класі учні завершили вивчення всіх розділів української мови, зміст </w:t>
      </w:r>
      <w:r>
        <w:rPr>
          <w:i/>
          <w:sz w:val="24"/>
        </w:rPr>
        <w:t xml:space="preserve">мовної лінії </w:t>
      </w:r>
      <w:r>
        <w:rPr>
          <w:sz w:val="24"/>
        </w:rPr>
        <w:t>в 10-му й 11-му класах має узагальнювальний характер, тому навчальний матеріал згруповано за нормами сучасної української літературної мови, оволодіння якими важливе для кожної освіченої людини. Під час вивчення мовних тем учитель має акцентувати не на роз</w:t>
      </w:r>
      <w:r>
        <w:rPr>
          <w:sz w:val="24"/>
        </w:rPr>
        <w:t xml:space="preserve">пізнаванні, класифікуванні мовних явищ, не на мовних розборах, а на </w:t>
      </w:r>
      <w:r>
        <w:rPr>
          <w:b/>
          <w:sz w:val="24"/>
        </w:rPr>
        <w:t>правилах використання мовних одиниць усіх рівнів в усному мовленні й на письмі, зокрема приділяти увагу труднощам слововжитку, складним випадкам правопису, нормам узгодження мовних одиниць</w:t>
      </w:r>
      <w:r>
        <w:rPr>
          <w:b/>
          <w:sz w:val="24"/>
        </w:rPr>
        <w:t>, культурі слова</w:t>
      </w:r>
      <w:r>
        <w:rPr>
          <w:b/>
          <w:spacing w:val="-5"/>
          <w:sz w:val="24"/>
        </w:rPr>
        <w:t xml:space="preserve"> </w:t>
      </w:r>
      <w:r>
        <w:rPr>
          <w:b/>
          <w:sz w:val="24"/>
        </w:rPr>
        <w:t>тощо.</w:t>
      </w:r>
    </w:p>
    <w:p w:rsidR="005C0EC5" w:rsidRDefault="0030029B">
      <w:pPr>
        <w:pStyle w:val="a3"/>
        <w:ind w:right="268" w:firstLine="568"/>
      </w:pPr>
      <w:r>
        <w:t>Сучасні соціокультурні умови, інтеграція української освіти в європейський контекст зумовлює введення до навчальних програм такого виду письмових робіт, як есе, спрямованого на активізацію навчально-пізнавальної діяльності учнів, під</w:t>
      </w:r>
      <w:r>
        <w:t>вищення в них інтересу до навчання предмета, розвиток особистості, критичного мислення, лінгвокреативності.</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8" w:firstLine="568"/>
      </w:pPr>
      <w:r>
        <w:rPr>
          <w:b/>
        </w:rPr>
        <w:lastRenderedPageBreak/>
        <w:t xml:space="preserve">Есе </w:t>
      </w:r>
      <w:r>
        <w:t>– самостійна творча письмова робота, прикметною ознакою якої є особистісний характер сприймання проблеми та її осмислення, нев</w:t>
      </w:r>
      <w:r>
        <w:t>еликий обсяг, вільна композиція, невимушеність та емоційність викладу.</w:t>
      </w:r>
    </w:p>
    <w:p w:rsidR="005C0EC5" w:rsidRDefault="0030029B">
      <w:pPr>
        <w:pStyle w:val="1"/>
        <w:ind w:left="826"/>
      </w:pPr>
      <w:r>
        <w:t>Види есе:</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5C0EC5">
        <w:trPr>
          <w:trHeight w:val="276"/>
        </w:trPr>
        <w:tc>
          <w:tcPr>
            <w:tcW w:w="4786" w:type="dxa"/>
          </w:tcPr>
          <w:p w:rsidR="005C0EC5" w:rsidRDefault="0030029B">
            <w:pPr>
              <w:pStyle w:val="TableParagraph"/>
              <w:spacing w:before="1" w:line="255" w:lineRule="exact"/>
              <w:ind w:left="1764"/>
              <w:rPr>
                <w:b/>
                <w:sz w:val="24"/>
              </w:rPr>
            </w:pPr>
            <w:r>
              <w:rPr>
                <w:b/>
                <w:sz w:val="24"/>
              </w:rPr>
              <w:t>Ознаки вільного</w:t>
            </w:r>
          </w:p>
        </w:tc>
        <w:tc>
          <w:tcPr>
            <w:tcW w:w="4786" w:type="dxa"/>
          </w:tcPr>
          <w:p w:rsidR="005C0EC5" w:rsidRDefault="0030029B">
            <w:pPr>
              <w:pStyle w:val="TableParagraph"/>
              <w:spacing w:before="1" w:line="255" w:lineRule="exact"/>
              <w:ind w:left="1320"/>
              <w:rPr>
                <w:b/>
                <w:sz w:val="24"/>
              </w:rPr>
            </w:pPr>
            <w:r>
              <w:rPr>
                <w:b/>
                <w:sz w:val="24"/>
              </w:rPr>
              <w:t>Ознаки формального есе</w:t>
            </w:r>
          </w:p>
        </w:tc>
      </w:tr>
      <w:tr w:rsidR="005C0EC5">
        <w:trPr>
          <w:trHeight w:val="1379"/>
        </w:trPr>
        <w:tc>
          <w:tcPr>
            <w:tcW w:w="4786" w:type="dxa"/>
          </w:tcPr>
          <w:p w:rsidR="005C0EC5" w:rsidRDefault="0030029B">
            <w:pPr>
              <w:pStyle w:val="TableParagraph"/>
              <w:numPr>
                <w:ilvl w:val="0"/>
                <w:numId w:val="16"/>
              </w:numPr>
              <w:tabs>
                <w:tab w:val="left" w:pos="469"/>
              </w:tabs>
              <w:ind w:left="468" w:hanging="220"/>
              <w:rPr>
                <w:sz w:val="24"/>
              </w:rPr>
            </w:pPr>
            <w:r>
              <w:rPr>
                <w:sz w:val="24"/>
              </w:rPr>
              <w:t>невеликий обсяг (7-10</w:t>
            </w:r>
            <w:r>
              <w:rPr>
                <w:spacing w:val="-4"/>
                <w:sz w:val="24"/>
              </w:rPr>
              <w:t xml:space="preserve"> </w:t>
            </w:r>
            <w:r>
              <w:rPr>
                <w:sz w:val="24"/>
              </w:rPr>
              <w:t>речень);</w:t>
            </w:r>
          </w:p>
          <w:p w:rsidR="005C0EC5" w:rsidRDefault="0030029B">
            <w:pPr>
              <w:pStyle w:val="TableParagraph"/>
              <w:numPr>
                <w:ilvl w:val="0"/>
                <w:numId w:val="16"/>
              </w:numPr>
              <w:tabs>
                <w:tab w:val="left" w:pos="469"/>
              </w:tabs>
              <w:ind w:left="468" w:hanging="220"/>
              <w:rPr>
                <w:sz w:val="24"/>
              </w:rPr>
            </w:pPr>
            <w:r>
              <w:rPr>
                <w:sz w:val="24"/>
              </w:rPr>
              <w:t>вільна форма і стиль</w:t>
            </w:r>
            <w:r>
              <w:rPr>
                <w:spacing w:val="-4"/>
                <w:sz w:val="24"/>
              </w:rPr>
              <w:t xml:space="preserve"> </w:t>
            </w:r>
            <w:r>
              <w:rPr>
                <w:sz w:val="24"/>
              </w:rPr>
              <w:t>викладу;</w:t>
            </w:r>
          </w:p>
          <w:p w:rsidR="005C0EC5" w:rsidRDefault="0030029B">
            <w:pPr>
              <w:pStyle w:val="TableParagraph"/>
              <w:numPr>
                <w:ilvl w:val="0"/>
                <w:numId w:val="16"/>
              </w:numPr>
              <w:tabs>
                <w:tab w:val="left" w:pos="469"/>
              </w:tabs>
              <w:ind w:left="468" w:hanging="220"/>
              <w:rPr>
                <w:sz w:val="24"/>
              </w:rPr>
            </w:pPr>
            <w:r>
              <w:rPr>
                <w:sz w:val="24"/>
              </w:rPr>
              <w:t>довільна структура;</w:t>
            </w:r>
          </w:p>
          <w:p w:rsidR="005C0EC5" w:rsidRDefault="0030029B">
            <w:pPr>
              <w:pStyle w:val="TableParagraph"/>
              <w:numPr>
                <w:ilvl w:val="0"/>
                <w:numId w:val="16"/>
              </w:numPr>
              <w:tabs>
                <w:tab w:val="left" w:pos="469"/>
              </w:tabs>
              <w:spacing w:line="270" w:lineRule="atLeast"/>
              <w:ind w:right="99" w:firstLine="0"/>
              <w:rPr>
                <w:sz w:val="24"/>
              </w:rPr>
            </w:pPr>
            <w:r>
              <w:rPr>
                <w:sz w:val="24"/>
              </w:rPr>
              <w:t>обов’язкова вимога: наявність позиції автора.</w:t>
            </w:r>
          </w:p>
        </w:tc>
        <w:tc>
          <w:tcPr>
            <w:tcW w:w="4786" w:type="dxa"/>
          </w:tcPr>
          <w:p w:rsidR="005C0EC5" w:rsidRDefault="0030029B">
            <w:pPr>
              <w:pStyle w:val="TableParagraph"/>
              <w:numPr>
                <w:ilvl w:val="0"/>
                <w:numId w:val="15"/>
              </w:numPr>
              <w:tabs>
                <w:tab w:val="left" w:pos="423"/>
              </w:tabs>
              <w:ind w:left="422" w:hanging="139"/>
              <w:jc w:val="both"/>
              <w:rPr>
                <w:sz w:val="24"/>
              </w:rPr>
            </w:pPr>
            <w:r>
              <w:rPr>
                <w:sz w:val="24"/>
              </w:rPr>
              <w:t>дотримання структури тексту,</w:t>
            </w:r>
          </w:p>
          <w:p w:rsidR="005C0EC5" w:rsidRDefault="0030029B">
            <w:pPr>
              <w:pStyle w:val="TableParagraph"/>
              <w:numPr>
                <w:ilvl w:val="0"/>
                <w:numId w:val="15"/>
              </w:numPr>
              <w:tabs>
                <w:tab w:val="left" w:pos="423"/>
              </w:tabs>
              <w:ind w:right="97" w:firstLine="0"/>
              <w:jc w:val="both"/>
              <w:rPr>
                <w:sz w:val="24"/>
              </w:rPr>
            </w:pPr>
            <w:r>
              <w:rPr>
                <w:sz w:val="24"/>
              </w:rPr>
              <w:t>наявність відповідних компонентів (тези, аргументи, приклади, оцінювальні судження,</w:t>
            </w:r>
            <w:r>
              <w:rPr>
                <w:spacing w:val="-1"/>
                <w:sz w:val="24"/>
              </w:rPr>
              <w:t xml:space="preserve"> </w:t>
            </w:r>
            <w:r>
              <w:rPr>
                <w:sz w:val="24"/>
              </w:rPr>
              <w:t>висновки);</w:t>
            </w:r>
          </w:p>
          <w:p w:rsidR="005C0EC5" w:rsidRDefault="0030029B">
            <w:pPr>
              <w:pStyle w:val="TableParagraph"/>
              <w:numPr>
                <w:ilvl w:val="0"/>
                <w:numId w:val="15"/>
              </w:numPr>
              <w:tabs>
                <w:tab w:val="left" w:pos="423"/>
              </w:tabs>
              <w:spacing w:line="255" w:lineRule="exact"/>
              <w:ind w:left="422" w:hanging="139"/>
              <w:jc w:val="both"/>
              <w:rPr>
                <w:sz w:val="24"/>
              </w:rPr>
            </w:pPr>
            <w:r>
              <w:rPr>
                <w:sz w:val="24"/>
              </w:rPr>
              <w:t>обґрунтування (аргументування)</w:t>
            </w:r>
            <w:r>
              <w:rPr>
                <w:spacing w:val="-2"/>
                <w:sz w:val="24"/>
              </w:rPr>
              <w:t xml:space="preserve"> </w:t>
            </w:r>
            <w:r>
              <w:rPr>
                <w:sz w:val="24"/>
              </w:rPr>
              <w:t>тези.</w:t>
            </w:r>
          </w:p>
        </w:tc>
      </w:tr>
    </w:tbl>
    <w:p w:rsidR="005C0EC5" w:rsidRDefault="0030029B">
      <w:pPr>
        <w:pStyle w:val="a3"/>
        <w:ind w:right="269" w:firstLine="568"/>
      </w:pPr>
      <w:r>
        <w:rPr>
          <w:b/>
        </w:rPr>
        <w:t xml:space="preserve">Вільне есе </w:t>
      </w:r>
      <w:r>
        <w:t>обмежене в часі (5 – 10 і 10 – 15 хв.). До нього доцільно вдаватися на кожному уроці й на різних етапах його: цілевизначення, закріплення, рефлексії тощо.</w:t>
      </w:r>
    </w:p>
    <w:p w:rsidR="005C0EC5" w:rsidRDefault="0030029B">
      <w:pPr>
        <w:pStyle w:val="a3"/>
        <w:ind w:right="266" w:firstLine="568"/>
        <w:rPr>
          <w:b/>
        </w:rPr>
      </w:pPr>
      <w:r>
        <w:t>Для   написання   формального   есе   виділяють   більше    часу:    від    20-ти    до   45-ти хвили</w:t>
      </w:r>
      <w:r>
        <w:t xml:space="preserve">н.м </w:t>
      </w:r>
      <w:r>
        <w:rPr>
          <w:b/>
        </w:rPr>
        <w:t xml:space="preserve">Види формального есе: </w:t>
      </w:r>
      <w:r>
        <w:t xml:space="preserve">інформаційне (есе-розповідь, есе-визначення, есе- опис); критичне; есе-дослідження (порівняльне есе, есе-протиставлення, есе причини- наслідку, есе-аналіз). </w:t>
      </w:r>
      <w:r>
        <w:rPr>
          <w:b/>
        </w:rPr>
        <w:t>Вимоги до формального есе</w:t>
      </w:r>
      <w:r>
        <w:rPr>
          <w:b/>
          <w:spacing w:val="-3"/>
        </w:rPr>
        <w:t xml:space="preserve"> </w:t>
      </w:r>
      <w:r>
        <w:rPr>
          <w:b/>
        </w:rPr>
        <w:t>такі:</w:t>
      </w:r>
    </w:p>
    <w:p w:rsidR="005C0EC5" w:rsidRDefault="009914B3">
      <w:pPr>
        <w:pStyle w:val="a3"/>
        <w:ind w:left="228"/>
        <w:jc w:val="left"/>
        <w:rPr>
          <w:sz w:val="20"/>
        </w:rPr>
      </w:pPr>
      <w:r>
        <w:rPr>
          <w:noProof/>
          <w:sz w:val="20"/>
          <w:lang w:val="ru-RU" w:eastAsia="ru-RU"/>
        </w:rPr>
        <mc:AlternateContent>
          <mc:Choice Requires="wps">
            <w:drawing>
              <wp:inline distT="0" distB="0" distL="0" distR="0">
                <wp:extent cx="6159500" cy="876300"/>
                <wp:effectExtent l="0" t="0" r="3175" b="0"/>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876300"/>
                        </a:xfrm>
                        <a:prstGeom prst="rect">
                          <a:avLst/>
                        </a:prstGeom>
                        <a:solidFill>
                          <a:srgbClr val="F8FB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EC5" w:rsidRDefault="0030029B">
                            <w:pPr>
                              <w:pStyle w:val="a3"/>
                              <w:numPr>
                                <w:ilvl w:val="0"/>
                                <w:numId w:val="14"/>
                              </w:numPr>
                              <w:tabs>
                                <w:tab w:val="left" w:pos="314"/>
                                <w:tab w:val="left" w:pos="315"/>
                              </w:tabs>
                              <w:ind w:left="314"/>
                              <w:jc w:val="left"/>
                            </w:pPr>
                            <w:r>
                              <w:t xml:space="preserve">обсяг – 1 – 2 сторінки тексту (800 – </w:t>
                            </w:r>
                            <w:r>
                              <w:t>1000</w:t>
                            </w:r>
                            <w:r>
                              <w:rPr>
                                <w:spacing w:val="-1"/>
                              </w:rPr>
                              <w:t xml:space="preserve"> </w:t>
                            </w:r>
                            <w:r>
                              <w:t>слів);</w:t>
                            </w:r>
                          </w:p>
                          <w:p w:rsidR="005C0EC5" w:rsidRDefault="0030029B">
                            <w:pPr>
                              <w:pStyle w:val="a3"/>
                              <w:numPr>
                                <w:ilvl w:val="0"/>
                                <w:numId w:val="14"/>
                              </w:numPr>
                              <w:tabs>
                                <w:tab w:val="left" w:pos="314"/>
                                <w:tab w:val="left" w:pos="315"/>
                              </w:tabs>
                              <w:ind w:left="314"/>
                              <w:jc w:val="left"/>
                            </w:pPr>
                            <w:r>
                              <w:t>есе повинно сприйматися як цілісний твір, ідея якого зрозуміла й</w:t>
                            </w:r>
                            <w:r>
                              <w:rPr>
                                <w:spacing w:val="-7"/>
                              </w:rPr>
                              <w:t xml:space="preserve"> </w:t>
                            </w:r>
                            <w:r>
                              <w:t>чітка;</w:t>
                            </w:r>
                          </w:p>
                          <w:p w:rsidR="005C0EC5" w:rsidRDefault="0030029B">
                            <w:pPr>
                              <w:pStyle w:val="a3"/>
                              <w:numPr>
                                <w:ilvl w:val="0"/>
                                <w:numId w:val="14"/>
                              </w:numPr>
                              <w:tabs>
                                <w:tab w:val="left" w:pos="314"/>
                                <w:tab w:val="left" w:pos="315"/>
                              </w:tabs>
                              <w:ind w:left="314"/>
                              <w:jc w:val="left"/>
                            </w:pPr>
                            <w:r>
                              <w:t>кожен абзац есе розкриває одну</w:t>
                            </w:r>
                            <w:r>
                              <w:rPr>
                                <w:spacing w:val="-2"/>
                              </w:rPr>
                              <w:t xml:space="preserve"> </w:t>
                            </w:r>
                            <w:r>
                              <w:t>думку;</w:t>
                            </w:r>
                          </w:p>
                          <w:p w:rsidR="005C0EC5" w:rsidRDefault="0030029B">
                            <w:pPr>
                              <w:pStyle w:val="a3"/>
                              <w:numPr>
                                <w:ilvl w:val="0"/>
                                <w:numId w:val="14"/>
                              </w:numPr>
                              <w:tabs>
                                <w:tab w:val="left" w:pos="314"/>
                                <w:tab w:val="left" w:pos="315"/>
                              </w:tabs>
                              <w:ind w:right="31" w:firstLine="0"/>
                              <w:jc w:val="left"/>
                            </w:pPr>
                            <w:r>
                              <w:t>необхідно писати стисло і ясно; есе не повинно містити нічого зайвого, має нести лише інформацію, необхідну для розкриття ідеї есе, власної позиції</w:t>
                            </w:r>
                            <w:r>
                              <w:rPr>
                                <w:spacing w:val="-6"/>
                              </w:rPr>
                              <w:t xml:space="preserve"> </w:t>
                            </w:r>
                            <w:r>
                              <w:t>автора;</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 o:spid="_x0000_s1026" type="#_x0000_t202" style="width:48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" fillcolor="#f8fbff" stroked="f">
                <v:textbox inset="0,0,0,0">
                  <w:txbxContent>
                    <w:p w:rsidR="005C0EC5" w:rsidRDefault="0030029B">
                      <w:pPr>
                        <w:pStyle w:val="a3"/>
                        <w:numPr>
                          <w:ilvl w:val="0"/>
                          <w:numId w:val="14"/>
                        </w:numPr>
                        <w:tabs>
                          <w:tab w:val="left" w:pos="314"/>
                          <w:tab w:val="left" w:pos="315"/>
                        </w:tabs>
                        <w:ind w:left="314"/>
                        <w:jc w:val="left"/>
                      </w:pPr>
                      <w:r>
                        <w:t xml:space="preserve">обсяг – 1 – 2 сторінки тексту (800 – </w:t>
                      </w:r>
                      <w:r>
                        <w:t>1000</w:t>
                      </w:r>
                      <w:r>
                        <w:rPr>
                          <w:spacing w:val="-1"/>
                        </w:rPr>
                        <w:t xml:space="preserve"> </w:t>
                      </w:r>
                      <w:r>
                        <w:t>слів);</w:t>
                      </w:r>
                    </w:p>
                    <w:p w:rsidR="005C0EC5" w:rsidRDefault="0030029B">
                      <w:pPr>
                        <w:pStyle w:val="a3"/>
                        <w:numPr>
                          <w:ilvl w:val="0"/>
                          <w:numId w:val="14"/>
                        </w:numPr>
                        <w:tabs>
                          <w:tab w:val="left" w:pos="314"/>
                          <w:tab w:val="left" w:pos="315"/>
                        </w:tabs>
                        <w:ind w:left="314"/>
                        <w:jc w:val="left"/>
                      </w:pPr>
                      <w:r>
                        <w:t>есе повинно сприйматися як цілісний твір, ідея якого зрозуміла й</w:t>
                      </w:r>
                      <w:r>
                        <w:rPr>
                          <w:spacing w:val="-7"/>
                        </w:rPr>
                        <w:t xml:space="preserve"> </w:t>
                      </w:r>
                      <w:r>
                        <w:t>чітка;</w:t>
                      </w:r>
                    </w:p>
                    <w:p w:rsidR="005C0EC5" w:rsidRDefault="0030029B">
                      <w:pPr>
                        <w:pStyle w:val="a3"/>
                        <w:numPr>
                          <w:ilvl w:val="0"/>
                          <w:numId w:val="14"/>
                        </w:numPr>
                        <w:tabs>
                          <w:tab w:val="left" w:pos="314"/>
                          <w:tab w:val="left" w:pos="315"/>
                        </w:tabs>
                        <w:ind w:left="314"/>
                        <w:jc w:val="left"/>
                      </w:pPr>
                      <w:r>
                        <w:t>кожен абзац есе розкриває одну</w:t>
                      </w:r>
                      <w:r>
                        <w:rPr>
                          <w:spacing w:val="-2"/>
                        </w:rPr>
                        <w:t xml:space="preserve"> </w:t>
                      </w:r>
                      <w:r>
                        <w:t>думку;</w:t>
                      </w:r>
                    </w:p>
                    <w:p w:rsidR="005C0EC5" w:rsidRDefault="0030029B">
                      <w:pPr>
                        <w:pStyle w:val="a3"/>
                        <w:numPr>
                          <w:ilvl w:val="0"/>
                          <w:numId w:val="14"/>
                        </w:numPr>
                        <w:tabs>
                          <w:tab w:val="left" w:pos="314"/>
                          <w:tab w:val="left" w:pos="315"/>
                        </w:tabs>
                        <w:ind w:right="31" w:firstLine="0"/>
                        <w:jc w:val="left"/>
                      </w:pPr>
                      <w:r>
                        <w:t>необхідно писати стисло і ясно; есе не повинно містити нічого зайвого, має нести лише інформацію, необхідну для розкриття ідеї есе, власної позиції</w:t>
                      </w:r>
                      <w:r>
                        <w:rPr>
                          <w:spacing w:val="-6"/>
                        </w:rPr>
                        <w:t xml:space="preserve"> </w:t>
                      </w:r>
                      <w:r>
                        <w:t>автора;</w:t>
                      </w:r>
                    </w:p>
                  </w:txbxContent>
                </v:textbox>
                <w10:anchorlock/>
              </v:shape>
            </w:pict>
          </mc:Fallback>
        </mc:AlternateContent>
      </w:r>
    </w:p>
    <w:p w:rsidR="005C0EC5" w:rsidRDefault="0030029B">
      <w:pPr>
        <w:pStyle w:val="a5"/>
        <w:numPr>
          <w:ilvl w:val="0"/>
          <w:numId w:val="17"/>
        </w:numPr>
        <w:tabs>
          <w:tab w:val="left" w:pos="544"/>
        </w:tabs>
        <w:ind w:right="266" w:firstLine="0"/>
        <w:rPr>
          <w:sz w:val="24"/>
        </w:rPr>
      </w:pPr>
      <w:r>
        <w:rPr>
          <w:sz w:val="24"/>
        </w:rPr>
        <w:t>есе має відрізнятися чіткою композиц</w:t>
      </w:r>
      <w:r>
        <w:rPr>
          <w:sz w:val="24"/>
        </w:rPr>
        <w:t>ійною побудовою, бути логічним за структурою; в есе, як і в будь-якому творі, повинна простежуватися внутрішня логіка, що визначається, з одного боку, авторським підходом до обговорюваного питання, а з іншого – самим питанням; необхідно уникати різких стри</w:t>
      </w:r>
      <w:r>
        <w:rPr>
          <w:sz w:val="24"/>
        </w:rPr>
        <w:t>бків від однієї ідеї до іншої, думка має розкриватися</w:t>
      </w:r>
      <w:r>
        <w:rPr>
          <w:spacing w:val="-1"/>
          <w:sz w:val="24"/>
        </w:rPr>
        <w:t xml:space="preserve"> </w:t>
      </w:r>
      <w:r>
        <w:rPr>
          <w:sz w:val="24"/>
        </w:rPr>
        <w:t>послідовно;</w:t>
      </w:r>
    </w:p>
    <w:p w:rsidR="005C0EC5" w:rsidRDefault="009914B3">
      <w:pPr>
        <w:pStyle w:val="a3"/>
        <w:ind w:left="228"/>
        <w:jc w:val="left"/>
        <w:rPr>
          <w:sz w:val="20"/>
        </w:rPr>
      </w:pPr>
      <w:r>
        <w:rPr>
          <w:noProof/>
          <w:sz w:val="20"/>
          <w:lang w:val="ru-RU" w:eastAsia="ru-RU"/>
        </w:rPr>
        <mc:AlternateContent>
          <mc:Choice Requires="wps">
            <w:drawing>
              <wp:inline distT="0" distB="0" distL="0" distR="0">
                <wp:extent cx="6159500" cy="2103755"/>
                <wp:effectExtent l="0" t="0" r="3175" b="1270"/>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2103755"/>
                        </a:xfrm>
                        <a:prstGeom prst="rect">
                          <a:avLst/>
                        </a:prstGeom>
                        <a:solidFill>
                          <a:srgbClr val="F8FB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EC5" w:rsidRDefault="0030029B">
                            <w:pPr>
                              <w:pStyle w:val="a3"/>
                              <w:numPr>
                                <w:ilvl w:val="0"/>
                                <w:numId w:val="13"/>
                              </w:numPr>
                              <w:tabs>
                                <w:tab w:val="left" w:pos="315"/>
                              </w:tabs>
                              <w:ind w:right="34" w:firstLine="0"/>
                            </w:pPr>
                            <w:r>
                              <w:t>есе повинно засвідчити, що його автор знає й осмислено застосовує теоретичні поняття, терміни, узагальнення,</w:t>
                            </w:r>
                            <w:r>
                              <w:rPr>
                                <w:spacing w:val="-4"/>
                              </w:rPr>
                              <w:t xml:space="preserve"> </w:t>
                            </w:r>
                            <w:r>
                              <w:t>ідеї;</w:t>
                            </w:r>
                          </w:p>
                          <w:p w:rsidR="005C0EC5" w:rsidRDefault="0030029B">
                            <w:pPr>
                              <w:pStyle w:val="a3"/>
                              <w:numPr>
                                <w:ilvl w:val="0"/>
                                <w:numId w:val="13"/>
                              </w:numPr>
                              <w:tabs>
                                <w:tab w:val="left" w:pos="315"/>
                              </w:tabs>
                              <w:ind w:left="314"/>
                            </w:pPr>
                            <w:r>
                              <w:t>есе повинно містити переконливе аргументування порушеної</w:t>
                            </w:r>
                            <w:r>
                              <w:rPr>
                                <w:spacing w:val="-9"/>
                              </w:rPr>
                              <w:t xml:space="preserve"> </w:t>
                            </w:r>
                            <w:r>
                              <w:t>проблеми.</w:t>
                            </w:r>
                          </w:p>
                          <w:p w:rsidR="005C0EC5" w:rsidRDefault="0030029B">
                            <w:pPr>
                              <w:spacing w:before="1"/>
                              <w:ind w:left="738"/>
                              <w:jc w:val="both"/>
                              <w:rPr>
                                <w:sz w:val="24"/>
                              </w:rPr>
                            </w:pPr>
                            <w:r>
                              <w:rPr>
                                <w:b/>
                                <w:sz w:val="24"/>
                              </w:rPr>
                              <w:t>Есе с</w:t>
                            </w:r>
                            <w:r>
                              <w:rPr>
                                <w:b/>
                                <w:sz w:val="24"/>
                              </w:rPr>
                              <w:t>кладається з таких частин – вступ, основна частина, висновок</w:t>
                            </w:r>
                            <w:r>
                              <w:rPr>
                                <w:sz w:val="24"/>
                              </w:rPr>
                              <w:t>.</w:t>
                            </w:r>
                          </w:p>
                          <w:p w:rsidR="005C0EC5" w:rsidRDefault="0030029B">
                            <w:pPr>
                              <w:pStyle w:val="a3"/>
                              <w:ind w:left="30"/>
                            </w:pPr>
                            <w:r>
                              <w:rPr>
                                <w:b/>
                              </w:rPr>
                              <w:t xml:space="preserve">Вступ </w:t>
                            </w:r>
                            <w:r>
                              <w:t>– обґрунтування вибору теми есе.</w:t>
                            </w:r>
                          </w:p>
                          <w:p w:rsidR="005C0EC5" w:rsidRDefault="0030029B">
                            <w:pPr>
                              <w:pStyle w:val="a3"/>
                              <w:ind w:left="30" w:right="31"/>
                            </w:pPr>
                            <w:r>
                              <w:rPr>
                                <w:b/>
                              </w:rPr>
                              <w:t xml:space="preserve">Основна частина </w:t>
                            </w:r>
                            <w:r>
                              <w:t>– теоретичні основи обраної проблеми й виклад основного питання. Ця частина припускає розвиток аргументації й аналізу, а також обґрунтуванн</w:t>
                            </w:r>
                            <w:r>
                              <w:t>я їх, виходячи з наявних даних, інших аргументів і позицій.</w:t>
                            </w:r>
                          </w:p>
                          <w:p w:rsidR="005C0EC5" w:rsidRDefault="0030029B">
                            <w:pPr>
                              <w:ind w:left="30" w:right="28"/>
                              <w:jc w:val="both"/>
                              <w:rPr>
                                <w:b/>
                                <w:sz w:val="24"/>
                              </w:rPr>
                            </w:pPr>
                            <w:r>
                              <w:rPr>
                                <w:b/>
                                <w:sz w:val="24"/>
                              </w:rPr>
                              <w:t xml:space="preserve">Висновок </w:t>
                            </w:r>
                            <w:r>
                              <w:rPr>
                                <w:sz w:val="24"/>
                              </w:rPr>
                              <w:t xml:space="preserve">– узагальнення й аргументовані висновки до теми тощо. Підсумовує есе або ще раз вносить пояснення, підкріплює зміст і значення викладеного в основній частині </w:t>
                            </w:r>
                            <w:r>
                              <w:rPr>
                                <w:b/>
                                <w:sz w:val="24"/>
                              </w:rPr>
                              <w:t>(детальніше дивитися публікац</w:t>
                            </w:r>
                            <w:r>
                              <w:rPr>
                                <w:b/>
                                <w:sz w:val="24"/>
                              </w:rPr>
                              <w:t>ію блогу «Паланка словесника» від 15.09.2017 та 15.09.2018).</w:t>
                            </w:r>
                          </w:p>
                        </w:txbxContent>
                      </wps:txbx>
                      <wps:bodyPr rot="0" vert="horz" wrap="square" lIns="0" tIns="0" rIns="0" bIns="0" anchor="t" anchorCtr="0" upright="1">
                        <a:noAutofit/>
                      </wps:bodyPr>
                    </wps:wsp>
                  </a:graphicData>
                </a:graphic>
              </wp:inline>
            </w:drawing>
          </mc:Choice>
          <mc:Fallback>
            <w:pict>
              <v:shape id="Text Box 12" o:spid="_x0000_s1027" type="#_x0000_t202" style="width:485pt;height:16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" fillcolor="#f8fbff" stroked="f">
                <v:textbox inset="0,0,0,0">
                  <w:txbxContent>
                    <w:p w:rsidR="005C0EC5" w:rsidRDefault="0030029B">
                      <w:pPr>
                        <w:pStyle w:val="a3"/>
                        <w:numPr>
                          <w:ilvl w:val="0"/>
                          <w:numId w:val="13"/>
                        </w:numPr>
                        <w:tabs>
                          <w:tab w:val="left" w:pos="315"/>
                        </w:tabs>
                        <w:ind w:right="34" w:firstLine="0"/>
                      </w:pPr>
                      <w:r>
                        <w:t>есе повинно засвідчити, що його автор знає й осмислено застосовує теоретичні поняття, терміни, узагальнення,</w:t>
                      </w:r>
                      <w:r>
                        <w:rPr>
                          <w:spacing w:val="-4"/>
                        </w:rPr>
                        <w:t xml:space="preserve"> </w:t>
                      </w:r>
                      <w:r>
                        <w:t>ідеї;</w:t>
                      </w:r>
                    </w:p>
                    <w:p w:rsidR="005C0EC5" w:rsidRDefault="0030029B">
                      <w:pPr>
                        <w:pStyle w:val="a3"/>
                        <w:numPr>
                          <w:ilvl w:val="0"/>
                          <w:numId w:val="13"/>
                        </w:numPr>
                        <w:tabs>
                          <w:tab w:val="left" w:pos="315"/>
                        </w:tabs>
                        <w:ind w:left="314"/>
                      </w:pPr>
                      <w:r>
                        <w:t>есе повинно містити переконливе аргументування порушеної</w:t>
                      </w:r>
                      <w:r>
                        <w:rPr>
                          <w:spacing w:val="-9"/>
                        </w:rPr>
                        <w:t xml:space="preserve"> </w:t>
                      </w:r>
                      <w:r>
                        <w:t>проблеми.</w:t>
                      </w:r>
                    </w:p>
                    <w:p w:rsidR="005C0EC5" w:rsidRDefault="0030029B">
                      <w:pPr>
                        <w:spacing w:before="1"/>
                        <w:ind w:left="738"/>
                        <w:jc w:val="both"/>
                        <w:rPr>
                          <w:sz w:val="24"/>
                        </w:rPr>
                      </w:pPr>
                      <w:r>
                        <w:rPr>
                          <w:b/>
                          <w:sz w:val="24"/>
                        </w:rPr>
                        <w:t>Есе с</w:t>
                      </w:r>
                      <w:r>
                        <w:rPr>
                          <w:b/>
                          <w:sz w:val="24"/>
                        </w:rPr>
                        <w:t>кладається з таких частин – вступ, основна частина, висновок</w:t>
                      </w:r>
                      <w:r>
                        <w:rPr>
                          <w:sz w:val="24"/>
                        </w:rPr>
                        <w:t>.</w:t>
                      </w:r>
                    </w:p>
                    <w:p w:rsidR="005C0EC5" w:rsidRDefault="0030029B">
                      <w:pPr>
                        <w:pStyle w:val="a3"/>
                        <w:ind w:left="30"/>
                      </w:pPr>
                      <w:r>
                        <w:rPr>
                          <w:b/>
                        </w:rPr>
                        <w:t xml:space="preserve">Вступ </w:t>
                      </w:r>
                      <w:r>
                        <w:t>– обґрунтування вибору теми есе.</w:t>
                      </w:r>
                    </w:p>
                    <w:p w:rsidR="005C0EC5" w:rsidRDefault="0030029B">
                      <w:pPr>
                        <w:pStyle w:val="a3"/>
                        <w:ind w:left="30" w:right="31"/>
                      </w:pPr>
                      <w:r>
                        <w:rPr>
                          <w:b/>
                        </w:rPr>
                        <w:t xml:space="preserve">Основна частина </w:t>
                      </w:r>
                      <w:r>
                        <w:t>– теоретичні основи обраної проблеми й виклад основного питання. Ця частина припускає розвиток аргументації й аналізу, а також обґрунтуванн</w:t>
                      </w:r>
                      <w:r>
                        <w:t>я їх, виходячи з наявних даних, інших аргументів і позицій.</w:t>
                      </w:r>
                    </w:p>
                    <w:p w:rsidR="005C0EC5" w:rsidRDefault="0030029B">
                      <w:pPr>
                        <w:ind w:left="30" w:right="28"/>
                        <w:jc w:val="both"/>
                        <w:rPr>
                          <w:b/>
                          <w:sz w:val="24"/>
                        </w:rPr>
                      </w:pPr>
                      <w:r>
                        <w:rPr>
                          <w:b/>
                          <w:sz w:val="24"/>
                        </w:rPr>
                        <w:t xml:space="preserve">Висновок </w:t>
                      </w:r>
                      <w:r>
                        <w:rPr>
                          <w:sz w:val="24"/>
                        </w:rPr>
                        <w:t xml:space="preserve">– узагальнення й аргументовані висновки до теми тощо. Підсумовує есе або ще раз вносить пояснення, підкріплює зміст і значення викладеного в основній частині </w:t>
                      </w:r>
                      <w:r>
                        <w:rPr>
                          <w:b/>
                          <w:sz w:val="24"/>
                        </w:rPr>
                        <w:t>(детальніше дивитися публікац</w:t>
                      </w:r>
                      <w:r>
                        <w:rPr>
                          <w:b/>
                          <w:sz w:val="24"/>
                        </w:rPr>
                        <w:t>ію блогу «Паланка словесника» від 15.09.2017 та 15.09.2018).</w:t>
                      </w:r>
                    </w:p>
                  </w:txbxContent>
                </v:textbox>
                <w10:anchorlock/>
              </v:shape>
            </w:pict>
          </mc:Fallback>
        </mc:AlternateContent>
      </w:r>
    </w:p>
    <w:p w:rsidR="005C0EC5" w:rsidRDefault="005C0EC5">
      <w:pPr>
        <w:pStyle w:val="a3"/>
        <w:spacing w:before="4"/>
        <w:ind w:left="0"/>
        <w:jc w:val="left"/>
        <w:rPr>
          <w:sz w:val="13"/>
        </w:rPr>
      </w:pPr>
    </w:p>
    <w:p w:rsidR="005C0EC5" w:rsidRDefault="0030029B">
      <w:pPr>
        <w:pStyle w:val="1"/>
        <w:spacing w:before="90"/>
        <w:ind w:left="2464"/>
      </w:pPr>
      <w:r>
        <w:t>Календарно-тематичне й поурочне планування</w:t>
      </w:r>
    </w:p>
    <w:p w:rsidR="005C0EC5" w:rsidRDefault="0030029B">
      <w:pPr>
        <w:pStyle w:val="a3"/>
        <w:ind w:right="267" w:firstLine="851"/>
      </w:pPr>
      <w:r>
        <w:t>На основі навчальної програми предмета/інтегрованого курсу учитель складає календарно-тематичне планування з урахуванням навчальних можливостей учнів класу.</w:t>
      </w:r>
    </w:p>
    <w:p w:rsidR="005C0EC5" w:rsidRDefault="0030029B">
      <w:pPr>
        <w:pStyle w:val="a3"/>
        <w:ind w:right="268" w:firstLine="709"/>
      </w:pPr>
      <w:r>
        <w:rPr>
          <w:b/>
        </w:rPr>
        <w:t xml:space="preserve">Календарно-тематичне та поурочне планування здійснюється вчителем у довільній формі, </w:t>
      </w:r>
      <w:r>
        <w:t>у тому числі з</w:t>
      </w:r>
      <w:r>
        <w:t xml:space="preserve"> використанням друкованих чи електронних джерел тощо. Формат, обсяг, структура, зміст та оформлення календарно-тематичних планів та поурочних планів-конспектів є індивідуальною справою вчителя. Встановлення універсальних стандартів таких документів у межах</w:t>
      </w:r>
      <w:r>
        <w:t xml:space="preserve"> закладу загальної середньої освіти міста, району чи області є неприпустимим.</w:t>
      </w:r>
    </w:p>
    <w:p w:rsidR="005C0EC5" w:rsidRDefault="0030029B">
      <w:pPr>
        <w:ind w:left="258" w:right="266" w:firstLine="709"/>
        <w:jc w:val="both"/>
        <w:rPr>
          <w:b/>
          <w:sz w:val="24"/>
        </w:rPr>
      </w:pPr>
      <w:r>
        <w:rPr>
          <w:sz w:val="24"/>
        </w:rPr>
        <w:t xml:space="preserve">Автономія вчителя має бути забезпечена академічною свободою, </w:t>
      </w:r>
      <w:r>
        <w:rPr>
          <w:b/>
          <w:sz w:val="24"/>
        </w:rPr>
        <w:t>включаючи свободу викладання, свободу від втручання в педагогічну, науково-педагогічну та наукову діяльність, вільним</w:t>
      </w:r>
      <w:r>
        <w:rPr>
          <w:b/>
          <w:sz w:val="24"/>
        </w:rPr>
        <w:t xml:space="preserve"> вибором форм, методів і засобів навчання, що відповідають</w:t>
      </w:r>
      <w:r>
        <w:rPr>
          <w:b/>
          <w:spacing w:val="6"/>
          <w:sz w:val="24"/>
        </w:rPr>
        <w:t xml:space="preserve"> </w:t>
      </w:r>
      <w:r>
        <w:rPr>
          <w:b/>
          <w:sz w:val="24"/>
        </w:rPr>
        <w:t>освітній</w:t>
      </w:r>
      <w:r>
        <w:rPr>
          <w:b/>
          <w:spacing w:val="5"/>
          <w:sz w:val="24"/>
        </w:rPr>
        <w:t xml:space="preserve"> </w:t>
      </w:r>
      <w:r>
        <w:rPr>
          <w:b/>
          <w:sz w:val="24"/>
        </w:rPr>
        <w:t>програмі,</w:t>
      </w:r>
      <w:r>
        <w:rPr>
          <w:b/>
          <w:spacing w:val="5"/>
          <w:sz w:val="24"/>
        </w:rPr>
        <w:t xml:space="preserve"> </w:t>
      </w:r>
      <w:r>
        <w:rPr>
          <w:b/>
          <w:sz w:val="24"/>
        </w:rPr>
        <w:t>розробленням</w:t>
      </w:r>
      <w:r>
        <w:rPr>
          <w:b/>
          <w:spacing w:val="6"/>
          <w:sz w:val="24"/>
        </w:rPr>
        <w:t xml:space="preserve"> </w:t>
      </w:r>
      <w:r>
        <w:rPr>
          <w:b/>
          <w:sz w:val="24"/>
        </w:rPr>
        <w:t>та</w:t>
      </w:r>
      <w:r>
        <w:rPr>
          <w:b/>
          <w:spacing w:val="5"/>
          <w:sz w:val="24"/>
        </w:rPr>
        <w:t xml:space="preserve"> </w:t>
      </w:r>
      <w:r>
        <w:rPr>
          <w:b/>
          <w:sz w:val="24"/>
        </w:rPr>
        <w:t>впровадженням</w:t>
      </w:r>
      <w:r>
        <w:rPr>
          <w:b/>
          <w:spacing w:val="5"/>
          <w:sz w:val="24"/>
        </w:rPr>
        <w:t xml:space="preserve"> </w:t>
      </w:r>
      <w:r>
        <w:rPr>
          <w:b/>
          <w:sz w:val="24"/>
        </w:rPr>
        <w:t>авторських</w:t>
      </w:r>
    </w:p>
    <w:p w:rsidR="005C0EC5" w:rsidRDefault="005C0EC5">
      <w:pPr>
        <w:jc w:val="both"/>
        <w:rPr>
          <w:sz w:val="24"/>
        </w:rPr>
        <w:sectPr w:rsidR="005C0EC5">
          <w:pgSz w:w="11910" w:h="16840"/>
          <w:pgMar w:top="940" w:right="580" w:bottom="1320" w:left="1160" w:header="0" w:footer="1059" w:gutter="0"/>
          <w:cols w:space="720"/>
        </w:sectPr>
      </w:pPr>
    </w:p>
    <w:p w:rsidR="005C0EC5" w:rsidRDefault="0030029B">
      <w:pPr>
        <w:pStyle w:val="1"/>
        <w:spacing w:before="71"/>
        <w:ind w:right="271"/>
        <w:rPr>
          <w:b w:val="0"/>
        </w:rPr>
      </w:pPr>
      <w:r>
        <w:lastRenderedPageBreak/>
        <w:t>навчальних програм, проєктів, освітніх методик і технологій, методів і засобів, насамперед методик компетентнісного навчання</w:t>
      </w:r>
      <w:r>
        <w:rPr>
          <w:b w:val="0"/>
        </w:rPr>
        <w:t>.</w:t>
      </w:r>
    </w:p>
    <w:p w:rsidR="005C0EC5" w:rsidRDefault="0030029B">
      <w:pPr>
        <w:pStyle w:val="a3"/>
        <w:ind w:right="267" w:firstLine="709"/>
      </w:pPr>
      <w:r>
        <w:t>Учитель має право на вільний вибір освітніх програм, форм навчання, закладів освіти, установ і організацій, інших суб’єктів освітн</w:t>
      </w:r>
      <w:r>
        <w:t>ьої діяльності, що здійснюють підвищення кваліфікації та перепідготовку педагогічних працівників.</w:t>
      </w:r>
    </w:p>
    <w:p w:rsidR="005C0EC5" w:rsidRDefault="0030029B">
      <w:pPr>
        <w:ind w:left="258" w:right="266" w:firstLine="851"/>
        <w:jc w:val="both"/>
        <w:rPr>
          <w:sz w:val="28"/>
        </w:rPr>
      </w:pPr>
      <w:r>
        <w:rPr>
          <w:b/>
          <w:sz w:val="24"/>
        </w:rPr>
        <w:t>Під час розроблення календарно-тематичного та системи поурочного планування учитель має самостійно вибудовувати послідовність формування очікуваних результаті</w:t>
      </w:r>
      <w:r>
        <w:rPr>
          <w:b/>
          <w:sz w:val="24"/>
        </w:rPr>
        <w:t>в навчання, враховуючи при цьому послідовність розгортання змісту в підручнику</w:t>
      </w:r>
      <w:r>
        <w:rPr>
          <w:sz w:val="24"/>
        </w:rPr>
        <w:t>. Учитель може переносити теми уроків, відповідно до того, як учні засвоїли навчальний матеріал, визначати кількість годин на вивчення окремих тем. Адміністрація закладу загально</w:t>
      </w:r>
      <w:r>
        <w:rPr>
          <w:sz w:val="24"/>
        </w:rPr>
        <w:t>ї середньої освіти або працівники методичних служб можуть лише надавати методичну допомогу вчителю</w:t>
      </w:r>
      <w:r>
        <w:rPr>
          <w:sz w:val="28"/>
        </w:rPr>
        <w:t>.</w:t>
      </w:r>
    </w:p>
    <w:p w:rsidR="005C0EC5" w:rsidRDefault="0030029B">
      <w:pPr>
        <w:spacing w:before="1"/>
        <w:ind w:left="258" w:right="265" w:firstLine="851"/>
        <w:jc w:val="both"/>
        <w:rPr>
          <w:sz w:val="24"/>
        </w:rPr>
      </w:pPr>
      <w:r>
        <w:rPr>
          <w:b/>
          <w:sz w:val="24"/>
        </w:rPr>
        <w:t xml:space="preserve">Для зручності користування у календарно-тематичному плані доцільно </w:t>
      </w:r>
      <w:r>
        <w:rPr>
          <w:sz w:val="24"/>
        </w:rPr>
        <w:t xml:space="preserve">виокремити три такі колонки: </w:t>
      </w:r>
      <w:r>
        <w:rPr>
          <w:b/>
          <w:sz w:val="24"/>
        </w:rPr>
        <w:t xml:space="preserve">«Зміст навчального матеріалу» </w:t>
      </w:r>
      <w:r>
        <w:rPr>
          <w:sz w:val="24"/>
        </w:rPr>
        <w:t>(зазначити навчальний матеріал</w:t>
      </w:r>
      <w:r>
        <w:rPr>
          <w:sz w:val="24"/>
        </w:rPr>
        <w:t xml:space="preserve"> і обов’язкові види робіт з розвитку мовлення – саме те, що необхідно занотувати у колонці «Зміст уроку» журналу обліку успішності учнів відповідного класу), </w:t>
      </w:r>
      <w:r>
        <w:rPr>
          <w:b/>
          <w:sz w:val="24"/>
        </w:rPr>
        <w:t xml:space="preserve">«Розвиток мовленнєво-комунікативних умінь і навичок» </w:t>
      </w:r>
      <w:r>
        <w:rPr>
          <w:sz w:val="24"/>
        </w:rPr>
        <w:t>(зазначити рекомендовані види робіт, які учит</w:t>
      </w:r>
      <w:r>
        <w:rPr>
          <w:sz w:val="24"/>
        </w:rPr>
        <w:t>ель може обирати з урахуванням їх актуальності, змінюючи за потреби теми висловлень), «</w:t>
      </w:r>
      <w:r>
        <w:rPr>
          <w:b/>
          <w:sz w:val="24"/>
        </w:rPr>
        <w:t xml:space="preserve">Очікувані результати навчально-пізнавальної діяльності учнів» </w:t>
      </w:r>
      <w:r>
        <w:rPr>
          <w:sz w:val="24"/>
        </w:rPr>
        <w:t>(перелічити очікувані результати навчально-пізнавальної діяльності учнів з урахуванням наскрізних ліній у т</w:t>
      </w:r>
      <w:r>
        <w:rPr>
          <w:sz w:val="24"/>
        </w:rPr>
        <w:t xml:space="preserve">ермінах компетентнісного підходу – </w:t>
      </w:r>
      <w:r>
        <w:rPr>
          <w:b/>
          <w:sz w:val="24"/>
        </w:rPr>
        <w:t>знаннєвому, діяльнісному і ціннісному компонентах, у 10 – 11 класах ще емоційному і</w:t>
      </w:r>
      <w:r>
        <w:rPr>
          <w:b/>
          <w:spacing w:val="-12"/>
          <w:sz w:val="24"/>
        </w:rPr>
        <w:t xml:space="preserve"> </w:t>
      </w:r>
      <w:r>
        <w:rPr>
          <w:b/>
          <w:sz w:val="24"/>
        </w:rPr>
        <w:t>поведінковому)</w:t>
      </w:r>
      <w:r>
        <w:rPr>
          <w:sz w:val="24"/>
        </w:rPr>
        <w:t>.</w:t>
      </w:r>
    </w:p>
    <w:p w:rsidR="005C0EC5" w:rsidRDefault="005C0EC5">
      <w:pPr>
        <w:pStyle w:val="a3"/>
        <w:ind w:left="0"/>
        <w:jc w:val="left"/>
      </w:pPr>
    </w:p>
    <w:p w:rsidR="005C0EC5" w:rsidRDefault="0030029B">
      <w:pPr>
        <w:pStyle w:val="1"/>
        <w:ind w:left="4173"/>
      </w:pPr>
      <w:r>
        <w:t>Коригувальне навчання</w:t>
      </w:r>
    </w:p>
    <w:p w:rsidR="005C0EC5" w:rsidRDefault="0030029B">
      <w:pPr>
        <w:pStyle w:val="a3"/>
        <w:ind w:right="266" w:firstLine="709"/>
      </w:pPr>
      <w:r>
        <w:t>На початку 2020-2021 навчального року, задля забезпечення якісного виконання освітніх програм в ум</w:t>
      </w:r>
      <w:r>
        <w:t>овах очного та/або дистанційного навчання, пропонуємо приділити більше уваги традиційному повторенню вивченого матеріалу за минулий рік, запровадивши коригувальне навчання.</w:t>
      </w:r>
    </w:p>
    <w:p w:rsidR="005C0EC5" w:rsidRDefault="0030029B">
      <w:pPr>
        <w:pStyle w:val="a3"/>
        <w:spacing w:line="259" w:lineRule="auto"/>
        <w:ind w:right="266" w:firstLine="709"/>
        <w:rPr>
          <w:b/>
        </w:rPr>
      </w:pPr>
      <w:r>
        <w:t>У зв’язку із уведенням карантинних заходів школа уперше працювала у режимі дистанційного навчання з 16 березня до 27 травня 2020 року, за підсумками обговорення якого виявилося, що на засвоєння учнями матеріалу неабияк впливали забезпечення сім’ї комп’ютер</w:t>
      </w:r>
      <w:r>
        <w:t>ною технікою, уміння дитини самоорганізуватися до навчання, партнерство між членами родини, типи сприйняття дітей та ще чимало інших факторів. Отож для уникнення проблем із засвоєнням навчального матеріалу МОН України анонсувало проведення у вересні, на по</w:t>
      </w:r>
      <w:r>
        <w:t xml:space="preserve">чатку 2020-2021 навчального року, коригувального навчання. Так, Любомира Манзій, заступник Міністра освіти і науки України, у зв’язку з цим зауважила: «Тривалість коригувального навчання визначатиме школа безпосередньо для кожного класу, залежно від того, </w:t>
      </w:r>
      <w:r>
        <w:t xml:space="preserve">як учні опанували матеріал». А тому </w:t>
      </w:r>
      <w:r>
        <w:rPr>
          <w:b/>
        </w:rPr>
        <w:t>кожен учитель має спланувати, організувати та провести таке навчання.</w:t>
      </w:r>
    </w:p>
    <w:p w:rsidR="005C0EC5" w:rsidRDefault="0030029B">
      <w:pPr>
        <w:pStyle w:val="a3"/>
        <w:spacing w:line="259" w:lineRule="auto"/>
        <w:ind w:right="265" w:firstLine="709"/>
      </w:pPr>
      <w:r>
        <w:t xml:space="preserve">Оскільки календарно-тематичні плани на перший місяць навчання неможливо укласти заздалегідь (не відомо, яким буде ступінь засвоєння учнями програмних </w:t>
      </w:r>
      <w:r>
        <w:t>тем), то насамперед варто з’ясувати рівень залишкових знань та умінь (знання навчального матеріалу, які збереглися у пам’яті учня на тривалий час і які учень використовує у практичній діяльності) та визначити інструменти для контролю цих залишкових знань (</w:t>
      </w:r>
      <w:r>
        <w:t>тестові завдання). Таке тестування, або діагностування, проводять лише з метою моніторингу якості знань, а тому оцінки за такі діагностичні роботи не бажано виставляти до класного журналу, адже вони є орієнтиром для визначення рівня залишкових знань і умін</w:t>
      </w:r>
      <w:r>
        <w:t>ь.</w:t>
      </w:r>
    </w:p>
    <w:p w:rsidR="005C0EC5" w:rsidRDefault="0030029B">
      <w:pPr>
        <w:spacing w:line="259" w:lineRule="auto"/>
        <w:ind w:left="258" w:right="267" w:firstLine="769"/>
        <w:jc w:val="both"/>
        <w:rPr>
          <w:sz w:val="24"/>
        </w:rPr>
      </w:pPr>
      <w:r>
        <w:rPr>
          <w:sz w:val="24"/>
        </w:rPr>
        <w:t xml:space="preserve">Щоб виявити прогалини у знаннях учнів з вивчених під час дистанційного навчання тем, </w:t>
      </w:r>
      <w:r>
        <w:rPr>
          <w:b/>
          <w:sz w:val="24"/>
        </w:rPr>
        <w:t>учителеві доцільно діяти за алгоритмом</w:t>
      </w:r>
      <w:r>
        <w:rPr>
          <w:sz w:val="24"/>
        </w:rPr>
        <w:t>:</w:t>
      </w:r>
    </w:p>
    <w:p w:rsidR="005C0EC5" w:rsidRDefault="0030029B">
      <w:pPr>
        <w:pStyle w:val="a5"/>
        <w:numPr>
          <w:ilvl w:val="0"/>
          <w:numId w:val="17"/>
        </w:numPr>
        <w:tabs>
          <w:tab w:val="left" w:pos="399"/>
        </w:tabs>
        <w:spacing w:line="275" w:lineRule="exact"/>
        <w:ind w:left="398" w:hanging="141"/>
        <w:rPr>
          <w:sz w:val="24"/>
        </w:rPr>
      </w:pPr>
      <w:r>
        <w:rPr>
          <w:sz w:val="24"/>
        </w:rPr>
        <w:t>аналіз програмних вимог щодо тем, які вивчали у зазначений</w:t>
      </w:r>
      <w:r>
        <w:rPr>
          <w:spacing w:val="-4"/>
          <w:sz w:val="24"/>
        </w:rPr>
        <w:t xml:space="preserve"> </w:t>
      </w:r>
      <w:r>
        <w:rPr>
          <w:sz w:val="24"/>
        </w:rPr>
        <w:t>час;</w:t>
      </w:r>
    </w:p>
    <w:p w:rsidR="005C0EC5" w:rsidRDefault="005C0EC5">
      <w:pPr>
        <w:spacing w:line="275" w:lineRule="exact"/>
        <w:jc w:val="both"/>
        <w:rPr>
          <w:sz w:val="24"/>
        </w:rPr>
        <w:sectPr w:rsidR="005C0EC5">
          <w:pgSz w:w="11910" w:h="16840"/>
          <w:pgMar w:top="940" w:right="580" w:bottom="1320" w:left="1160" w:header="0" w:footer="1059" w:gutter="0"/>
          <w:cols w:space="720"/>
        </w:sectPr>
      </w:pPr>
    </w:p>
    <w:p w:rsidR="005C0EC5" w:rsidRDefault="0030029B">
      <w:pPr>
        <w:pStyle w:val="a5"/>
        <w:numPr>
          <w:ilvl w:val="0"/>
          <w:numId w:val="17"/>
        </w:numPr>
        <w:tabs>
          <w:tab w:val="left" w:pos="451"/>
        </w:tabs>
        <w:spacing w:before="71" w:line="259" w:lineRule="auto"/>
        <w:ind w:right="273" w:firstLine="0"/>
        <w:jc w:val="left"/>
        <w:rPr>
          <w:sz w:val="24"/>
        </w:rPr>
      </w:pPr>
      <w:r>
        <w:rPr>
          <w:sz w:val="24"/>
        </w:rPr>
        <w:lastRenderedPageBreak/>
        <w:t xml:space="preserve">структурування теми на підтеми для визначення </w:t>
      </w:r>
      <w:r>
        <w:rPr>
          <w:sz w:val="24"/>
        </w:rPr>
        <w:t>напрямів моніторингу рівня засвоєння знань та сформованості відповідних</w:t>
      </w:r>
      <w:r>
        <w:rPr>
          <w:spacing w:val="-1"/>
          <w:sz w:val="24"/>
        </w:rPr>
        <w:t xml:space="preserve"> </w:t>
      </w:r>
      <w:r>
        <w:rPr>
          <w:sz w:val="24"/>
        </w:rPr>
        <w:t>умінь;</w:t>
      </w:r>
    </w:p>
    <w:p w:rsidR="005C0EC5" w:rsidRDefault="0030029B">
      <w:pPr>
        <w:pStyle w:val="a5"/>
        <w:numPr>
          <w:ilvl w:val="0"/>
          <w:numId w:val="17"/>
        </w:numPr>
        <w:tabs>
          <w:tab w:val="left" w:pos="417"/>
        </w:tabs>
        <w:spacing w:before="1" w:line="259" w:lineRule="auto"/>
        <w:ind w:right="266" w:firstLine="0"/>
        <w:jc w:val="left"/>
        <w:rPr>
          <w:sz w:val="24"/>
        </w:rPr>
      </w:pPr>
      <w:r>
        <w:rPr>
          <w:sz w:val="24"/>
        </w:rPr>
        <w:t>укладання тестів або інших видів діагностичних робіт для виявлення залишкових знань та умінь;</w:t>
      </w:r>
    </w:p>
    <w:p w:rsidR="005C0EC5" w:rsidRDefault="0030029B">
      <w:pPr>
        <w:pStyle w:val="a5"/>
        <w:numPr>
          <w:ilvl w:val="0"/>
          <w:numId w:val="17"/>
        </w:numPr>
        <w:tabs>
          <w:tab w:val="left" w:pos="399"/>
        </w:tabs>
        <w:spacing w:line="275" w:lineRule="exact"/>
        <w:ind w:left="398" w:hanging="141"/>
        <w:jc w:val="left"/>
        <w:rPr>
          <w:sz w:val="24"/>
        </w:rPr>
      </w:pPr>
      <w:r>
        <w:rPr>
          <w:sz w:val="24"/>
        </w:rPr>
        <w:t>проведення діагностичних</w:t>
      </w:r>
      <w:r>
        <w:rPr>
          <w:spacing w:val="-1"/>
          <w:sz w:val="24"/>
        </w:rPr>
        <w:t xml:space="preserve"> </w:t>
      </w:r>
      <w:r>
        <w:rPr>
          <w:sz w:val="24"/>
        </w:rPr>
        <w:t>робіт;</w:t>
      </w:r>
    </w:p>
    <w:p w:rsidR="005C0EC5" w:rsidRDefault="0030029B">
      <w:pPr>
        <w:pStyle w:val="a5"/>
        <w:numPr>
          <w:ilvl w:val="0"/>
          <w:numId w:val="17"/>
        </w:numPr>
        <w:tabs>
          <w:tab w:val="left" w:pos="493"/>
        </w:tabs>
        <w:spacing w:before="21" w:line="259" w:lineRule="auto"/>
        <w:ind w:right="266" w:firstLine="0"/>
        <w:jc w:val="left"/>
        <w:rPr>
          <w:sz w:val="24"/>
        </w:rPr>
      </w:pPr>
      <w:r>
        <w:rPr>
          <w:sz w:val="24"/>
        </w:rPr>
        <w:t xml:space="preserve">аналіз результатів виконання пропонованих завдань, </w:t>
      </w:r>
      <w:r>
        <w:rPr>
          <w:sz w:val="24"/>
        </w:rPr>
        <w:t>укладання таблиці для фіксації досягнень і помилок учнів у межах відповідної</w:t>
      </w:r>
      <w:r>
        <w:rPr>
          <w:spacing w:val="-6"/>
          <w:sz w:val="24"/>
        </w:rPr>
        <w:t xml:space="preserve"> </w:t>
      </w:r>
      <w:r>
        <w:rPr>
          <w:sz w:val="24"/>
        </w:rPr>
        <w:t>теми;</w:t>
      </w:r>
    </w:p>
    <w:p w:rsidR="005C0EC5" w:rsidRDefault="0030029B">
      <w:pPr>
        <w:pStyle w:val="a5"/>
        <w:numPr>
          <w:ilvl w:val="0"/>
          <w:numId w:val="17"/>
        </w:numPr>
        <w:tabs>
          <w:tab w:val="left" w:pos="399"/>
        </w:tabs>
        <w:spacing w:before="1"/>
        <w:ind w:left="398" w:hanging="141"/>
        <w:jc w:val="left"/>
        <w:rPr>
          <w:sz w:val="24"/>
        </w:rPr>
      </w:pPr>
      <w:r>
        <w:rPr>
          <w:sz w:val="24"/>
        </w:rPr>
        <w:t>підготовка завдань для повторення вивченого матеріалу для учнів конкретного</w:t>
      </w:r>
      <w:r>
        <w:rPr>
          <w:spacing w:val="-7"/>
          <w:sz w:val="24"/>
        </w:rPr>
        <w:t xml:space="preserve"> </w:t>
      </w:r>
      <w:r>
        <w:rPr>
          <w:sz w:val="24"/>
        </w:rPr>
        <w:t>класу;</w:t>
      </w:r>
    </w:p>
    <w:p w:rsidR="005C0EC5" w:rsidRDefault="0030029B">
      <w:pPr>
        <w:pStyle w:val="a5"/>
        <w:numPr>
          <w:ilvl w:val="0"/>
          <w:numId w:val="17"/>
        </w:numPr>
        <w:tabs>
          <w:tab w:val="left" w:pos="399"/>
        </w:tabs>
        <w:spacing w:before="21"/>
        <w:ind w:left="398" w:hanging="141"/>
        <w:jc w:val="left"/>
        <w:rPr>
          <w:sz w:val="24"/>
        </w:rPr>
      </w:pPr>
      <w:r>
        <w:rPr>
          <w:sz w:val="24"/>
        </w:rPr>
        <w:t>самоаналіз учнів траєкторії навчання, порівняно із попередніми</w:t>
      </w:r>
      <w:r>
        <w:rPr>
          <w:spacing w:val="-6"/>
          <w:sz w:val="24"/>
        </w:rPr>
        <w:t xml:space="preserve"> </w:t>
      </w:r>
      <w:r>
        <w:rPr>
          <w:sz w:val="24"/>
        </w:rPr>
        <w:t>результатами;</w:t>
      </w:r>
    </w:p>
    <w:p w:rsidR="005C0EC5" w:rsidRDefault="0030029B">
      <w:pPr>
        <w:pStyle w:val="a5"/>
        <w:numPr>
          <w:ilvl w:val="0"/>
          <w:numId w:val="17"/>
        </w:numPr>
        <w:tabs>
          <w:tab w:val="left" w:pos="428"/>
        </w:tabs>
        <w:spacing w:before="22" w:line="259" w:lineRule="auto"/>
        <w:ind w:right="266" w:firstLine="0"/>
        <w:jc w:val="left"/>
        <w:rPr>
          <w:sz w:val="24"/>
        </w:rPr>
      </w:pPr>
      <w:r>
        <w:rPr>
          <w:sz w:val="24"/>
        </w:rPr>
        <w:t>повторне виконання діагностичної роботи аналогічного змісту задля створення «ситуації успіху».</w:t>
      </w:r>
    </w:p>
    <w:p w:rsidR="005C0EC5" w:rsidRDefault="0030029B">
      <w:pPr>
        <w:pStyle w:val="a3"/>
        <w:ind w:right="266" w:firstLine="709"/>
      </w:pPr>
      <w:r>
        <w:t xml:space="preserve">Для організації коригувального навчання необхідно визначити кількість тем, вивчення яких відбулося у період дистанційного навчання, та розподілити тривалість їх </w:t>
      </w:r>
      <w:r>
        <w:t>повторення, спланувати роботу (колективну або індивідуальну, очну або дистанційну) щодо актуалізації окремих ключових тем, систематизації і узагальнення вивченого, практичного закріплення здобутих знань тощо. Тривалість періоду такого навчання кожен учител</w:t>
      </w:r>
      <w:r>
        <w:t>ь визначає самостійно: попередньо планує з урахуванням досвіду організації дистанційного навчання минулого року та результатів діагностичних робіт певні корективи, передбачає диференціацію навчання, можливості використання відповідних засобів та інструмент</w:t>
      </w:r>
      <w:r>
        <w:t>арію дистанційного навчання в умовах очного.</w:t>
      </w:r>
    </w:p>
    <w:p w:rsidR="005C0EC5" w:rsidRDefault="0030029B">
      <w:pPr>
        <w:pStyle w:val="a3"/>
        <w:ind w:right="266" w:firstLine="709"/>
      </w:pPr>
      <w:r>
        <w:t>Виявлення залишкових знань учнів є відправною точкою навчання у наступному класі, тому час, витрачений на цю діяльність, окупиться якісними знаннями. Коригувальне навчання триватиме не один урок, тому власне кал</w:t>
      </w:r>
      <w:r>
        <w:t>ендарно-тематичне планування відбувається після його завершення.</w:t>
      </w:r>
    </w:p>
    <w:p w:rsidR="005C0EC5" w:rsidRDefault="005C0EC5">
      <w:pPr>
        <w:pStyle w:val="a3"/>
        <w:spacing w:before="11"/>
        <w:ind w:left="0"/>
        <w:jc w:val="left"/>
        <w:rPr>
          <w:sz w:val="23"/>
        </w:rPr>
      </w:pPr>
    </w:p>
    <w:p w:rsidR="005C0EC5" w:rsidRDefault="0030029B">
      <w:pPr>
        <w:pStyle w:val="1"/>
        <w:ind w:left="2883"/>
      </w:pPr>
      <w:r>
        <w:t>Специфіка реалізації програмних вимог</w:t>
      </w:r>
    </w:p>
    <w:p w:rsidR="005C0EC5" w:rsidRDefault="0030029B">
      <w:pPr>
        <w:pStyle w:val="a3"/>
        <w:ind w:right="270" w:firstLine="709"/>
      </w:pPr>
      <w:r>
        <w:t>Щоб навчання української мови відповідало сучасним реаліям і вимогам, потрібно враховувати переорієнтацію освіти на новий вимір, будувати навчальний про</w:t>
      </w:r>
      <w:r>
        <w:t>цес на основі нових, задекларованих у Державному стандарті базової і повної загальної середньої освіти підходів – компетентнісного, особистісно орієнтованого та діяльнісного.</w:t>
      </w:r>
    </w:p>
    <w:p w:rsidR="005C0EC5" w:rsidRDefault="0030029B">
      <w:pPr>
        <w:pStyle w:val="a3"/>
        <w:spacing w:before="1"/>
        <w:ind w:right="265" w:firstLine="709"/>
      </w:pPr>
      <w:r>
        <w:rPr>
          <w:b/>
        </w:rPr>
        <w:t xml:space="preserve">Компетентнісний підхід </w:t>
      </w:r>
      <w:r>
        <w:t>скеровує навчально-виховний процес на формування в учнів к</w:t>
      </w:r>
      <w:r>
        <w:t>лючових і предметних компетентностей. На уроках він простежується у акцентуванні уваги учня на усвідомленні себе як мовця/читача, важливості умінь керувати мовленнєвим/читацьким саморозвитком; формуванні умінь цілевизначення і планування, наявності навчаль</w:t>
      </w:r>
      <w:r>
        <w:t>ного маршруту, запитань і завдань для рефлексії навчальних досягнень відповідно до критеріїв оцінювання результатів навчання; наявності різнорівневих завдань, зокрема й компетентнісно зорієнтованих</w:t>
      </w:r>
      <w:r>
        <w:rPr>
          <w:b/>
        </w:rPr>
        <w:t xml:space="preserve">: для формування предметних мовних компетенцій </w:t>
      </w:r>
      <w:r>
        <w:t>(мовленнєвої</w:t>
      </w:r>
      <w:r>
        <w:t xml:space="preserve">, мовної, соціокультурної, діяльнісної); </w:t>
      </w:r>
      <w:r>
        <w:rPr>
          <w:b/>
        </w:rPr>
        <w:t xml:space="preserve">для формування ключових компетентностей </w:t>
      </w:r>
      <w:r>
        <w:t>(спілкування державною мовою, спілкування іноземними мовами, математична компетентність, компетентності у природничих науках, інформаційно- цифрова компетентність, уміння вчит</w:t>
      </w:r>
      <w:r>
        <w:t xml:space="preserve">ися впродовж життя, соціальні та громадянські компетентності, підприємливість, загальнокультурна грамотність, екологічна грамотність і здорове життя); </w:t>
      </w:r>
      <w:r>
        <w:rPr>
          <w:b/>
        </w:rPr>
        <w:t>звернення до різноманітних джерел інформації, навчальних технологій</w:t>
      </w:r>
      <w:r>
        <w:t>.</w:t>
      </w:r>
    </w:p>
    <w:p w:rsidR="005C0EC5" w:rsidRDefault="0030029B">
      <w:pPr>
        <w:pStyle w:val="a3"/>
        <w:ind w:right="267" w:firstLine="709"/>
      </w:pPr>
      <w:r>
        <w:rPr>
          <w:b/>
        </w:rPr>
        <w:t xml:space="preserve">Особистісно орієнтований </w:t>
      </w:r>
      <w:r>
        <w:t>підхід покл</w:t>
      </w:r>
      <w:r>
        <w:t>иканий забезпечувати всебічний розвиток і саморозвиток учня як суб’єкта пізнання і навчальної діяльності з урахуванням його пріоритетів і здібностей. Це передбачає: спрямування уваги учня на усвідомлення себе як особистості, потреби в самотворенні; наявніс</w:t>
      </w:r>
      <w:r>
        <w:t>ть запитань і завдань для створення ситуації успіху, вибору, прояву особистісних якостей; для роботи із суб’єктним досвідом, задіяння обох півкуль головного мозку, провідних каналів інформації; формування ціннісних ставлень.</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8" w:firstLine="709"/>
      </w:pPr>
      <w:r>
        <w:rPr>
          <w:b/>
        </w:rPr>
        <w:lastRenderedPageBreak/>
        <w:t>Діяльнісний п</w:t>
      </w:r>
      <w:r>
        <w:rPr>
          <w:b/>
        </w:rPr>
        <w:t xml:space="preserve">ідхід </w:t>
      </w:r>
      <w:r>
        <w:t xml:space="preserve">спрямовує навчально-виховний процес на опанування учнями різних видів діяльності, у яких вони здобувають знання, набувають умінь і навичок, досвіду взаємодії з іншими людьми, із суспільством і світом. Реалізується цей підхід за таких умов: настанова </w:t>
      </w:r>
      <w:r>
        <w:t>на самостійну роботу з навчальним матеріалом, дотримання принципу первинності учнівської продукції; наявність завдань для самостійної і парної (групової) роботи, наявність завдань для формування умінь працювати з інформацією, звернення до інтерактивних при</w:t>
      </w:r>
      <w:r>
        <w:t>йомів, методів, видів</w:t>
      </w:r>
      <w:r>
        <w:rPr>
          <w:spacing w:val="-4"/>
        </w:rPr>
        <w:t xml:space="preserve"> </w:t>
      </w:r>
      <w:r>
        <w:t>роботи.</w:t>
      </w:r>
    </w:p>
    <w:p w:rsidR="005C0EC5" w:rsidRDefault="0030029B">
      <w:pPr>
        <w:pStyle w:val="a3"/>
        <w:spacing w:before="1"/>
        <w:ind w:right="267" w:firstLine="709"/>
      </w:pPr>
      <w:r>
        <w:t>Варто зауважити, що Нова українська школа потребує масового запровадження педагогіки партнерства, про яку є уже чимало інформації на просторах Інтернету, зокрема у дописі від 17.04.2020 на сторінці «Головна» блогу «Паланка словесника».</w:t>
      </w:r>
    </w:p>
    <w:p w:rsidR="005C0EC5" w:rsidRDefault="0030029B">
      <w:pPr>
        <w:pStyle w:val="1"/>
        <w:ind w:right="270" w:firstLine="851"/>
        <w:rPr>
          <w:b w:val="0"/>
        </w:rPr>
      </w:pPr>
      <w:r>
        <w:t>У 2020 – 2021 навчал</w:t>
      </w:r>
      <w:r>
        <w:t>ьному році під час вивчення української мови реалізуватимуться наскрізні змістові лінії</w:t>
      </w:r>
      <w:r>
        <w:rPr>
          <w:b w:val="0"/>
        </w:rPr>
        <w:t>, а саме:</w:t>
      </w:r>
    </w:p>
    <w:p w:rsidR="005C0EC5" w:rsidRDefault="0030029B">
      <w:pPr>
        <w:pStyle w:val="a5"/>
        <w:numPr>
          <w:ilvl w:val="0"/>
          <w:numId w:val="19"/>
        </w:numPr>
        <w:tabs>
          <w:tab w:val="left" w:pos="827"/>
        </w:tabs>
        <w:ind w:right="268" w:firstLine="0"/>
        <w:rPr>
          <w:sz w:val="24"/>
        </w:rPr>
      </w:pPr>
      <w:r>
        <w:rPr>
          <w:sz w:val="24"/>
        </w:rPr>
        <w:t xml:space="preserve">наскрізна лінія </w:t>
      </w:r>
      <w:r>
        <w:rPr>
          <w:b/>
          <w:sz w:val="24"/>
        </w:rPr>
        <w:t xml:space="preserve">«Екологічна безпека і сталий розвиток» (НЛ-1) </w:t>
      </w:r>
      <w:r>
        <w:rPr>
          <w:sz w:val="24"/>
        </w:rPr>
        <w:t>підсилює ключові компетентності, спрямовує діяльність учителя й учнів на формування соціальної ак</w:t>
      </w:r>
      <w:r>
        <w:rPr>
          <w:sz w:val="24"/>
        </w:rPr>
        <w:t>тивності, відповідальності й екологічної свідомості, усвідомлення ідеї сталого розвитку як нового типу еколого-економічного зростання, що задовольняє потреби всіх членів суспільства за умови збереження й поетапного відновлення природного середовища, готовн</w:t>
      </w:r>
      <w:r>
        <w:rPr>
          <w:sz w:val="24"/>
        </w:rPr>
        <w:t>ості брати участь у розв’язанні питань довкілля та розвитку суспільства; конкретизує роботу зі збереження й захисту довкілля;</w:t>
      </w:r>
    </w:p>
    <w:p w:rsidR="005C0EC5" w:rsidRDefault="0030029B">
      <w:pPr>
        <w:pStyle w:val="a5"/>
        <w:numPr>
          <w:ilvl w:val="0"/>
          <w:numId w:val="19"/>
        </w:numPr>
        <w:tabs>
          <w:tab w:val="left" w:pos="827"/>
        </w:tabs>
        <w:ind w:right="267" w:firstLine="0"/>
        <w:rPr>
          <w:sz w:val="24"/>
        </w:rPr>
      </w:pPr>
      <w:r>
        <w:rPr>
          <w:sz w:val="24"/>
        </w:rPr>
        <w:t xml:space="preserve">наскрізна лінія </w:t>
      </w:r>
      <w:r>
        <w:rPr>
          <w:b/>
          <w:sz w:val="24"/>
        </w:rPr>
        <w:t xml:space="preserve">«Громадянська відповідальність» (НЛ-2) </w:t>
      </w:r>
      <w:r>
        <w:rPr>
          <w:sz w:val="24"/>
        </w:rPr>
        <w:t>забезпечує розвиток соціальної й громадянської компетентностей, розкриває с</w:t>
      </w:r>
      <w:r>
        <w:rPr>
          <w:sz w:val="24"/>
        </w:rPr>
        <w:t>уть поняття «відповідальний громадянин», визначає вектори його</w:t>
      </w:r>
      <w:r>
        <w:rPr>
          <w:spacing w:val="-4"/>
          <w:sz w:val="24"/>
        </w:rPr>
        <w:t xml:space="preserve"> </w:t>
      </w:r>
      <w:r>
        <w:rPr>
          <w:sz w:val="24"/>
        </w:rPr>
        <w:t>діяльності;</w:t>
      </w:r>
    </w:p>
    <w:p w:rsidR="005C0EC5" w:rsidRDefault="0030029B">
      <w:pPr>
        <w:pStyle w:val="a5"/>
        <w:numPr>
          <w:ilvl w:val="0"/>
          <w:numId w:val="19"/>
        </w:numPr>
        <w:tabs>
          <w:tab w:val="left" w:pos="827"/>
        </w:tabs>
        <w:ind w:right="266" w:firstLine="0"/>
        <w:rPr>
          <w:sz w:val="24"/>
        </w:rPr>
      </w:pPr>
      <w:r>
        <w:rPr>
          <w:sz w:val="24"/>
        </w:rPr>
        <w:t xml:space="preserve">наскрізна лінія </w:t>
      </w:r>
      <w:r>
        <w:rPr>
          <w:b/>
          <w:sz w:val="24"/>
        </w:rPr>
        <w:t xml:space="preserve">«Здоров’я і безпека» (НЛ-3) </w:t>
      </w:r>
      <w:r>
        <w:rPr>
          <w:sz w:val="24"/>
        </w:rPr>
        <w:t xml:space="preserve">сприяє реалізації здоров’язбережувальної ключової компетентності, формуванню учня як духовно, емоційно, соціально й фізично повноцінного </w:t>
      </w:r>
      <w:r>
        <w:rPr>
          <w:sz w:val="24"/>
        </w:rPr>
        <w:t>громадянина, що дотримується здорового способу життя, активно долучається до облаштування безпечного для життя й діяльності</w:t>
      </w:r>
      <w:r>
        <w:rPr>
          <w:spacing w:val="-5"/>
          <w:sz w:val="24"/>
        </w:rPr>
        <w:t xml:space="preserve"> </w:t>
      </w:r>
      <w:r>
        <w:rPr>
          <w:sz w:val="24"/>
        </w:rPr>
        <w:t>середовища;</w:t>
      </w:r>
    </w:p>
    <w:p w:rsidR="005C0EC5" w:rsidRDefault="0030029B">
      <w:pPr>
        <w:pStyle w:val="a5"/>
        <w:numPr>
          <w:ilvl w:val="0"/>
          <w:numId w:val="19"/>
        </w:numPr>
        <w:tabs>
          <w:tab w:val="left" w:pos="827"/>
        </w:tabs>
        <w:ind w:right="267" w:firstLine="0"/>
        <w:rPr>
          <w:b/>
          <w:sz w:val="24"/>
        </w:rPr>
      </w:pPr>
      <w:r>
        <w:rPr>
          <w:sz w:val="24"/>
        </w:rPr>
        <w:t xml:space="preserve">наскрізна лінія </w:t>
      </w:r>
      <w:r>
        <w:rPr>
          <w:b/>
          <w:sz w:val="24"/>
        </w:rPr>
        <w:t xml:space="preserve">«Підприємливість і фінансова грамотність» (НЛ-4) формує у </w:t>
      </w:r>
      <w:r>
        <w:rPr>
          <w:sz w:val="24"/>
        </w:rPr>
        <w:t>молодого покоління українців уміння ощадливост</w:t>
      </w:r>
      <w:r>
        <w:rPr>
          <w:sz w:val="24"/>
        </w:rPr>
        <w:t xml:space="preserve">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 </w:t>
      </w:r>
      <w:r>
        <w:rPr>
          <w:b/>
          <w:sz w:val="24"/>
        </w:rPr>
        <w:t>(детальніше у публікації блогу «Паланка словесника» від</w:t>
      </w:r>
      <w:r>
        <w:rPr>
          <w:b/>
          <w:spacing w:val="-2"/>
          <w:sz w:val="24"/>
        </w:rPr>
        <w:t xml:space="preserve"> </w:t>
      </w:r>
      <w:r>
        <w:rPr>
          <w:b/>
          <w:sz w:val="24"/>
        </w:rPr>
        <w:t>26.02.2018).</w:t>
      </w:r>
    </w:p>
    <w:p w:rsidR="005C0EC5" w:rsidRDefault="0030029B">
      <w:pPr>
        <w:pStyle w:val="a3"/>
        <w:ind w:right="270" w:firstLine="851"/>
      </w:pPr>
      <w:r>
        <w:t>Традиційним обов’язковим яви</w:t>
      </w:r>
      <w:r>
        <w:t>щем під час навчання української мови є реалізація змістових ліній програми,</w:t>
      </w:r>
      <w:r>
        <w:rPr>
          <w:spacing w:val="-3"/>
        </w:rPr>
        <w:t xml:space="preserve"> </w:t>
      </w:r>
      <w:r>
        <w:t>як-от:</w:t>
      </w:r>
    </w:p>
    <w:p w:rsidR="005C0EC5" w:rsidRDefault="0030029B">
      <w:pPr>
        <w:pStyle w:val="a5"/>
        <w:numPr>
          <w:ilvl w:val="0"/>
          <w:numId w:val="19"/>
        </w:numPr>
        <w:tabs>
          <w:tab w:val="left" w:pos="967"/>
        </w:tabs>
        <w:ind w:right="269" w:firstLine="0"/>
        <w:rPr>
          <w:sz w:val="24"/>
        </w:rPr>
      </w:pPr>
      <w:r>
        <w:rPr>
          <w:b/>
          <w:sz w:val="24"/>
        </w:rPr>
        <w:t xml:space="preserve">мовленнєвої (робота з текстом): </w:t>
      </w:r>
      <w:r>
        <w:rPr>
          <w:sz w:val="24"/>
        </w:rPr>
        <w:t>визначення теми, мікротеми, головної думки; поділ тексту на абзаци, складання плану; визначення засобів зв’язку між реченнями, жанрових і ст</w:t>
      </w:r>
      <w:r>
        <w:rPr>
          <w:sz w:val="24"/>
        </w:rPr>
        <w:t>ильових особливостей</w:t>
      </w:r>
      <w:r>
        <w:rPr>
          <w:spacing w:val="-1"/>
          <w:sz w:val="24"/>
        </w:rPr>
        <w:t xml:space="preserve"> </w:t>
      </w:r>
      <w:r>
        <w:rPr>
          <w:sz w:val="24"/>
        </w:rPr>
        <w:t>тексту;</w:t>
      </w:r>
    </w:p>
    <w:p w:rsidR="005C0EC5" w:rsidRDefault="0030029B">
      <w:pPr>
        <w:pStyle w:val="a5"/>
        <w:numPr>
          <w:ilvl w:val="0"/>
          <w:numId w:val="19"/>
        </w:numPr>
        <w:tabs>
          <w:tab w:val="left" w:pos="967"/>
        </w:tabs>
        <w:ind w:right="268" w:firstLine="0"/>
        <w:rPr>
          <w:sz w:val="24"/>
        </w:rPr>
      </w:pPr>
      <w:r>
        <w:rPr>
          <w:b/>
          <w:sz w:val="24"/>
        </w:rPr>
        <w:t xml:space="preserve">мовної (разом з соціокультурною забезпечує реалізацію теми уроку): </w:t>
      </w:r>
      <w:r>
        <w:rPr>
          <w:sz w:val="24"/>
        </w:rPr>
        <w:t>введення внутрішньопредметних зв’язків при вивченні теми, наприклад: орфографії з лексикою, фразеологією, морфологією, синтаксисом, культурою</w:t>
      </w:r>
      <w:r>
        <w:rPr>
          <w:spacing w:val="-2"/>
          <w:sz w:val="24"/>
        </w:rPr>
        <w:t xml:space="preserve"> </w:t>
      </w:r>
      <w:r>
        <w:rPr>
          <w:sz w:val="24"/>
        </w:rPr>
        <w:t>мовлення;</w:t>
      </w:r>
    </w:p>
    <w:p w:rsidR="005C0EC5" w:rsidRDefault="0030029B">
      <w:pPr>
        <w:pStyle w:val="a5"/>
        <w:numPr>
          <w:ilvl w:val="0"/>
          <w:numId w:val="19"/>
        </w:numPr>
        <w:tabs>
          <w:tab w:val="left" w:pos="967"/>
        </w:tabs>
        <w:ind w:right="267" w:firstLine="0"/>
        <w:rPr>
          <w:sz w:val="24"/>
        </w:rPr>
      </w:pPr>
      <w:r>
        <w:rPr>
          <w:b/>
          <w:sz w:val="24"/>
        </w:rPr>
        <w:t>соціокул</w:t>
      </w:r>
      <w:r>
        <w:rPr>
          <w:b/>
          <w:sz w:val="24"/>
        </w:rPr>
        <w:t xml:space="preserve">ьтурної: </w:t>
      </w:r>
      <w:r>
        <w:rPr>
          <w:sz w:val="24"/>
        </w:rPr>
        <w:t>побудова висловлення на одну з тем, які зазначено у відповідному розділі</w:t>
      </w:r>
      <w:r>
        <w:rPr>
          <w:spacing w:val="-1"/>
          <w:sz w:val="24"/>
        </w:rPr>
        <w:t xml:space="preserve"> </w:t>
      </w:r>
      <w:r>
        <w:rPr>
          <w:sz w:val="24"/>
        </w:rPr>
        <w:t>програми;</w:t>
      </w:r>
    </w:p>
    <w:p w:rsidR="005C0EC5" w:rsidRDefault="0030029B">
      <w:pPr>
        <w:pStyle w:val="a5"/>
        <w:numPr>
          <w:ilvl w:val="0"/>
          <w:numId w:val="19"/>
        </w:numPr>
        <w:tabs>
          <w:tab w:val="left" w:pos="967"/>
        </w:tabs>
        <w:ind w:right="267" w:firstLine="0"/>
        <w:rPr>
          <w:sz w:val="24"/>
        </w:rPr>
      </w:pPr>
      <w:r>
        <w:rPr>
          <w:b/>
          <w:sz w:val="24"/>
        </w:rPr>
        <w:t xml:space="preserve">діяльнісної (стратегічної): </w:t>
      </w:r>
      <w:r>
        <w:rPr>
          <w:sz w:val="24"/>
        </w:rPr>
        <w:t>виділення головного, порівняння, систематизація, узагальнення, моделювання, припущення, доведення, трансформація, експериментування, установлення причинно-наслідкових зв’язків</w:t>
      </w:r>
      <w:r>
        <w:rPr>
          <w:spacing w:val="-3"/>
          <w:sz w:val="24"/>
        </w:rPr>
        <w:t xml:space="preserve"> </w:t>
      </w:r>
      <w:r>
        <w:rPr>
          <w:sz w:val="24"/>
        </w:rPr>
        <w:t>тощо.</w:t>
      </w:r>
    </w:p>
    <w:p w:rsidR="005C0EC5" w:rsidRDefault="0030029B">
      <w:pPr>
        <w:spacing w:line="275" w:lineRule="exact"/>
        <w:ind w:left="1109"/>
        <w:jc w:val="both"/>
        <w:rPr>
          <w:b/>
          <w:sz w:val="24"/>
        </w:rPr>
      </w:pPr>
      <w:r>
        <w:rPr>
          <w:sz w:val="24"/>
        </w:rPr>
        <w:t xml:space="preserve">Необхідно зауважити, що є декілька </w:t>
      </w:r>
      <w:r>
        <w:rPr>
          <w:b/>
          <w:sz w:val="24"/>
        </w:rPr>
        <w:t>способів реалізації соціокультурної змі</w:t>
      </w:r>
      <w:r>
        <w:rPr>
          <w:b/>
          <w:sz w:val="24"/>
        </w:rPr>
        <w:t>стової</w:t>
      </w:r>
    </w:p>
    <w:p w:rsidR="005C0EC5" w:rsidRDefault="0030029B">
      <w:pPr>
        <w:pStyle w:val="1"/>
        <w:spacing w:line="271" w:lineRule="exact"/>
        <w:jc w:val="left"/>
      </w:pPr>
      <w:r>
        <w:t>лінії:</w:t>
      </w:r>
    </w:p>
    <w:p w:rsidR="005C0EC5" w:rsidRDefault="0030029B">
      <w:pPr>
        <w:pStyle w:val="a3"/>
        <w:ind w:right="266"/>
      </w:pPr>
      <w:r>
        <w:t>по-перше, паралельно на кожному уроці опрацьовується мовна і соціокультурна теми, а у кінці уроку одне із диференційованих завдань передбачає виконання творчих завдань – складання невеликого усного чи письмового тексту, а у кінці вивчення теми учні зазвича</w:t>
      </w:r>
      <w:r>
        <w:t>й пишуть твір;</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6"/>
      </w:pPr>
      <w:r>
        <w:lastRenderedPageBreak/>
        <w:t>по-друге, на першому уроці реалізується мовна змістова лінія з допомогою опорних конспектів/схем/таблиць, а на наступних уроках ці знання поглиблюються, разом з тим виконуються вправи зі стилістики, культури мовлення в межа</w:t>
      </w:r>
      <w:r>
        <w:t>х певної соціокультурної теми, а у кінці вивчення теми учням пропонується виконати комплексну контрольну роботу – розв'язати тестові завдання і написати твір, використовуючи уже знайомі мовні явища;</w:t>
      </w:r>
    </w:p>
    <w:p w:rsidR="005C0EC5" w:rsidRDefault="0030029B">
      <w:pPr>
        <w:pStyle w:val="a3"/>
        <w:ind w:right="265"/>
      </w:pPr>
      <w:r>
        <w:t>по-третє, учні працюють, як пропонувалося у першому варіа</w:t>
      </w:r>
      <w:r>
        <w:t>нті, але об'єктом спостереження за функціоюванням мовного явища обираються уривки з літературного твору, який паралельно вивчається на уроках літератури, а у кінці вивчення теми учні виконують творчу роботу.</w:t>
      </w:r>
    </w:p>
    <w:p w:rsidR="005C0EC5" w:rsidRDefault="0030029B">
      <w:pPr>
        <w:pStyle w:val="a3"/>
        <w:spacing w:before="1" w:line="259" w:lineRule="auto"/>
        <w:ind w:right="267" w:firstLine="709"/>
      </w:pPr>
      <w:r>
        <w:t>Звертаємо увагу, що в мовленнєвій лінії навчальн</w:t>
      </w:r>
      <w:r>
        <w:t xml:space="preserve">ої програми для 10- 11 класів подано 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адже комплексно охоплюють формування всіх </w:t>
      </w:r>
      <w:r>
        <w:t xml:space="preserve">видів мовленнєвої діяльності (аудіювання, читання, говоріння і письма). </w:t>
      </w:r>
      <w:r>
        <w:rPr>
          <w:b/>
        </w:rPr>
        <w:t xml:space="preserve">Системний підхід до розвитку мовлення учнів </w:t>
      </w:r>
      <w:r>
        <w:t>не передбачає виділення окремих годин на традиційні для 5 – 9 класів аудіювання, читання мовчки та вголос, перекази, твори тощо, оскільки ці</w:t>
      </w:r>
      <w:r>
        <w:t xml:space="preserve"> види роботи передбачено на кожному уроці. Учитель може на власний розсуд змінювати запропоновані теми й види роботи, але водночас прагнути впродовж року приділяти однакову увагу розвиткові всіх видів мовленнєвої</w:t>
      </w:r>
      <w:r>
        <w:rPr>
          <w:spacing w:val="-4"/>
        </w:rPr>
        <w:t xml:space="preserve"> </w:t>
      </w:r>
      <w:r>
        <w:t>діяльності.</w:t>
      </w:r>
    </w:p>
    <w:p w:rsidR="005C0EC5" w:rsidRDefault="0030029B">
      <w:pPr>
        <w:pStyle w:val="a3"/>
        <w:ind w:right="267" w:firstLine="709"/>
      </w:pPr>
      <w:r>
        <w:t>Вважаємо за необхідне акцентува</w:t>
      </w:r>
      <w:r>
        <w:t xml:space="preserve">ти увагу, що до програм для 10 – 11 класів включено </w:t>
      </w:r>
      <w:r>
        <w:rPr>
          <w:b/>
        </w:rPr>
        <w:t>основи риторики</w:t>
      </w:r>
      <w:r>
        <w:t>, адже риторика – це не лише теорія і практика досконалого мовлення, переконливого, гарного, доцільного, ефективного тощо, це насамперед учення про мовленнєве виховання особистості.</w:t>
      </w:r>
    </w:p>
    <w:p w:rsidR="005C0EC5" w:rsidRDefault="0030029B">
      <w:pPr>
        <w:pStyle w:val="a3"/>
        <w:ind w:right="266" w:firstLine="709"/>
      </w:pPr>
      <w:r>
        <w:t>Потреба</w:t>
      </w:r>
      <w:r>
        <w:t xml:space="preserve"> вивчення основ риторики зумовлена її суспільними функціями: </w:t>
      </w:r>
      <w:r>
        <w:rPr>
          <w:i/>
        </w:rPr>
        <w:t xml:space="preserve">виховання </w:t>
      </w:r>
      <w:r>
        <w:t xml:space="preserve">ритора як гідного громадянина, компетентного у публічному мовленні; </w:t>
      </w:r>
      <w:r>
        <w:rPr>
          <w:i/>
        </w:rPr>
        <w:t xml:space="preserve">визначення </w:t>
      </w:r>
      <w:r>
        <w:t>норм і правил публічної аргументації, що забезпечують продуктивне обговорення важливих для суспільства про</w:t>
      </w:r>
      <w:r>
        <w:t xml:space="preserve">блем; </w:t>
      </w:r>
      <w:r>
        <w:rPr>
          <w:i/>
        </w:rPr>
        <w:t xml:space="preserve">організація </w:t>
      </w:r>
      <w:r>
        <w:t>базових мовленнєвих суспільних відносин; визначення критеріїв оцінювання публічної діяльності, на основі яких добирають осіб, здатних обіймати відповідальні посади.</w:t>
      </w:r>
    </w:p>
    <w:p w:rsidR="005C0EC5" w:rsidRDefault="0030029B">
      <w:pPr>
        <w:pStyle w:val="a3"/>
        <w:ind w:right="269" w:firstLine="709"/>
      </w:pPr>
      <w:r>
        <w:t>Знання елементів практичної риторики дасть змогу забезпечити формування в</w:t>
      </w:r>
      <w:r>
        <w:t xml:space="preserve"> учнів таких життєво важливих умінь і навичок:</w:t>
      </w:r>
    </w:p>
    <w:p w:rsidR="005C0EC5" w:rsidRDefault="0030029B">
      <w:pPr>
        <w:pStyle w:val="a5"/>
        <w:numPr>
          <w:ilvl w:val="0"/>
          <w:numId w:val="17"/>
        </w:numPr>
        <w:tabs>
          <w:tab w:val="left" w:pos="543"/>
          <w:tab w:val="left" w:pos="544"/>
        </w:tabs>
        <w:ind w:left="543" w:hanging="286"/>
        <w:jc w:val="left"/>
        <w:rPr>
          <w:sz w:val="24"/>
        </w:rPr>
      </w:pPr>
      <w:r>
        <w:rPr>
          <w:sz w:val="24"/>
        </w:rPr>
        <w:t>орієнтуватися у ситуаціях</w:t>
      </w:r>
      <w:r>
        <w:rPr>
          <w:spacing w:val="-1"/>
          <w:sz w:val="24"/>
        </w:rPr>
        <w:t xml:space="preserve"> </w:t>
      </w:r>
      <w:r>
        <w:rPr>
          <w:sz w:val="24"/>
        </w:rPr>
        <w:t>спілкування;</w:t>
      </w:r>
    </w:p>
    <w:p w:rsidR="005C0EC5" w:rsidRDefault="0030029B">
      <w:pPr>
        <w:pStyle w:val="a5"/>
        <w:numPr>
          <w:ilvl w:val="0"/>
          <w:numId w:val="17"/>
        </w:numPr>
        <w:tabs>
          <w:tab w:val="left" w:pos="543"/>
          <w:tab w:val="left" w:pos="544"/>
        </w:tabs>
        <w:ind w:left="543" w:hanging="286"/>
        <w:jc w:val="left"/>
        <w:rPr>
          <w:sz w:val="24"/>
        </w:rPr>
      </w:pPr>
      <w:r>
        <w:rPr>
          <w:sz w:val="24"/>
        </w:rPr>
        <w:t>будувати діалог залежно від цілей спілкування й соціального</w:t>
      </w:r>
      <w:r>
        <w:rPr>
          <w:spacing w:val="-7"/>
          <w:sz w:val="24"/>
        </w:rPr>
        <w:t xml:space="preserve"> </w:t>
      </w:r>
      <w:r>
        <w:rPr>
          <w:sz w:val="24"/>
        </w:rPr>
        <w:t>контексту;</w:t>
      </w:r>
    </w:p>
    <w:p w:rsidR="005C0EC5" w:rsidRDefault="0030029B">
      <w:pPr>
        <w:pStyle w:val="a5"/>
        <w:numPr>
          <w:ilvl w:val="0"/>
          <w:numId w:val="17"/>
        </w:numPr>
        <w:tabs>
          <w:tab w:val="left" w:pos="543"/>
          <w:tab w:val="left" w:pos="544"/>
        </w:tabs>
        <w:ind w:left="543" w:hanging="286"/>
        <w:jc w:val="left"/>
        <w:rPr>
          <w:sz w:val="24"/>
        </w:rPr>
      </w:pPr>
      <w:r>
        <w:rPr>
          <w:sz w:val="24"/>
        </w:rPr>
        <w:t>надавати висловленню сенсу і змісту засобами лексики, фразеології й</w:t>
      </w:r>
      <w:r>
        <w:rPr>
          <w:spacing w:val="-15"/>
          <w:sz w:val="24"/>
        </w:rPr>
        <w:t xml:space="preserve"> </w:t>
      </w:r>
      <w:r>
        <w:rPr>
          <w:sz w:val="24"/>
        </w:rPr>
        <w:t>граматики;</w:t>
      </w:r>
    </w:p>
    <w:p w:rsidR="005C0EC5" w:rsidRDefault="0030029B">
      <w:pPr>
        <w:pStyle w:val="a5"/>
        <w:numPr>
          <w:ilvl w:val="0"/>
          <w:numId w:val="17"/>
        </w:numPr>
        <w:tabs>
          <w:tab w:val="left" w:pos="543"/>
          <w:tab w:val="left" w:pos="544"/>
        </w:tabs>
        <w:ind w:left="543" w:hanging="286"/>
        <w:jc w:val="left"/>
        <w:rPr>
          <w:sz w:val="24"/>
        </w:rPr>
      </w:pPr>
      <w:r>
        <w:rPr>
          <w:sz w:val="24"/>
        </w:rPr>
        <w:t>ініціювати, підтриму</w:t>
      </w:r>
      <w:r>
        <w:rPr>
          <w:sz w:val="24"/>
        </w:rPr>
        <w:t>вати, розвивати й завершувати</w:t>
      </w:r>
      <w:r>
        <w:rPr>
          <w:spacing w:val="-5"/>
          <w:sz w:val="24"/>
        </w:rPr>
        <w:t xml:space="preserve"> </w:t>
      </w:r>
      <w:r>
        <w:rPr>
          <w:sz w:val="24"/>
        </w:rPr>
        <w:t>спілкування;</w:t>
      </w:r>
    </w:p>
    <w:p w:rsidR="005C0EC5" w:rsidRDefault="0030029B">
      <w:pPr>
        <w:pStyle w:val="a5"/>
        <w:numPr>
          <w:ilvl w:val="0"/>
          <w:numId w:val="17"/>
        </w:numPr>
        <w:tabs>
          <w:tab w:val="left" w:pos="543"/>
          <w:tab w:val="left" w:pos="544"/>
        </w:tabs>
        <w:ind w:left="543" w:hanging="286"/>
        <w:jc w:val="left"/>
        <w:rPr>
          <w:sz w:val="24"/>
        </w:rPr>
      </w:pPr>
      <w:r>
        <w:rPr>
          <w:sz w:val="24"/>
        </w:rPr>
        <w:t>налагоджувати гармонійні стосунки з</w:t>
      </w:r>
      <w:r>
        <w:rPr>
          <w:spacing w:val="-3"/>
          <w:sz w:val="24"/>
        </w:rPr>
        <w:t xml:space="preserve"> </w:t>
      </w:r>
      <w:r>
        <w:rPr>
          <w:sz w:val="24"/>
        </w:rPr>
        <w:t>людьми;</w:t>
      </w:r>
    </w:p>
    <w:p w:rsidR="005C0EC5" w:rsidRDefault="0030029B">
      <w:pPr>
        <w:pStyle w:val="a5"/>
        <w:numPr>
          <w:ilvl w:val="0"/>
          <w:numId w:val="17"/>
        </w:numPr>
        <w:tabs>
          <w:tab w:val="left" w:pos="543"/>
          <w:tab w:val="left" w:pos="544"/>
        </w:tabs>
        <w:ind w:right="265" w:firstLine="0"/>
        <w:jc w:val="left"/>
        <w:rPr>
          <w:sz w:val="24"/>
        </w:rPr>
      </w:pPr>
      <w:r>
        <w:rPr>
          <w:sz w:val="24"/>
        </w:rPr>
        <w:t>бути переконливим у своїх висловленнях, бажаним співрозмовником, привабливим і впливовим</w:t>
      </w:r>
      <w:r>
        <w:rPr>
          <w:spacing w:val="-1"/>
          <w:sz w:val="24"/>
        </w:rPr>
        <w:t xml:space="preserve"> </w:t>
      </w:r>
      <w:r>
        <w:rPr>
          <w:sz w:val="24"/>
        </w:rPr>
        <w:t>оратором.</w:t>
      </w:r>
    </w:p>
    <w:p w:rsidR="005C0EC5" w:rsidRDefault="0030029B">
      <w:pPr>
        <w:pStyle w:val="a3"/>
        <w:ind w:right="269" w:firstLine="709"/>
      </w:pPr>
      <w:r>
        <w:t>Отже, вивчення риторики сприятиме також зростанню загального показника культури в країні.</w:t>
      </w:r>
    </w:p>
    <w:p w:rsidR="005C0EC5" w:rsidRDefault="0030029B">
      <w:pPr>
        <w:ind w:left="258" w:right="267" w:firstLine="709"/>
        <w:jc w:val="both"/>
        <w:rPr>
          <w:b/>
          <w:sz w:val="24"/>
        </w:rPr>
      </w:pPr>
      <w:r>
        <w:rPr>
          <w:sz w:val="24"/>
        </w:rPr>
        <w:t>Оскільки уваги потребує організація навчання української мови у 10 - 11 класах, є певні зміни у програмі та видано нові підручники, то методичні матеріали на допомогу</w:t>
      </w:r>
      <w:r>
        <w:rPr>
          <w:sz w:val="24"/>
        </w:rPr>
        <w:t xml:space="preserve"> учителю, який навчатиме у 11 класі української мови, уміщено на блозі </w:t>
      </w:r>
      <w:r>
        <w:rPr>
          <w:b/>
          <w:sz w:val="24"/>
        </w:rPr>
        <w:t>«Паланка словесника»  (дивитися  публікацію  блогу  «Паланка  словесника»  від   17   червня 2019</w:t>
      </w:r>
      <w:r>
        <w:rPr>
          <w:b/>
          <w:spacing w:val="-1"/>
          <w:sz w:val="24"/>
        </w:rPr>
        <w:t xml:space="preserve"> </w:t>
      </w:r>
      <w:r>
        <w:rPr>
          <w:b/>
          <w:sz w:val="24"/>
        </w:rPr>
        <w:t>року).</w:t>
      </w:r>
    </w:p>
    <w:p w:rsidR="005C0EC5" w:rsidRDefault="005C0EC5">
      <w:pPr>
        <w:pStyle w:val="a3"/>
        <w:spacing w:before="9"/>
        <w:ind w:left="0"/>
        <w:jc w:val="left"/>
        <w:rPr>
          <w:b/>
          <w:sz w:val="23"/>
        </w:rPr>
      </w:pPr>
    </w:p>
    <w:p w:rsidR="005C0EC5" w:rsidRDefault="0030029B">
      <w:pPr>
        <w:pStyle w:val="1"/>
        <w:ind w:left="2579"/>
      </w:pPr>
      <w:r>
        <w:t>Створення безпечного освітнього середовища</w:t>
      </w:r>
    </w:p>
    <w:p w:rsidR="005C0EC5" w:rsidRDefault="0030029B">
      <w:pPr>
        <w:pStyle w:val="a3"/>
        <w:spacing w:before="23"/>
        <w:ind w:right="266" w:firstLine="709"/>
      </w:pPr>
      <w:r>
        <w:t>Головна ідея Нової української школи</w:t>
      </w:r>
      <w:r>
        <w:t xml:space="preserve"> – фізична, емоційна та психологічна безпека дітей у школах, де кожна дитина почуватиметься комфортно та безпечно. Процеси, що відбуваються в освіті сьогодні, передбачають формування всебічно розвиненої, активної,</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jc w:val="left"/>
      </w:pPr>
      <w:r>
        <w:lastRenderedPageBreak/>
        <w:t>ділової особистості, спроможної самореалізуватися та самовизначитися. Цієї мети можна досягти лише за умовах створення в закладі освіти безпечного освітнього середовища.</w:t>
      </w:r>
    </w:p>
    <w:p w:rsidR="005C0EC5" w:rsidRDefault="0030029B">
      <w:pPr>
        <w:pStyle w:val="a3"/>
        <w:tabs>
          <w:tab w:val="left" w:pos="1139"/>
          <w:tab w:val="left" w:pos="1673"/>
          <w:tab w:val="left" w:pos="1795"/>
          <w:tab w:val="left" w:pos="1871"/>
          <w:tab w:val="left" w:pos="1968"/>
          <w:tab w:val="left" w:pos="2438"/>
          <w:tab w:val="left" w:pos="2903"/>
          <w:tab w:val="left" w:pos="3305"/>
          <w:tab w:val="left" w:pos="3388"/>
          <w:tab w:val="left" w:pos="3425"/>
          <w:tab w:val="left" w:pos="3713"/>
          <w:tab w:val="left" w:pos="4153"/>
          <w:tab w:val="left" w:pos="4238"/>
          <w:tab w:val="left" w:pos="4335"/>
          <w:tab w:val="left" w:pos="4497"/>
          <w:tab w:val="left" w:pos="4878"/>
          <w:tab w:val="left" w:pos="5169"/>
          <w:tab w:val="left" w:pos="5273"/>
          <w:tab w:val="left" w:pos="5464"/>
          <w:tab w:val="left" w:pos="6011"/>
          <w:tab w:val="left" w:pos="6140"/>
          <w:tab w:val="left" w:pos="6934"/>
          <w:tab w:val="left" w:pos="7066"/>
          <w:tab w:val="left" w:pos="7625"/>
          <w:tab w:val="left" w:pos="7852"/>
          <w:tab w:val="left" w:pos="8163"/>
          <w:tab w:val="left" w:pos="8558"/>
          <w:tab w:val="left" w:pos="8713"/>
          <w:tab w:val="left" w:pos="8933"/>
        </w:tabs>
        <w:ind w:right="264" w:firstLine="709"/>
        <w:jc w:val="right"/>
      </w:pPr>
      <w:r>
        <w:t>Освітнє</w:t>
      </w:r>
      <w:r>
        <w:tab/>
      </w:r>
      <w:r>
        <w:tab/>
      </w:r>
      <w:r>
        <w:tab/>
        <w:t>середовище</w:t>
      </w:r>
      <w:r>
        <w:tab/>
      </w:r>
      <w:r>
        <w:tab/>
        <w:t>–</w:t>
      </w:r>
      <w:r>
        <w:tab/>
        <w:t>це</w:t>
      </w:r>
      <w:r>
        <w:tab/>
        <w:t>сукупність</w:t>
      </w:r>
      <w:r>
        <w:tab/>
      </w:r>
      <w:r>
        <w:tab/>
        <w:t>об’єктивних</w:t>
      </w:r>
      <w:r>
        <w:tab/>
        <w:t>зовнішніх</w:t>
      </w:r>
      <w:r>
        <w:tab/>
        <w:t>умов,</w:t>
      </w:r>
      <w:r>
        <w:tab/>
      </w:r>
      <w:r>
        <w:rPr>
          <w:spacing w:val="-3"/>
        </w:rPr>
        <w:t xml:space="preserve">факторів, </w:t>
      </w:r>
      <w:r>
        <w:t>соціальни</w:t>
      </w:r>
      <w:r>
        <w:t>х</w:t>
      </w:r>
      <w:r>
        <w:rPr>
          <w:spacing w:val="31"/>
        </w:rPr>
        <w:t xml:space="preserve"> </w:t>
      </w:r>
      <w:r>
        <w:t>об’єктів,</w:t>
      </w:r>
      <w:r>
        <w:rPr>
          <w:spacing w:val="31"/>
        </w:rPr>
        <w:t xml:space="preserve"> </w:t>
      </w:r>
      <w:r>
        <w:t>необхідних</w:t>
      </w:r>
      <w:r>
        <w:rPr>
          <w:spacing w:val="31"/>
        </w:rPr>
        <w:t xml:space="preserve"> </w:t>
      </w:r>
      <w:r>
        <w:t>для</w:t>
      </w:r>
      <w:r>
        <w:rPr>
          <w:spacing w:val="33"/>
        </w:rPr>
        <w:t xml:space="preserve"> </w:t>
      </w:r>
      <w:r>
        <w:t>успішного</w:t>
      </w:r>
      <w:r>
        <w:rPr>
          <w:spacing w:val="33"/>
        </w:rPr>
        <w:t xml:space="preserve"> </w:t>
      </w:r>
      <w:r>
        <w:t>функціонування</w:t>
      </w:r>
      <w:r>
        <w:rPr>
          <w:spacing w:val="32"/>
        </w:rPr>
        <w:t xml:space="preserve"> </w:t>
      </w:r>
      <w:r>
        <w:t>освіти,</w:t>
      </w:r>
      <w:r>
        <w:rPr>
          <w:spacing w:val="32"/>
        </w:rPr>
        <w:t xml:space="preserve"> </w:t>
      </w:r>
      <w:r>
        <w:t>система</w:t>
      </w:r>
      <w:r>
        <w:rPr>
          <w:spacing w:val="36"/>
        </w:rPr>
        <w:t xml:space="preserve"> </w:t>
      </w:r>
      <w:r>
        <w:t>впливів</w:t>
      </w:r>
      <w:r>
        <w:rPr>
          <w:spacing w:val="33"/>
        </w:rPr>
        <w:t xml:space="preserve"> </w:t>
      </w:r>
      <w:r>
        <w:t>та умов</w:t>
      </w:r>
      <w:r>
        <w:rPr>
          <w:spacing w:val="31"/>
        </w:rPr>
        <w:t xml:space="preserve"> </w:t>
      </w:r>
      <w:r>
        <w:t>формування</w:t>
      </w:r>
      <w:r>
        <w:rPr>
          <w:spacing w:val="32"/>
        </w:rPr>
        <w:t xml:space="preserve"> </w:t>
      </w:r>
      <w:r>
        <w:t>особистості,</w:t>
      </w:r>
      <w:r>
        <w:rPr>
          <w:spacing w:val="31"/>
        </w:rPr>
        <w:t xml:space="preserve"> </w:t>
      </w:r>
      <w:r>
        <w:t>а</w:t>
      </w:r>
      <w:r>
        <w:rPr>
          <w:spacing w:val="31"/>
        </w:rPr>
        <w:t xml:space="preserve"> </w:t>
      </w:r>
      <w:r>
        <w:t>також</w:t>
      </w:r>
      <w:r>
        <w:rPr>
          <w:spacing w:val="31"/>
        </w:rPr>
        <w:t xml:space="preserve"> </w:t>
      </w:r>
      <w:r>
        <w:t>можливостей</w:t>
      </w:r>
      <w:r>
        <w:rPr>
          <w:spacing w:val="31"/>
        </w:rPr>
        <w:t xml:space="preserve"> </w:t>
      </w:r>
      <w:r>
        <w:t>для</w:t>
      </w:r>
      <w:r>
        <w:rPr>
          <w:spacing w:val="31"/>
        </w:rPr>
        <w:t xml:space="preserve"> </w:t>
      </w:r>
      <w:r>
        <w:t>її</w:t>
      </w:r>
      <w:r>
        <w:rPr>
          <w:spacing w:val="32"/>
        </w:rPr>
        <w:t xml:space="preserve"> </w:t>
      </w:r>
      <w:r>
        <w:t>розвитку,</w:t>
      </w:r>
      <w:r>
        <w:rPr>
          <w:spacing w:val="33"/>
        </w:rPr>
        <w:t xml:space="preserve"> </w:t>
      </w:r>
      <w:r>
        <w:t>які</w:t>
      </w:r>
      <w:r>
        <w:rPr>
          <w:spacing w:val="32"/>
        </w:rPr>
        <w:t xml:space="preserve"> </w:t>
      </w:r>
      <w:r>
        <w:t>містяться</w:t>
      </w:r>
      <w:r>
        <w:rPr>
          <w:spacing w:val="32"/>
        </w:rPr>
        <w:t xml:space="preserve"> </w:t>
      </w:r>
      <w:r>
        <w:t>в соціальному і просторово-предметному оточенні. У Законі України «Про</w:t>
      </w:r>
      <w:r>
        <w:rPr>
          <w:spacing w:val="-3"/>
        </w:rPr>
        <w:t xml:space="preserve"> </w:t>
      </w:r>
      <w:r>
        <w:t>повну</w:t>
      </w:r>
      <w:r>
        <w:rPr>
          <w:spacing w:val="52"/>
        </w:rPr>
        <w:t xml:space="preserve"> </w:t>
      </w:r>
      <w:r>
        <w:t>загальну</w:t>
      </w:r>
      <w:r>
        <w:rPr>
          <w:spacing w:val="-1"/>
        </w:rPr>
        <w:t xml:space="preserve"> </w:t>
      </w:r>
      <w:r>
        <w:t>середню осв</w:t>
      </w:r>
      <w:r>
        <w:t>іту» зазначено, що безпечне освітнє середовище</w:t>
      </w:r>
      <w:r>
        <w:rPr>
          <w:spacing w:val="15"/>
        </w:rPr>
        <w:t xml:space="preserve"> </w:t>
      </w:r>
      <w:r>
        <w:t>– це сукупність у закладі</w:t>
      </w:r>
      <w:r>
        <w:rPr>
          <w:spacing w:val="9"/>
        </w:rPr>
        <w:t xml:space="preserve"> </w:t>
      </w:r>
      <w:r>
        <w:t>освіти умов, які унеможливлюють заподіяння учасникам освітнього процесу</w:t>
      </w:r>
      <w:r>
        <w:rPr>
          <w:spacing w:val="19"/>
        </w:rPr>
        <w:t xml:space="preserve"> </w:t>
      </w:r>
      <w:r>
        <w:t>фізичної,</w:t>
      </w:r>
      <w:r>
        <w:rPr>
          <w:spacing w:val="54"/>
        </w:rPr>
        <w:t xml:space="preserve"> </w:t>
      </w:r>
      <w:r>
        <w:t>майнової та/або</w:t>
      </w:r>
      <w:r>
        <w:tab/>
        <w:t>моральної</w:t>
      </w:r>
      <w:r>
        <w:tab/>
        <w:t>шкоди,</w:t>
      </w:r>
      <w:r>
        <w:tab/>
      </w:r>
      <w:r>
        <w:tab/>
      </w:r>
      <w:r>
        <w:tab/>
        <w:t>зокрема</w:t>
      </w:r>
      <w:r>
        <w:tab/>
      </w:r>
      <w:r>
        <w:tab/>
        <w:t>й</w:t>
      </w:r>
      <w:r>
        <w:tab/>
        <w:t>унаслідок</w:t>
      </w:r>
      <w:r>
        <w:tab/>
      </w:r>
      <w:r>
        <w:tab/>
        <w:t>недотримання</w:t>
      </w:r>
      <w:r>
        <w:tab/>
      </w:r>
      <w:r>
        <w:tab/>
        <w:t>вимог</w:t>
      </w:r>
      <w:r>
        <w:tab/>
      </w:r>
      <w:r>
        <w:tab/>
      </w:r>
      <w:r>
        <w:rPr>
          <w:spacing w:val="-2"/>
        </w:rPr>
        <w:t xml:space="preserve">санітарних, </w:t>
      </w:r>
      <w:r>
        <w:t>протипожежн</w:t>
      </w:r>
      <w:r>
        <w:t>их та/або будівельних норм і правил, законодавства щодо</w:t>
      </w:r>
      <w:r>
        <w:rPr>
          <w:spacing w:val="-13"/>
        </w:rPr>
        <w:t xml:space="preserve"> </w:t>
      </w:r>
      <w:r>
        <w:t>кібербезпеки,</w:t>
      </w:r>
      <w:r>
        <w:rPr>
          <w:spacing w:val="-1"/>
        </w:rPr>
        <w:t xml:space="preserve"> </w:t>
      </w:r>
      <w:r>
        <w:t>захисту персональних даних, безпеки харчових продуктів та/або надання неякісних</w:t>
      </w:r>
      <w:r>
        <w:rPr>
          <w:spacing w:val="2"/>
        </w:rPr>
        <w:t xml:space="preserve"> </w:t>
      </w:r>
      <w:r>
        <w:t>послуг</w:t>
      </w:r>
      <w:r>
        <w:rPr>
          <w:spacing w:val="47"/>
        </w:rPr>
        <w:t xml:space="preserve"> </w:t>
      </w:r>
      <w:r>
        <w:t>з харчування,</w:t>
      </w:r>
      <w:r>
        <w:tab/>
      </w:r>
      <w:r>
        <w:tab/>
        <w:t>шляхом</w:t>
      </w:r>
      <w:r>
        <w:tab/>
        <w:t>фізичного</w:t>
      </w:r>
      <w:r>
        <w:tab/>
      </w:r>
      <w:r>
        <w:tab/>
        <w:t>та/або</w:t>
      </w:r>
      <w:r>
        <w:tab/>
      </w:r>
      <w:r>
        <w:tab/>
        <w:t>психологічного</w:t>
      </w:r>
      <w:r>
        <w:tab/>
      </w:r>
      <w:r>
        <w:tab/>
        <w:t>насильства,</w:t>
      </w:r>
      <w:r>
        <w:tab/>
      </w:r>
      <w:r>
        <w:rPr>
          <w:spacing w:val="-2"/>
        </w:rPr>
        <w:t xml:space="preserve">експлуатації, </w:t>
      </w:r>
      <w:r>
        <w:t>дискримінації</w:t>
      </w:r>
      <w:r>
        <w:rPr>
          <w:spacing w:val="34"/>
        </w:rPr>
        <w:t xml:space="preserve"> </w:t>
      </w:r>
      <w:r>
        <w:t>за</w:t>
      </w:r>
      <w:r>
        <w:rPr>
          <w:spacing w:val="34"/>
        </w:rPr>
        <w:t xml:space="preserve"> </w:t>
      </w:r>
      <w:r>
        <w:t>будь-якою</w:t>
      </w:r>
      <w:r>
        <w:rPr>
          <w:spacing w:val="33"/>
        </w:rPr>
        <w:t xml:space="preserve"> </w:t>
      </w:r>
      <w:r>
        <w:t>ознакою,</w:t>
      </w:r>
      <w:r>
        <w:rPr>
          <w:spacing w:val="35"/>
        </w:rPr>
        <w:t xml:space="preserve"> </w:t>
      </w:r>
      <w:r>
        <w:t>приниження</w:t>
      </w:r>
      <w:r>
        <w:rPr>
          <w:spacing w:val="33"/>
        </w:rPr>
        <w:t xml:space="preserve"> </w:t>
      </w:r>
      <w:r>
        <w:t>честі,</w:t>
      </w:r>
      <w:r>
        <w:rPr>
          <w:spacing w:val="34"/>
        </w:rPr>
        <w:t xml:space="preserve"> </w:t>
      </w:r>
      <w:r>
        <w:t>гідності,</w:t>
      </w:r>
      <w:r>
        <w:rPr>
          <w:spacing w:val="33"/>
        </w:rPr>
        <w:t xml:space="preserve"> </w:t>
      </w:r>
      <w:r>
        <w:t>ділової</w:t>
      </w:r>
      <w:r>
        <w:rPr>
          <w:spacing w:val="33"/>
        </w:rPr>
        <w:t xml:space="preserve"> </w:t>
      </w:r>
      <w:r>
        <w:t>репутації</w:t>
      </w:r>
      <w:r>
        <w:rPr>
          <w:spacing w:val="35"/>
        </w:rPr>
        <w:t xml:space="preserve"> </w:t>
      </w:r>
      <w:r>
        <w:t>(булінг (цькування),</w:t>
      </w:r>
      <w:r>
        <w:rPr>
          <w:spacing w:val="15"/>
        </w:rPr>
        <w:t xml:space="preserve"> </w:t>
      </w:r>
      <w:r>
        <w:t>поширення</w:t>
      </w:r>
      <w:r>
        <w:rPr>
          <w:spacing w:val="16"/>
        </w:rPr>
        <w:t xml:space="preserve"> </w:t>
      </w:r>
      <w:r>
        <w:t>неправдивих</w:t>
      </w:r>
      <w:r>
        <w:rPr>
          <w:spacing w:val="15"/>
        </w:rPr>
        <w:t xml:space="preserve"> </w:t>
      </w:r>
      <w:r>
        <w:t>відомостей</w:t>
      </w:r>
      <w:r>
        <w:rPr>
          <w:spacing w:val="15"/>
        </w:rPr>
        <w:t xml:space="preserve"> </w:t>
      </w:r>
      <w:r>
        <w:t>тощо),</w:t>
      </w:r>
      <w:r>
        <w:rPr>
          <w:spacing w:val="15"/>
        </w:rPr>
        <w:t xml:space="preserve"> </w:t>
      </w:r>
      <w:r>
        <w:t>пропаганди</w:t>
      </w:r>
      <w:r>
        <w:rPr>
          <w:spacing w:val="15"/>
        </w:rPr>
        <w:t xml:space="preserve"> </w:t>
      </w:r>
      <w:r>
        <w:t>та/або</w:t>
      </w:r>
      <w:r>
        <w:rPr>
          <w:spacing w:val="14"/>
        </w:rPr>
        <w:t xml:space="preserve"> </w:t>
      </w:r>
      <w:r>
        <w:t>агітації,</w:t>
      </w:r>
      <w:r>
        <w:rPr>
          <w:spacing w:val="16"/>
        </w:rPr>
        <w:t xml:space="preserve"> </w:t>
      </w:r>
      <w:r>
        <w:t>зокрема й</w:t>
      </w:r>
      <w:r>
        <w:rPr>
          <w:spacing w:val="36"/>
        </w:rPr>
        <w:t xml:space="preserve"> </w:t>
      </w:r>
      <w:r>
        <w:t>використанням</w:t>
      </w:r>
      <w:r>
        <w:rPr>
          <w:spacing w:val="37"/>
        </w:rPr>
        <w:t xml:space="preserve"> </w:t>
      </w:r>
      <w:r>
        <w:t>кіберпростору,</w:t>
      </w:r>
      <w:r>
        <w:rPr>
          <w:spacing w:val="35"/>
        </w:rPr>
        <w:t xml:space="preserve"> </w:t>
      </w:r>
      <w:r>
        <w:t>а</w:t>
      </w:r>
      <w:r>
        <w:rPr>
          <w:spacing w:val="37"/>
        </w:rPr>
        <w:t xml:space="preserve"> </w:t>
      </w:r>
      <w:r>
        <w:t>також</w:t>
      </w:r>
      <w:r>
        <w:rPr>
          <w:spacing w:val="35"/>
        </w:rPr>
        <w:t xml:space="preserve"> </w:t>
      </w:r>
      <w:r>
        <w:t>унеможливлюють</w:t>
      </w:r>
      <w:r>
        <w:rPr>
          <w:spacing w:val="36"/>
        </w:rPr>
        <w:t xml:space="preserve"> </w:t>
      </w:r>
      <w:r>
        <w:t>уживання</w:t>
      </w:r>
      <w:r>
        <w:rPr>
          <w:spacing w:val="35"/>
        </w:rPr>
        <w:t xml:space="preserve"> </w:t>
      </w:r>
      <w:r>
        <w:t>на</w:t>
      </w:r>
      <w:r>
        <w:rPr>
          <w:spacing w:val="37"/>
        </w:rPr>
        <w:t xml:space="preserve"> </w:t>
      </w:r>
      <w:r>
        <w:t>території</w:t>
      </w:r>
      <w:r>
        <w:rPr>
          <w:spacing w:val="40"/>
        </w:rPr>
        <w:t xml:space="preserve"> </w:t>
      </w:r>
      <w:r>
        <w:t>закладу освіти алкогольних напоїв, тютюнових виробів, наркотичних засобів,</w:t>
      </w:r>
      <w:r>
        <w:rPr>
          <w:spacing w:val="-34"/>
        </w:rPr>
        <w:t xml:space="preserve"> </w:t>
      </w:r>
      <w:r>
        <w:t>психотропних</w:t>
      </w:r>
      <w:r>
        <w:rPr>
          <w:spacing w:val="-5"/>
        </w:rPr>
        <w:t xml:space="preserve"> </w:t>
      </w:r>
      <w:r>
        <w:t>речовин. Освітнє</w:t>
      </w:r>
      <w:r>
        <w:rPr>
          <w:spacing w:val="17"/>
        </w:rPr>
        <w:t xml:space="preserve"> </w:t>
      </w:r>
      <w:r>
        <w:t>середовище</w:t>
      </w:r>
      <w:r>
        <w:rPr>
          <w:spacing w:val="17"/>
        </w:rPr>
        <w:t xml:space="preserve"> </w:t>
      </w:r>
      <w:r>
        <w:t>є</w:t>
      </w:r>
      <w:r>
        <w:rPr>
          <w:spacing w:val="18"/>
        </w:rPr>
        <w:t xml:space="preserve"> </w:t>
      </w:r>
      <w:r>
        <w:t>одним</w:t>
      </w:r>
      <w:r>
        <w:rPr>
          <w:spacing w:val="17"/>
        </w:rPr>
        <w:t xml:space="preserve"> </w:t>
      </w:r>
      <w:r>
        <w:t>із</w:t>
      </w:r>
      <w:r>
        <w:rPr>
          <w:spacing w:val="16"/>
        </w:rPr>
        <w:t xml:space="preserve"> </w:t>
      </w:r>
      <w:r>
        <w:t>напрямів,</w:t>
      </w:r>
      <w:r>
        <w:rPr>
          <w:spacing w:val="16"/>
        </w:rPr>
        <w:t xml:space="preserve"> </w:t>
      </w:r>
      <w:r>
        <w:t>який</w:t>
      </w:r>
      <w:r>
        <w:rPr>
          <w:spacing w:val="17"/>
        </w:rPr>
        <w:t xml:space="preserve"> </w:t>
      </w:r>
      <w:r>
        <w:t>вивчатимуть</w:t>
      </w:r>
      <w:r>
        <w:rPr>
          <w:spacing w:val="17"/>
        </w:rPr>
        <w:t xml:space="preserve"> </w:t>
      </w:r>
      <w:r>
        <w:t>при</w:t>
      </w:r>
      <w:r>
        <w:rPr>
          <w:spacing w:val="18"/>
        </w:rPr>
        <w:t xml:space="preserve"> </w:t>
      </w:r>
      <w:r>
        <w:t xml:space="preserve">інституційному аудиті. </w:t>
      </w:r>
      <w:r>
        <w:rPr>
          <w:spacing w:val="48"/>
        </w:rPr>
        <w:t xml:space="preserve"> </w:t>
      </w:r>
      <w:r>
        <w:t>Для</w:t>
      </w:r>
      <w:r>
        <w:tab/>
      </w:r>
      <w:r>
        <w:tab/>
      </w:r>
      <w:r>
        <w:tab/>
        <w:t>здійснення оцінки якості освітнього середовища закладу</w:t>
      </w:r>
      <w:r>
        <w:rPr>
          <w:spacing w:val="48"/>
        </w:rPr>
        <w:t xml:space="preserve"> </w:t>
      </w:r>
      <w:r>
        <w:t>освіти</w:t>
      </w:r>
      <w:r>
        <w:rPr>
          <w:spacing w:val="48"/>
        </w:rPr>
        <w:t xml:space="preserve"> </w:t>
      </w:r>
      <w:r>
        <w:t xml:space="preserve">можна </w:t>
      </w:r>
      <w:r>
        <w:t>скористатися процедурою проведення інституційного аудиту закладів</w:t>
      </w:r>
      <w:r>
        <w:rPr>
          <w:spacing w:val="-5"/>
        </w:rPr>
        <w:t xml:space="preserve"> </w:t>
      </w:r>
      <w:r>
        <w:t>загальної</w:t>
      </w:r>
      <w:r>
        <w:rPr>
          <w:spacing w:val="50"/>
        </w:rPr>
        <w:t xml:space="preserve"> </w:t>
      </w:r>
      <w:r>
        <w:t>середньої</w:t>
      </w:r>
      <w:r>
        <w:rPr>
          <w:spacing w:val="-1"/>
        </w:rPr>
        <w:t xml:space="preserve"> </w:t>
      </w:r>
      <w:r>
        <w:t>освіти,</w:t>
      </w:r>
      <w:r>
        <w:tab/>
        <w:t>що</w:t>
      </w:r>
      <w:r>
        <w:tab/>
        <w:t>затверджений</w:t>
      </w:r>
      <w:r>
        <w:tab/>
        <w:t>наказом</w:t>
      </w:r>
      <w:r>
        <w:tab/>
      </w:r>
      <w:r>
        <w:tab/>
      </w:r>
      <w:r>
        <w:tab/>
        <w:t>МОНУ</w:t>
      </w:r>
      <w:r>
        <w:tab/>
      </w:r>
      <w:r>
        <w:tab/>
        <w:t>«Про</w:t>
      </w:r>
      <w:r>
        <w:tab/>
        <w:t>затвердження</w:t>
      </w:r>
      <w:r>
        <w:tab/>
        <w:t>Порядку</w:t>
      </w:r>
      <w:r>
        <w:tab/>
      </w:r>
      <w:r>
        <w:tab/>
      </w:r>
      <w:r>
        <w:rPr>
          <w:spacing w:val="-1"/>
        </w:rPr>
        <w:t xml:space="preserve">проведення </w:t>
      </w:r>
      <w:r>
        <w:t>інституційного</w:t>
      </w:r>
      <w:r>
        <w:rPr>
          <w:spacing w:val="19"/>
        </w:rPr>
        <w:t xml:space="preserve"> </w:t>
      </w:r>
      <w:r>
        <w:t>аудиту</w:t>
      </w:r>
      <w:r>
        <w:rPr>
          <w:spacing w:val="20"/>
        </w:rPr>
        <w:t xml:space="preserve"> </w:t>
      </w:r>
      <w:r>
        <w:t>закладів</w:t>
      </w:r>
      <w:r>
        <w:rPr>
          <w:spacing w:val="19"/>
        </w:rPr>
        <w:t xml:space="preserve"> </w:t>
      </w:r>
      <w:r>
        <w:t>загальної</w:t>
      </w:r>
      <w:r>
        <w:rPr>
          <w:spacing w:val="20"/>
        </w:rPr>
        <w:t xml:space="preserve"> </w:t>
      </w:r>
      <w:r>
        <w:t>середньої</w:t>
      </w:r>
      <w:r>
        <w:rPr>
          <w:spacing w:val="20"/>
        </w:rPr>
        <w:t xml:space="preserve"> </w:t>
      </w:r>
      <w:r>
        <w:t>освіти»</w:t>
      </w:r>
      <w:r>
        <w:rPr>
          <w:spacing w:val="20"/>
        </w:rPr>
        <w:t xml:space="preserve"> </w:t>
      </w:r>
      <w:r>
        <w:t>від</w:t>
      </w:r>
      <w:r>
        <w:rPr>
          <w:spacing w:val="19"/>
        </w:rPr>
        <w:t xml:space="preserve"> </w:t>
      </w:r>
      <w:r>
        <w:t>09.01.2019</w:t>
      </w:r>
      <w:r>
        <w:rPr>
          <w:spacing w:val="20"/>
        </w:rPr>
        <w:t xml:space="preserve"> </w:t>
      </w:r>
      <w:r>
        <w:t>№</w:t>
      </w:r>
      <w:r>
        <w:rPr>
          <w:spacing w:val="20"/>
        </w:rPr>
        <w:t xml:space="preserve"> </w:t>
      </w:r>
      <w:r>
        <w:t>17.</w:t>
      </w:r>
      <w:r>
        <w:rPr>
          <w:spacing w:val="22"/>
        </w:rPr>
        <w:t xml:space="preserve"> </w:t>
      </w:r>
      <w:r>
        <w:t>У</w:t>
      </w:r>
      <w:r>
        <w:rPr>
          <w:spacing w:val="20"/>
        </w:rPr>
        <w:t xml:space="preserve"> </w:t>
      </w:r>
      <w:r>
        <w:t>пункті</w:t>
      </w:r>
      <w:r>
        <w:rPr>
          <w:spacing w:val="19"/>
        </w:rPr>
        <w:t xml:space="preserve"> </w:t>
      </w:r>
      <w:r>
        <w:t>6 додатку</w:t>
      </w:r>
      <w:r>
        <w:rPr>
          <w:spacing w:val="30"/>
        </w:rPr>
        <w:t xml:space="preserve"> </w:t>
      </w:r>
      <w:r>
        <w:t>до</w:t>
      </w:r>
      <w:r>
        <w:rPr>
          <w:spacing w:val="30"/>
        </w:rPr>
        <w:t xml:space="preserve"> </w:t>
      </w:r>
      <w:r>
        <w:t>Порядку</w:t>
      </w:r>
      <w:r>
        <w:rPr>
          <w:spacing w:val="29"/>
        </w:rPr>
        <w:t xml:space="preserve"> </w:t>
      </w:r>
      <w:r>
        <w:t>проведення</w:t>
      </w:r>
      <w:r>
        <w:rPr>
          <w:spacing w:val="30"/>
        </w:rPr>
        <w:t xml:space="preserve"> </w:t>
      </w:r>
      <w:r>
        <w:t>інституційного</w:t>
      </w:r>
      <w:r>
        <w:rPr>
          <w:spacing w:val="30"/>
        </w:rPr>
        <w:t xml:space="preserve"> </w:t>
      </w:r>
      <w:r>
        <w:t>аудиту</w:t>
      </w:r>
      <w:r>
        <w:rPr>
          <w:spacing w:val="30"/>
        </w:rPr>
        <w:t xml:space="preserve"> </w:t>
      </w:r>
      <w:r>
        <w:t>закладів</w:t>
      </w:r>
      <w:r>
        <w:rPr>
          <w:spacing w:val="33"/>
        </w:rPr>
        <w:t xml:space="preserve"> </w:t>
      </w:r>
      <w:r>
        <w:t>загальної</w:t>
      </w:r>
      <w:r>
        <w:rPr>
          <w:spacing w:val="30"/>
        </w:rPr>
        <w:t xml:space="preserve"> </w:t>
      </w:r>
      <w:r>
        <w:t>середньої</w:t>
      </w:r>
      <w:r>
        <w:rPr>
          <w:spacing w:val="32"/>
        </w:rPr>
        <w:t xml:space="preserve"> </w:t>
      </w:r>
      <w:r>
        <w:t>освіти визначені критерії оцінювання освітніх і</w:t>
      </w:r>
      <w:r>
        <w:rPr>
          <w:spacing w:val="53"/>
        </w:rPr>
        <w:t xml:space="preserve"> </w:t>
      </w:r>
      <w:r>
        <w:t>управлінських процесів закладу освіти</w:t>
      </w:r>
      <w:r>
        <w:rPr>
          <w:spacing w:val="6"/>
        </w:rPr>
        <w:t xml:space="preserve"> </w:t>
      </w:r>
      <w:r>
        <w:t>та внутрішньої</w:t>
      </w:r>
      <w:r>
        <w:rPr>
          <w:spacing w:val="9"/>
        </w:rPr>
        <w:t xml:space="preserve"> </w:t>
      </w:r>
      <w:r>
        <w:t>системи</w:t>
      </w:r>
      <w:r>
        <w:rPr>
          <w:spacing w:val="8"/>
        </w:rPr>
        <w:t xml:space="preserve"> </w:t>
      </w:r>
      <w:r>
        <w:t>забезпечення</w:t>
      </w:r>
      <w:r>
        <w:rPr>
          <w:spacing w:val="9"/>
        </w:rPr>
        <w:t xml:space="preserve"> </w:t>
      </w:r>
      <w:r>
        <w:t>якості</w:t>
      </w:r>
      <w:r>
        <w:rPr>
          <w:spacing w:val="9"/>
        </w:rPr>
        <w:t xml:space="preserve"> </w:t>
      </w:r>
      <w:r>
        <w:t>освіти</w:t>
      </w:r>
      <w:r>
        <w:rPr>
          <w:spacing w:val="8"/>
        </w:rPr>
        <w:t xml:space="preserve"> </w:t>
      </w:r>
      <w:r>
        <w:t>за</w:t>
      </w:r>
      <w:r>
        <w:rPr>
          <w:spacing w:val="8"/>
        </w:rPr>
        <w:t xml:space="preserve"> </w:t>
      </w:r>
      <w:r>
        <w:t>напрямами</w:t>
      </w:r>
      <w:r>
        <w:rPr>
          <w:spacing w:val="8"/>
        </w:rPr>
        <w:t xml:space="preserve"> </w:t>
      </w:r>
      <w:r>
        <w:t>оцінювання.</w:t>
      </w:r>
      <w:r>
        <w:rPr>
          <w:spacing w:val="11"/>
        </w:rPr>
        <w:t xml:space="preserve"> </w:t>
      </w:r>
      <w:r>
        <w:t>Напрям</w:t>
      </w:r>
      <w:r>
        <w:rPr>
          <w:spacing w:val="-1"/>
        </w:rPr>
        <w:t xml:space="preserve"> </w:t>
      </w:r>
      <w:r>
        <w:t>оціню</w:t>
      </w:r>
      <w:r>
        <w:t>вання</w:t>
      </w:r>
      <w:r>
        <w:rPr>
          <w:spacing w:val="30"/>
        </w:rPr>
        <w:t xml:space="preserve"> </w:t>
      </w:r>
      <w:r>
        <w:t>«Освітнє</w:t>
      </w:r>
      <w:r>
        <w:rPr>
          <w:spacing w:val="30"/>
        </w:rPr>
        <w:t xml:space="preserve"> </w:t>
      </w:r>
      <w:r>
        <w:t>середовище</w:t>
      </w:r>
      <w:r>
        <w:rPr>
          <w:spacing w:val="30"/>
        </w:rPr>
        <w:t xml:space="preserve"> </w:t>
      </w:r>
      <w:r>
        <w:t>закладу</w:t>
      </w:r>
      <w:r>
        <w:rPr>
          <w:spacing w:val="31"/>
        </w:rPr>
        <w:t xml:space="preserve"> </w:t>
      </w:r>
      <w:r>
        <w:t>освіти»</w:t>
      </w:r>
      <w:r>
        <w:rPr>
          <w:spacing w:val="30"/>
        </w:rPr>
        <w:t xml:space="preserve"> </w:t>
      </w:r>
      <w:r>
        <w:t>здійснюється</w:t>
      </w:r>
      <w:r>
        <w:rPr>
          <w:spacing w:val="30"/>
        </w:rPr>
        <w:t xml:space="preserve"> </w:t>
      </w:r>
      <w:r>
        <w:t>за</w:t>
      </w:r>
      <w:r>
        <w:rPr>
          <w:spacing w:val="33"/>
        </w:rPr>
        <w:t xml:space="preserve"> </w:t>
      </w:r>
      <w:r>
        <w:t>визначеними</w:t>
      </w:r>
      <w:r>
        <w:rPr>
          <w:spacing w:val="30"/>
        </w:rPr>
        <w:t xml:space="preserve"> </w:t>
      </w:r>
      <w:r>
        <w:t>правилами</w:t>
      </w:r>
      <w:r>
        <w:rPr>
          <w:spacing w:val="-1"/>
        </w:rPr>
        <w:t xml:space="preserve"> </w:t>
      </w:r>
      <w:r>
        <w:t>освітніх</w:t>
      </w:r>
      <w:r>
        <w:rPr>
          <w:spacing w:val="14"/>
        </w:rPr>
        <w:t xml:space="preserve"> </w:t>
      </w:r>
      <w:r>
        <w:t>й</w:t>
      </w:r>
      <w:r>
        <w:rPr>
          <w:spacing w:val="14"/>
        </w:rPr>
        <w:t xml:space="preserve"> </w:t>
      </w:r>
      <w:r>
        <w:t>управлінських</w:t>
      </w:r>
      <w:r>
        <w:rPr>
          <w:spacing w:val="14"/>
        </w:rPr>
        <w:t xml:space="preserve"> </w:t>
      </w:r>
      <w:r>
        <w:t>процесів</w:t>
      </w:r>
      <w:r>
        <w:rPr>
          <w:spacing w:val="13"/>
        </w:rPr>
        <w:t xml:space="preserve"> </w:t>
      </w:r>
      <w:r>
        <w:t>закладу</w:t>
      </w:r>
      <w:r>
        <w:rPr>
          <w:spacing w:val="13"/>
        </w:rPr>
        <w:t xml:space="preserve"> </w:t>
      </w:r>
      <w:r>
        <w:t>освіти</w:t>
      </w:r>
      <w:r>
        <w:rPr>
          <w:spacing w:val="14"/>
        </w:rPr>
        <w:t xml:space="preserve"> </w:t>
      </w:r>
      <w:r>
        <w:t>та</w:t>
      </w:r>
      <w:r>
        <w:rPr>
          <w:spacing w:val="17"/>
        </w:rPr>
        <w:t xml:space="preserve"> </w:t>
      </w:r>
      <w:r>
        <w:t>внутрішньої</w:t>
      </w:r>
      <w:r>
        <w:rPr>
          <w:spacing w:val="14"/>
        </w:rPr>
        <w:t xml:space="preserve"> </w:t>
      </w:r>
      <w:r>
        <w:t>системи</w:t>
      </w:r>
      <w:r>
        <w:rPr>
          <w:spacing w:val="13"/>
        </w:rPr>
        <w:t xml:space="preserve"> </w:t>
      </w:r>
      <w:r>
        <w:t>забезпечення</w:t>
      </w:r>
    </w:p>
    <w:p w:rsidR="005C0EC5" w:rsidRDefault="0030029B">
      <w:pPr>
        <w:pStyle w:val="a3"/>
        <w:spacing w:before="2"/>
        <w:jc w:val="left"/>
      </w:pPr>
      <w:r>
        <w:t>якості освіти, що відповідно мають певні критерії.</w:t>
      </w:r>
    </w:p>
    <w:p w:rsidR="005C0EC5" w:rsidRDefault="0030029B">
      <w:pPr>
        <w:pStyle w:val="a3"/>
        <w:ind w:firstLine="709"/>
        <w:jc w:val="left"/>
      </w:pPr>
      <w:r>
        <w:t>Забезпечення комфортних і безпечних умов навчання та праці в закладі освіти можна оцінити за такими критеріями:</w:t>
      </w:r>
    </w:p>
    <w:p w:rsidR="005C0EC5" w:rsidRDefault="0030029B">
      <w:pPr>
        <w:pStyle w:val="a5"/>
        <w:numPr>
          <w:ilvl w:val="0"/>
          <w:numId w:val="17"/>
        </w:numPr>
        <w:tabs>
          <w:tab w:val="left" w:pos="453"/>
        </w:tabs>
        <w:ind w:right="268" w:firstLine="0"/>
        <w:jc w:val="left"/>
        <w:rPr>
          <w:sz w:val="24"/>
        </w:rPr>
      </w:pPr>
      <w:r>
        <w:rPr>
          <w:sz w:val="24"/>
        </w:rPr>
        <w:t>приміщення і територія закладу освіти є безпечними та комфортними для навчання та праці;</w:t>
      </w:r>
    </w:p>
    <w:p w:rsidR="005C0EC5" w:rsidRDefault="0030029B">
      <w:pPr>
        <w:pStyle w:val="a5"/>
        <w:numPr>
          <w:ilvl w:val="0"/>
          <w:numId w:val="17"/>
        </w:numPr>
        <w:tabs>
          <w:tab w:val="left" w:pos="523"/>
        </w:tabs>
        <w:ind w:right="267" w:firstLine="0"/>
        <w:jc w:val="left"/>
        <w:rPr>
          <w:sz w:val="24"/>
        </w:rPr>
      </w:pPr>
      <w:r>
        <w:rPr>
          <w:sz w:val="24"/>
        </w:rPr>
        <w:t>заклад освіти забезпечений навчальними та іншими приміщеннями з відповідним обладнанням;</w:t>
      </w:r>
    </w:p>
    <w:p w:rsidR="005C0EC5" w:rsidRDefault="0030029B">
      <w:pPr>
        <w:pStyle w:val="a5"/>
        <w:numPr>
          <w:ilvl w:val="0"/>
          <w:numId w:val="17"/>
        </w:numPr>
        <w:tabs>
          <w:tab w:val="left" w:pos="417"/>
        </w:tabs>
        <w:ind w:right="267" w:firstLine="0"/>
        <w:jc w:val="left"/>
        <w:rPr>
          <w:sz w:val="24"/>
        </w:rPr>
      </w:pPr>
      <w:r>
        <w:rPr>
          <w:sz w:val="24"/>
        </w:rPr>
        <w:t>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w:t>
      </w:r>
      <w:r>
        <w:rPr>
          <w:spacing w:val="-25"/>
          <w:sz w:val="24"/>
        </w:rPr>
        <w:t xml:space="preserve"> </w:t>
      </w:r>
      <w:r>
        <w:rPr>
          <w:sz w:val="24"/>
        </w:rPr>
        <w:t>с</w:t>
      </w:r>
      <w:r>
        <w:rPr>
          <w:sz w:val="24"/>
        </w:rPr>
        <w:t>итуацій;</w:t>
      </w:r>
    </w:p>
    <w:p w:rsidR="005C0EC5" w:rsidRDefault="0030029B">
      <w:pPr>
        <w:pStyle w:val="a5"/>
        <w:numPr>
          <w:ilvl w:val="0"/>
          <w:numId w:val="17"/>
        </w:numPr>
        <w:tabs>
          <w:tab w:val="left" w:pos="405"/>
        </w:tabs>
        <w:ind w:right="267" w:firstLine="0"/>
        <w:jc w:val="left"/>
        <w:rPr>
          <w:sz w:val="24"/>
        </w:rPr>
      </w:pPr>
      <w:r>
        <w:rPr>
          <w:sz w:val="24"/>
        </w:rPr>
        <w:t>працівники обізнані з правилами поведінки в разі нещасного випадку зі здобувачами освіти та працівниками закладу освіти та вживають необхідних заходів у таких</w:t>
      </w:r>
      <w:r>
        <w:rPr>
          <w:spacing w:val="-9"/>
          <w:sz w:val="24"/>
        </w:rPr>
        <w:t xml:space="preserve"> </w:t>
      </w:r>
      <w:r>
        <w:rPr>
          <w:sz w:val="24"/>
        </w:rPr>
        <w:t>ситуаціях;</w:t>
      </w:r>
    </w:p>
    <w:p w:rsidR="005C0EC5" w:rsidRDefault="0030029B">
      <w:pPr>
        <w:pStyle w:val="a5"/>
        <w:numPr>
          <w:ilvl w:val="0"/>
          <w:numId w:val="17"/>
        </w:numPr>
        <w:tabs>
          <w:tab w:val="left" w:pos="399"/>
        </w:tabs>
        <w:ind w:left="398" w:hanging="141"/>
        <w:jc w:val="left"/>
        <w:rPr>
          <w:sz w:val="24"/>
        </w:rPr>
      </w:pPr>
      <w:r>
        <w:rPr>
          <w:sz w:val="24"/>
        </w:rPr>
        <w:t>створення умов у закладі освіти для харчування здобувачів освіти і</w:t>
      </w:r>
      <w:r>
        <w:rPr>
          <w:spacing w:val="-21"/>
          <w:sz w:val="24"/>
        </w:rPr>
        <w:t xml:space="preserve"> </w:t>
      </w:r>
      <w:r>
        <w:rPr>
          <w:sz w:val="24"/>
        </w:rPr>
        <w:t>працівникі</w:t>
      </w:r>
      <w:r>
        <w:rPr>
          <w:sz w:val="24"/>
        </w:rPr>
        <w:t>в;</w:t>
      </w:r>
    </w:p>
    <w:p w:rsidR="005C0EC5" w:rsidRDefault="0030029B">
      <w:pPr>
        <w:pStyle w:val="a5"/>
        <w:numPr>
          <w:ilvl w:val="0"/>
          <w:numId w:val="17"/>
        </w:numPr>
        <w:tabs>
          <w:tab w:val="left" w:pos="399"/>
        </w:tabs>
        <w:ind w:left="398" w:hanging="141"/>
        <w:jc w:val="left"/>
        <w:rPr>
          <w:sz w:val="24"/>
        </w:rPr>
      </w:pPr>
      <w:r>
        <w:rPr>
          <w:sz w:val="24"/>
        </w:rPr>
        <w:t>створення умов у закладі освіти для безпечного використання мережі</w:t>
      </w:r>
      <w:r>
        <w:rPr>
          <w:spacing w:val="-3"/>
          <w:sz w:val="24"/>
        </w:rPr>
        <w:t xml:space="preserve"> </w:t>
      </w:r>
      <w:r>
        <w:rPr>
          <w:sz w:val="24"/>
        </w:rPr>
        <w:t>Інтернет;</w:t>
      </w:r>
    </w:p>
    <w:p w:rsidR="005C0EC5" w:rsidRDefault="0030029B">
      <w:pPr>
        <w:pStyle w:val="a5"/>
        <w:numPr>
          <w:ilvl w:val="0"/>
          <w:numId w:val="17"/>
        </w:numPr>
        <w:tabs>
          <w:tab w:val="left" w:pos="421"/>
        </w:tabs>
        <w:ind w:right="266" w:firstLine="0"/>
        <w:jc w:val="left"/>
        <w:rPr>
          <w:sz w:val="24"/>
        </w:rPr>
      </w:pPr>
      <w:r>
        <w:rPr>
          <w:sz w:val="24"/>
        </w:rPr>
        <w:t>застосування підходів для адаптації та інтеграції здобувачів освіти до освітнього процесу, професійної адаптації працівників у закладі</w:t>
      </w:r>
      <w:r>
        <w:rPr>
          <w:spacing w:val="-4"/>
          <w:sz w:val="24"/>
        </w:rPr>
        <w:t xml:space="preserve"> </w:t>
      </w:r>
      <w:r>
        <w:rPr>
          <w:sz w:val="24"/>
        </w:rPr>
        <w:t>освіти.</w:t>
      </w:r>
    </w:p>
    <w:p w:rsidR="005C0EC5" w:rsidRDefault="0030029B">
      <w:pPr>
        <w:pStyle w:val="a3"/>
        <w:ind w:right="266" w:firstLine="709"/>
      </w:pPr>
      <w:r>
        <w:t>Освітнє середовище, вільне від бу</w:t>
      </w:r>
      <w:r>
        <w:t>дь-яких форм насильства та дискримінації  оцінюють за тим, як заклад освіти планує та реалізує діяльність щодо запобігання будь-яким проявам дискримінації та булінгу; забезпечує дотримання етичних норм, повагу до гідності, прав і свобод людини; протидіє бу</w:t>
      </w:r>
      <w:r>
        <w:t>лінгу, іншому насильству із дотриманням порядку реагування на їх прояви. Формування інклюзивного, розвивального та мотивуючого до навчання освітнього простору оцінюють за тим, як заклад освіти облаштовує приміщення та територію з урахуванням принципів унів</w:t>
      </w:r>
      <w:r>
        <w:t xml:space="preserve">ерсального дизайну; застосовує методики та технології роботи із дітьми з особливими освітніми потребами; взаємодіє з батьками дітей з особливими освітніми потребами, фахівцями інклюзивно-ресурсного центру; мотивує здобувачів освіти до оволодіння ключовими </w:t>
      </w:r>
      <w:r>
        <w:t>компетентностями та наскрізними</w:t>
      </w:r>
      <w:r>
        <w:rPr>
          <w:spacing w:val="16"/>
        </w:rPr>
        <w:t xml:space="preserve"> </w:t>
      </w:r>
      <w:r>
        <w:t>уміннями</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9"/>
      </w:pPr>
      <w:r>
        <w:lastRenderedPageBreak/>
        <w:t>ведення здорового способу життя; створює простір інформаційної взаємодії та соціальнокультурної комунікації учасників освітнього процесу.</w:t>
      </w:r>
    </w:p>
    <w:p w:rsidR="005C0EC5" w:rsidRDefault="0030029B">
      <w:pPr>
        <w:pStyle w:val="a3"/>
        <w:ind w:right="267" w:firstLine="709"/>
      </w:pPr>
      <w:r>
        <w:t>Реалізація означених вище критеріїв забезпечить створення у</w:t>
      </w:r>
      <w:r>
        <w:t xml:space="preserve"> закладі освіти безпечного освітнього середовища для всіх учасників освітнього процесу. Варто зауважити, що Указом Президента України від 25 травня 2020 року № 195/2020 затверджено Національну стратегію розбудови безпечного і здорового освітнього середовищ</w:t>
      </w:r>
      <w:r>
        <w:t>а у новій українській школі. Реалізація цієї Національної стратегії передбачається упродовж 2020 – 2024 років. На підставі визначених стратегічних цілей та завдань Кабінет Міністрів України щороку до 1 квітня затверджуватиме план заходів на поточний рік що</w:t>
      </w:r>
      <w:r>
        <w:t xml:space="preserve">до реалізації Національної стратегії та забезпечуватиме його виконання на засадах відкритості та прозорості. Метою Національної стратегії є формування безпечних, комфортних та здорових умов навчання в закладах освіти, освітнього середовища, яке забезпечує </w:t>
      </w:r>
      <w:r>
        <w:t>оволодіння учнями компетентностями, необхідними для життя, формування культури безпечної та здорової поведінки. Відповідно до реалізації стратегічних цілей Національної стратегії передбачається:</w:t>
      </w:r>
    </w:p>
    <w:p w:rsidR="005C0EC5" w:rsidRDefault="0030029B">
      <w:pPr>
        <w:pStyle w:val="a5"/>
        <w:numPr>
          <w:ilvl w:val="0"/>
          <w:numId w:val="17"/>
        </w:numPr>
        <w:tabs>
          <w:tab w:val="left" w:pos="464"/>
        </w:tabs>
        <w:spacing w:before="1"/>
        <w:ind w:right="266" w:firstLine="0"/>
        <w:rPr>
          <w:sz w:val="24"/>
        </w:rPr>
      </w:pPr>
      <w:r>
        <w:rPr>
          <w:sz w:val="24"/>
        </w:rPr>
        <w:t>створення у закладах освіти розвивального, безпечного, комфортного та інклюзивного освітнього середовища, забезпечення впровадження заходів, спрямованих на формування гігієнічних навичок та засад здорового способу життя, протидію насильству, соціально- пси</w:t>
      </w:r>
      <w:r>
        <w:rPr>
          <w:sz w:val="24"/>
        </w:rPr>
        <w:t>хологічне</w:t>
      </w:r>
      <w:r>
        <w:rPr>
          <w:spacing w:val="-2"/>
          <w:sz w:val="24"/>
        </w:rPr>
        <w:t xml:space="preserve"> </w:t>
      </w:r>
      <w:r>
        <w:rPr>
          <w:sz w:val="24"/>
        </w:rPr>
        <w:t>навчання;</w:t>
      </w:r>
    </w:p>
    <w:p w:rsidR="005C0EC5" w:rsidRDefault="0030029B">
      <w:pPr>
        <w:pStyle w:val="a5"/>
        <w:numPr>
          <w:ilvl w:val="0"/>
          <w:numId w:val="17"/>
        </w:numPr>
        <w:tabs>
          <w:tab w:val="left" w:pos="564"/>
        </w:tabs>
        <w:ind w:right="266" w:firstLine="0"/>
        <w:rPr>
          <w:sz w:val="24"/>
        </w:rPr>
      </w:pPr>
      <w:r>
        <w:rPr>
          <w:sz w:val="24"/>
        </w:rPr>
        <w:t>підвищення рівня фізичної активності учнів шляхом формування та реалізації комплексного підходу до фізичного розвитку в закладах</w:t>
      </w:r>
      <w:r>
        <w:rPr>
          <w:spacing w:val="-5"/>
          <w:sz w:val="24"/>
        </w:rPr>
        <w:t xml:space="preserve"> </w:t>
      </w:r>
      <w:r>
        <w:rPr>
          <w:sz w:val="24"/>
        </w:rPr>
        <w:t>освіти;</w:t>
      </w:r>
    </w:p>
    <w:p w:rsidR="005C0EC5" w:rsidRDefault="0030029B">
      <w:pPr>
        <w:pStyle w:val="a5"/>
        <w:numPr>
          <w:ilvl w:val="0"/>
          <w:numId w:val="17"/>
        </w:numPr>
        <w:tabs>
          <w:tab w:val="left" w:pos="410"/>
        </w:tabs>
        <w:ind w:right="267" w:firstLine="0"/>
        <w:rPr>
          <w:sz w:val="24"/>
        </w:rPr>
      </w:pPr>
      <w:r>
        <w:rPr>
          <w:sz w:val="24"/>
        </w:rPr>
        <w:t>розбудова системи здорового харчування, формування культури харчування та правильних харчових звичо</w:t>
      </w:r>
      <w:r>
        <w:rPr>
          <w:sz w:val="24"/>
        </w:rPr>
        <w:t>к;</w:t>
      </w:r>
    </w:p>
    <w:p w:rsidR="005C0EC5" w:rsidRDefault="0030029B">
      <w:pPr>
        <w:pStyle w:val="a5"/>
        <w:numPr>
          <w:ilvl w:val="0"/>
          <w:numId w:val="17"/>
        </w:numPr>
        <w:tabs>
          <w:tab w:val="left" w:pos="399"/>
        </w:tabs>
        <w:ind w:left="398" w:hanging="141"/>
        <w:rPr>
          <w:sz w:val="24"/>
        </w:rPr>
      </w:pPr>
      <w:r>
        <w:rPr>
          <w:sz w:val="24"/>
        </w:rPr>
        <w:t>удосконалення медичного обслуговування учнів та працівників закладів</w:t>
      </w:r>
      <w:r>
        <w:rPr>
          <w:spacing w:val="-4"/>
          <w:sz w:val="24"/>
        </w:rPr>
        <w:t xml:space="preserve"> </w:t>
      </w:r>
      <w:r>
        <w:rPr>
          <w:sz w:val="24"/>
        </w:rPr>
        <w:t>освіти;</w:t>
      </w:r>
    </w:p>
    <w:p w:rsidR="005C0EC5" w:rsidRDefault="0030029B">
      <w:pPr>
        <w:pStyle w:val="a5"/>
        <w:numPr>
          <w:ilvl w:val="0"/>
          <w:numId w:val="17"/>
        </w:numPr>
        <w:tabs>
          <w:tab w:val="left" w:pos="399"/>
        </w:tabs>
        <w:ind w:left="398" w:hanging="141"/>
        <w:rPr>
          <w:sz w:val="24"/>
        </w:rPr>
      </w:pPr>
      <w:r>
        <w:rPr>
          <w:sz w:val="24"/>
        </w:rPr>
        <w:t>ефективне психологічне забезпечення освітнього процесу в закладі</w:t>
      </w:r>
      <w:r>
        <w:rPr>
          <w:spacing w:val="-5"/>
          <w:sz w:val="24"/>
        </w:rPr>
        <w:t xml:space="preserve"> </w:t>
      </w:r>
      <w:r>
        <w:rPr>
          <w:sz w:val="24"/>
        </w:rPr>
        <w:t>освіти;</w:t>
      </w:r>
    </w:p>
    <w:p w:rsidR="005C0EC5" w:rsidRDefault="0030029B">
      <w:pPr>
        <w:pStyle w:val="a5"/>
        <w:numPr>
          <w:ilvl w:val="0"/>
          <w:numId w:val="17"/>
        </w:numPr>
        <w:tabs>
          <w:tab w:val="left" w:pos="444"/>
        </w:tabs>
        <w:ind w:right="267" w:firstLine="0"/>
        <w:rPr>
          <w:sz w:val="24"/>
        </w:rPr>
      </w:pPr>
      <w:r>
        <w:rPr>
          <w:sz w:val="24"/>
        </w:rPr>
        <w:t>співпраця закладів охорони здоров’я, органів та установ у сферах молодіжної політики, спорту, соціально</w:t>
      </w:r>
      <w:r>
        <w:rPr>
          <w:sz w:val="24"/>
        </w:rPr>
        <w:t>го захисту, культури, правоохоронних органів у процесі створення та забезпечення функціонування здорового, безпечного, розвивального, інклюзивного освітнього середовища.</w:t>
      </w:r>
    </w:p>
    <w:p w:rsidR="005C0EC5" w:rsidRDefault="0030029B">
      <w:pPr>
        <w:pStyle w:val="1"/>
        <w:spacing w:before="1"/>
        <w:ind w:right="268" w:firstLine="709"/>
      </w:pPr>
      <w:r>
        <w:t>Звичайно, що порушена проблема постійно повинна бути у полі зору учителя- словесника я</w:t>
      </w:r>
      <w:r>
        <w:t>к під час проведення уроків, так і в позаурочній діяльності.</w:t>
      </w:r>
    </w:p>
    <w:p w:rsidR="005C0EC5" w:rsidRDefault="0030029B">
      <w:pPr>
        <w:pStyle w:val="a3"/>
        <w:ind w:right="268" w:firstLine="709"/>
      </w:pPr>
      <w:r>
        <w:t>Проблемам забезпечення сучасного освітнього середовища присвячені дописи від 23.12.2019; 24.04, 26.05 та 19.06. 020 року на сторінці «Головна» блогу «Паланка словесника».</w:t>
      </w:r>
    </w:p>
    <w:p w:rsidR="005C0EC5" w:rsidRDefault="005C0EC5">
      <w:pPr>
        <w:pStyle w:val="a3"/>
        <w:ind w:left="0"/>
        <w:jc w:val="left"/>
      </w:pPr>
    </w:p>
    <w:p w:rsidR="005C0EC5" w:rsidRDefault="0030029B">
      <w:pPr>
        <w:pStyle w:val="1"/>
        <w:ind w:left="457" w:right="465"/>
        <w:jc w:val="center"/>
      </w:pPr>
      <w:r>
        <w:t>Підручники</w:t>
      </w:r>
    </w:p>
    <w:p w:rsidR="005C0EC5" w:rsidRDefault="0030029B">
      <w:pPr>
        <w:ind w:left="258" w:right="266" w:firstLine="720"/>
        <w:jc w:val="both"/>
        <w:rPr>
          <w:b/>
          <w:sz w:val="24"/>
        </w:rPr>
      </w:pPr>
      <w:r>
        <w:rPr>
          <w:color w:val="333333"/>
          <w:sz w:val="24"/>
        </w:rPr>
        <w:t xml:space="preserve">Відповідно до Переліку навчальної літератури, рекомендованої МОН України для використання у закладах загальної середньої освіти у 2020-2021 навчальному році» </w:t>
      </w:r>
      <w:r>
        <w:rPr>
          <w:b/>
          <w:color w:val="333333"/>
          <w:sz w:val="24"/>
        </w:rPr>
        <w:t>у 5 – 11 класах можна використовувати такі підручники:</w:t>
      </w:r>
    </w:p>
    <w:tbl>
      <w:tblPr>
        <w:tblStyle w:val="TableNormal"/>
        <w:tblW w:w="0" w:type="auto"/>
        <w:tblInd w:w="258"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Look w:val="01E0" w:firstRow="1" w:lastRow="1" w:firstColumn="1" w:lastColumn="1" w:noHBand="0" w:noVBand="0"/>
      </w:tblPr>
      <w:tblGrid>
        <w:gridCol w:w="182"/>
        <w:gridCol w:w="4824"/>
        <w:gridCol w:w="1732"/>
        <w:gridCol w:w="336"/>
        <w:gridCol w:w="1486"/>
        <w:gridCol w:w="1130"/>
      </w:tblGrid>
      <w:tr w:rsidR="005C0EC5">
        <w:trPr>
          <w:trHeight w:val="1403"/>
        </w:trPr>
        <w:tc>
          <w:tcPr>
            <w:tcW w:w="182" w:type="dxa"/>
            <w:tcBorders>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06"/>
              <w:ind w:left="43"/>
              <w:rPr>
                <w:rFonts w:ascii="Arial"/>
                <w:sz w:val="16"/>
              </w:rPr>
            </w:pPr>
            <w:r>
              <w:rPr>
                <w:rFonts w:ascii="Arial"/>
                <w:color w:val="5F6268"/>
                <w:w w:val="99"/>
                <w:sz w:val="16"/>
              </w:rPr>
              <w:t>2</w:t>
            </w:r>
          </w:p>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08" w:line="158" w:lineRule="exact"/>
              <w:ind w:left="43"/>
              <w:rPr>
                <w:rFonts w:ascii="Arial"/>
                <w:sz w:val="16"/>
              </w:rPr>
            </w:pPr>
            <w:r>
              <w:rPr>
                <w:rFonts w:ascii="Arial"/>
                <w:color w:val="5F6268"/>
                <w:w w:val="99"/>
                <w:sz w:val="16"/>
              </w:rPr>
              <w:t>2</w:t>
            </w:r>
          </w:p>
        </w:tc>
        <w:tc>
          <w:tcPr>
            <w:tcW w:w="4824" w:type="dxa"/>
            <w:tcBorders>
              <w:top w:val="single" w:sz="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spacing w:before="3"/>
              <w:rPr>
                <w:b/>
                <w:sz w:val="37"/>
              </w:rPr>
            </w:pPr>
          </w:p>
          <w:p w:rsidR="005C0EC5" w:rsidRDefault="0030029B">
            <w:pPr>
              <w:pStyle w:val="TableParagraph"/>
              <w:ind w:left="45" w:right="466"/>
              <w:rPr>
                <w:sz w:val="24"/>
              </w:rPr>
            </w:pPr>
            <w:r>
              <w:rPr>
                <w:sz w:val="24"/>
              </w:rPr>
              <w:t>«Українська мова» підручник для 5 класу закладів загальної середньої освіти</w:t>
            </w:r>
          </w:p>
        </w:tc>
        <w:tc>
          <w:tcPr>
            <w:tcW w:w="1732"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spacing w:before="3"/>
              <w:rPr>
                <w:b/>
                <w:sz w:val="25"/>
              </w:rPr>
            </w:pPr>
          </w:p>
          <w:p w:rsidR="005C0EC5" w:rsidRDefault="0030029B">
            <w:pPr>
              <w:pStyle w:val="TableParagraph"/>
              <w:ind w:left="46" w:right="336"/>
              <w:rPr>
                <w:sz w:val="24"/>
              </w:rPr>
            </w:pPr>
            <w:r>
              <w:rPr>
                <w:sz w:val="24"/>
              </w:rPr>
              <w:t>Єрмоленко С.Я., Сичова В.Т.</w:t>
            </w:r>
          </w:p>
        </w:tc>
        <w:tc>
          <w:tcPr>
            <w:tcW w:w="336"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3"/>
              <w:rPr>
                <w:b/>
                <w:sz w:val="23"/>
              </w:rPr>
            </w:pPr>
          </w:p>
          <w:p w:rsidR="005C0EC5" w:rsidRDefault="0030029B">
            <w:pPr>
              <w:pStyle w:val="TableParagraph"/>
              <w:ind w:left="4"/>
              <w:jc w:val="center"/>
              <w:rPr>
                <w:sz w:val="24"/>
              </w:rPr>
            </w:pPr>
            <w:r>
              <w:rPr>
                <w:sz w:val="24"/>
              </w:rPr>
              <w:t>5</w:t>
            </w:r>
          </w:p>
        </w:tc>
        <w:tc>
          <w:tcPr>
            <w:tcW w:w="1486"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3"/>
              <w:rPr>
                <w:b/>
                <w:sz w:val="23"/>
              </w:rPr>
            </w:pPr>
          </w:p>
          <w:p w:rsidR="005C0EC5" w:rsidRDefault="0030029B">
            <w:pPr>
              <w:pStyle w:val="TableParagraph"/>
              <w:ind w:left="68" w:right="60"/>
              <w:jc w:val="center"/>
              <w:rPr>
                <w:sz w:val="24"/>
              </w:rPr>
            </w:pPr>
            <w:r>
              <w:rPr>
                <w:sz w:val="24"/>
              </w:rPr>
              <w:t>Грамота</w:t>
            </w:r>
          </w:p>
        </w:tc>
        <w:tc>
          <w:tcPr>
            <w:tcW w:w="1130" w:type="dxa"/>
            <w:tcBorders>
              <w:top w:val="single" w:sz="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152"/>
              <w:ind w:left="79" w:right="53" w:firstLine="181"/>
              <w:rPr>
                <w:sz w:val="24"/>
              </w:rPr>
            </w:pPr>
            <w:r>
              <w:rPr>
                <w:sz w:val="24"/>
              </w:rPr>
              <w:t>Наказ МОН від 10.01.201</w:t>
            </w:r>
          </w:p>
          <w:p w:rsidR="005C0EC5" w:rsidRDefault="0030029B">
            <w:pPr>
              <w:pStyle w:val="TableParagraph"/>
              <w:ind w:left="204"/>
              <w:rPr>
                <w:sz w:val="24"/>
              </w:rPr>
            </w:pPr>
            <w:r>
              <w:rPr>
                <w:sz w:val="24"/>
              </w:rPr>
              <w:t>8 № 22</w:t>
            </w:r>
          </w:p>
        </w:tc>
      </w:tr>
      <w:tr w:rsidR="005C0EC5">
        <w:trPr>
          <w:trHeight w:val="146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33"/>
              <w:ind w:left="43"/>
              <w:rPr>
                <w:rFonts w:ascii="Arial"/>
                <w:sz w:val="16"/>
              </w:rPr>
            </w:pPr>
            <w:r>
              <w:rPr>
                <w:rFonts w:ascii="Arial"/>
                <w:color w:val="5F6268"/>
                <w:w w:val="99"/>
                <w:sz w:val="16"/>
              </w:rPr>
              <w:t>2</w:t>
            </w:r>
          </w:p>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37" w:line="159" w:lineRule="exact"/>
              <w:ind w:left="43"/>
              <w:rPr>
                <w:rFonts w:ascii="Arial"/>
                <w:sz w:val="16"/>
              </w:rPr>
            </w:pPr>
            <w:r>
              <w:rPr>
                <w:rFonts w:ascii="Arial"/>
                <w:color w:val="5F6268"/>
                <w:w w:val="99"/>
                <w:sz w:val="16"/>
              </w:rPr>
              <w:t>3</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56"/>
              <w:ind w:left="45" w:right="466"/>
              <w:rPr>
                <w:sz w:val="24"/>
              </w:rPr>
            </w:pPr>
            <w:r>
              <w:rPr>
                <w:sz w:val="24"/>
              </w:rPr>
              <w:t>«Українська мова» підручник для 5 класу закладів загальної середньої освіти</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7"/>
              <w:rPr>
                <w:b/>
                <w:sz w:val="25"/>
              </w:rPr>
            </w:pPr>
          </w:p>
          <w:p w:rsidR="005C0EC5" w:rsidRDefault="0030029B">
            <w:pPr>
              <w:pStyle w:val="TableParagraph"/>
              <w:ind w:left="46"/>
              <w:rPr>
                <w:sz w:val="24"/>
              </w:rPr>
            </w:pPr>
            <w:r>
              <w:rPr>
                <w:sz w:val="24"/>
              </w:rPr>
              <w:t>Глазова О.П.</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7"/>
              <w:rPr>
                <w:b/>
                <w:sz w:val="25"/>
              </w:rPr>
            </w:pPr>
          </w:p>
          <w:p w:rsidR="005C0EC5" w:rsidRDefault="0030029B">
            <w:pPr>
              <w:pStyle w:val="TableParagraph"/>
              <w:ind w:left="4"/>
              <w:jc w:val="center"/>
              <w:rPr>
                <w:sz w:val="24"/>
              </w:rPr>
            </w:pPr>
            <w:r>
              <w:rPr>
                <w:sz w:val="24"/>
              </w:rPr>
              <w:t>5</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7"/>
              <w:rPr>
                <w:b/>
                <w:sz w:val="25"/>
              </w:rPr>
            </w:pPr>
          </w:p>
          <w:p w:rsidR="005C0EC5" w:rsidRDefault="0030029B">
            <w:pPr>
              <w:pStyle w:val="TableParagraph"/>
              <w:ind w:left="67" w:right="60"/>
              <w:jc w:val="center"/>
              <w:rPr>
                <w:sz w:val="24"/>
              </w:rPr>
            </w:pPr>
            <w:r>
              <w:rPr>
                <w:sz w:val="24"/>
              </w:rPr>
              <w:t>ВД «Освіта»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179"/>
              <w:ind w:left="79" w:right="53" w:firstLine="181"/>
              <w:rPr>
                <w:sz w:val="24"/>
              </w:rPr>
            </w:pPr>
            <w:r>
              <w:rPr>
                <w:sz w:val="24"/>
              </w:rPr>
              <w:t>Наказ МОН від 10.01.201</w:t>
            </w:r>
          </w:p>
          <w:p w:rsidR="005C0EC5" w:rsidRDefault="0030029B">
            <w:pPr>
              <w:pStyle w:val="TableParagraph"/>
              <w:ind w:left="204"/>
              <w:rPr>
                <w:sz w:val="24"/>
              </w:rPr>
            </w:pPr>
            <w:r>
              <w:rPr>
                <w:sz w:val="24"/>
              </w:rPr>
              <w:t>8 № 22</w:t>
            </w:r>
          </w:p>
        </w:tc>
      </w:tr>
      <w:tr w:rsidR="005C0EC5">
        <w:trPr>
          <w:trHeight w:val="714"/>
        </w:trPr>
        <w:tc>
          <w:tcPr>
            <w:tcW w:w="182" w:type="dxa"/>
            <w:tcBorders>
              <w:top w:val="single" w:sz="12" w:space="0" w:color="CCCCCC"/>
              <w:bottom w:val="single" w:sz="6"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17" w:line="163" w:lineRule="exact"/>
              <w:ind w:left="43"/>
              <w:rPr>
                <w:rFonts w:ascii="Arial"/>
                <w:sz w:val="16"/>
              </w:rPr>
            </w:pPr>
            <w:r>
              <w:rPr>
                <w:rFonts w:ascii="Arial"/>
                <w:color w:val="5F6268"/>
                <w:w w:val="99"/>
                <w:sz w:val="16"/>
              </w:rPr>
              <w:t>2</w:t>
            </w:r>
          </w:p>
        </w:tc>
        <w:tc>
          <w:tcPr>
            <w:tcW w:w="4824" w:type="dxa"/>
            <w:tcBorders>
              <w:top w:val="single" w:sz="12" w:space="0" w:color="000000"/>
              <w:left w:val="single" w:sz="8" w:space="0" w:color="CCCCCC"/>
              <w:bottom w:val="single" w:sz="6" w:space="0" w:color="000000"/>
              <w:right w:val="single" w:sz="8" w:space="0" w:color="000000"/>
            </w:tcBorders>
            <w:shd w:val="clear" w:color="auto" w:fill="DFF7F9"/>
          </w:tcPr>
          <w:p w:rsidR="005C0EC5" w:rsidRDefault="0030029B">
            <w:pPr>
              <w:pStyle w:val="TableParagraph"/>
              <w:spacing w:before="79"/>
              <w:ind w:left="45" w:right="466"/>
              <w:rPr>
                <w:sz w:val="24"/>
              </w:rPr>
            </w:pPr>
            <w:r>
              <w:rPr>
                <w:sz w:val="24"/>
              </w:rPr>
              <w:t>«Українська мова» підручник для 5 класу закладів загальної середньої освіти</w:t>
            </w:r>
          </w:p>
        </w:tc>
        <w:tc>
          <w:tcPr>
            <w:tcW w:w="1732" w:type="dxa"/>
            <w:tcBorders>
              <w:top w:val="single" w:sz="12" w:space="0" w:color="000000"/>
              <w:left w:val="single" w:sz="8" w:space="0" w:color="000000"/>
              <w:bottom w:val="single" w:sz="6" w:space="0" w:color="000000"/>
              <w:right w:val="single" w:sz="8" w:space="0" w:color="000000"/>
            </w:tcBorders>
            <w:shd w:val="clear" w:color="auto" w:fill="DFF7F9"/>
          </w:tcPr>
          <w:p w:rsidR="005C0EC5" w:rsidRDefault="0030029B">
            <w:pPr>
              <w:pStyle w:val="TableParagraph"/>
              <w:spacing w:before="79"/>
              <w:ind w:left="46" w:right="447"/>
              <w:rPr>
                <w:sz w:val="24"/>
              </w:rPr>
            </w:pPr>
            <w:r>
              <w:rPr>
                <w:sz w:val="24"/>
              </w:rPr>
              <w:t>Заболотний О.В.,</w:t>
            </w:r>
          </w:p>
        </w:tc>
        <w:tc>
          <w:tcPr>
            <w:tcW w:w="336" w:type="dxa"/>
            <w:tcBorders>
              <w:top w:val="single" w:sz="12" w:space="0" w:color="000000"/>
              <w:left w:val="single" w:sz="8" w:space="0" w:color="000000"/>
              <w:bottom w:val="single" w:sz="6" w:space="0" w:color="000000"/>
              <w:right w:val="single" w:sz="8" w:space="0" w:color="000000"/>
            </w:tcBorders>
            <w:shd w:val="clear" w:color="auto" w:fill="DFF7F9"/>
          </w:tcPr>
          <w:p w:rsidR="005C0EC5" w:rsidRDefault="0030029B">
            <w:pPr>
              <w:pStyle w:val="TableParagraph"/>
              <w:spacing w:before="217"/>
              <w:ind w:left="4"/>
              <w:jc w:val="center"/>
              <w:rPr>
                <w:sz w:val="24"/>
              </w:rPr>
            </w:pPr>
            <w:r>
              <w:rPr>
                <w:sz w:val="24"/>
              </w:rPr>
              <w:t>5</w:t>
            </w:r>
          </w:p>
        </w:tc>
        <w:tc>
          <w:tcPr>
            <w:tcW w:w="1486" w:type="dxa"/>
            <w:tcBorders>
              <w:top w:val="single" w:sz="12" w:space="0" w:color="000000"/>
              <w:left w:val="single" w:sz="8" w:space="0" w:color="000000"/>
              <w:bottom w:val="single" w:sz="6" w:space="0" w:color="000000"/>
              <w:right w:val="single" w:sz="8" w:space="0" w:color="000000"/>
            </w:tcBorders>
            <w:shd w:val="clear" w:color="auto" w:fill="DFF7F9"/>
          </w:tcPr>
          <w:p w:rsidR="005C0EC5" w:rsidRDefault="0030029B">
            <w:pPr>
              <w:pStyle w:val="TableParagraph"/>
              <w:spacing w:before="217"/>
              <w:ind w:left="67" w:right="60"/>
              <w:jc w:val="center"/>
              <w:rPr>
                <w:sz w:val="24"/>
              </w:rPr>
            </w:pPr>
            <w:r>
              <w:rPr>
                <w:sz w:val="24"/>
              </w:rPr>
              <w:t>Генеза</w:t>
            </w:r>
          </w:p>
        </w:tc>
        <w:tc>
          <w:tcPr>
            <w:tcW w:w="1130" w:type="dxa"/>
            <w:tcBorders>
              <w:top w:val="single" w:sz="12" w:space="0" w:color="000000"/>
              <w:left w:val="single" w:sz="8" w:space="0" w:color="000000"/>
              <w:bottom w:val="single" w:sz="6" w:space="0" w:color="000000"/>
              <w:right w:val="single" w:sz="6" w:space="0" w:color="000000"/>
            </w:tcBorders>
            <w:shd w:val="clear" w:color="auto" w:fill="DFF7F9"/>
          </w:tcPr>
          <w:p w:rsidR="005C0EC5" w:rsidRDefault="0030029B">
            <w:pPr>
              <w:pStyle w:val="TableParagraph"/>
              <w:spacing w:before="79"/>
              <w:ind w:left="98" w:right="72" w:firstLine="162"/>
              <w:rPr>
                <w:sz w:val="24"/>
              </w:rPr>
            </w:pPr>
            <w:r>
              <w:rPr>
                <w:sz w:val="24"/>
              </w:rPr>
              <w:t>Наказ МОН від</w:t>
            </w:r>
          </w:p>
        </w:tc>
      </w:tr>
    </w:tbl>
    <w:p w:rsidR="005C0EC5" w:rsidRDefault="005C0EC5">
      <w:pPr>
        <w:rPr>
          <w:sz w:val="24"/>
        </w:rPr>
        <w:sectPr w:rsidR="005C0EC5">
          <w:pgSz w:w="11910" w:h="16840"/>
          <w:pgMar w:top="940" w:right="580" w:bottom="1300" w:left="1160" w:header="0" w:footer="1059" w:gutter="0"/>
          <w:cols w:space="720"/>
        </w:sectPr>
      </w:pPr>
    </w:p>
    <w:tbl>
      <w:tblPr>
        <w:tblStyle w:val="TableNormal"/>
        <w:tblW w:w="0" w:type="auto"/>
        <w:tblInd w:w="258"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Look w:val="01E0" w:firstRow="1" w:lastRow="1" w:firstColumn="1" w:lastColumn="1" w:noHBand="0" w:noVBand="0"/>
      </w:tblPr>
      <w:tblGrid>
        <w:gridCol w:w="182"/>
        <w:gridCol w:w="4824"/>
        <w:gridCol w:w="1732"/>
        <w:gridCol w:w="336"/>
        <w:gridCol w:w="1486"/>
        <w:gridCol w:w="1130"/>
      </w:tblGrid>
      <w:tr w:rsidR="005C0EC5">
        <w:trPr>
          <w:trHeight w:val="715"/>
        </w:trPr>
        <w:tc>
          <w:tcPr>
            <w:tcW w:w="182" w:type="dxa"/>
            <w:tcBorders>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13" w:line="168" w:lineRule="exact"/>
              <w:ind w:left="43"/>
              <w:rPr>
                <w:rFonts w:ascii="Arial"/>
                <w:sz w:val="16"/>
              </w:rPr>
            </w:pPr>
            <w:r>
              <w:rPr>
                <w:rFonts w:ascii="Arial"/>
                <w:color w:val="5F6268"/>
                <w:w w:val="99"/>
                <w:sz w:val="16"/>
              </w:rPr>
              <w:t>4</w:t>
            </w:r>
          </w:p>
        </w:tc>
        <w:tc>
          <w:tcPr>
            <w:tcW w:w="4824" w:type="dxa"/>
            <w:tcBorders>
              <w:top w:val="single" w:sz="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pPr>
          </w:p>
        </w:tc>
        <w:tc>
          <w:tcPr>
            <w:tcW w:w="1732"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ind w:left="46" w:right="447"/>
              <w:rPr>
                <w:sz w:val="24"/>
              </w:rPr>
            </w:pPr>
            <w:r>
              <w:rPr>
                <w:sz w:val="24"/>
              </w:rPr>
              <w:t>Заболотний В.В.</w:t>
            </w:r>
          </w:p>
        </w:tc>
        <w:tc>
          <w:tcPr>
            <w:tcW w:w="336"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pPr>
          </w:p>
        </w:tc>
        <w:tc>
          <w:tcPr>
            <w:tcW w:w="1486"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pPr>
          </w:p>
        </w:tc>
        <w:tc>
          <w:tcPr>
            <w:tcW w:w="1130" w:type="dxa"/>
            <w:tcBorders>
              <w:top w:val="single" w:sz="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line="267" w:lineRule="exact"/>
              <w:ind w:left="79"/>
              <w:rPr>
                <w:sz w:val="24"/>
              </w:rPr>
            </w:pPr>
            <w:r>
              <w:rPr>
                <w:sz w:val="24"/>
              </w:rPr>
              <w:t>10.01.201</w:t>
            </w:r>
          </w:p>
          <w:p w:rsidR="005C0EC5" w:rsidRDefault="0030029B">
            <w:pPr>
              <w:pStyle w:val="TableParagraph"/>
              <w:ind w:left="204"/>
              <w:rPr>
                <w:sz w:val="24"/>
              </w:rPr>
            </w:pPr>
            <w:r>
              <w:rPr>
                <w:sz w:val="24"/>
              </w:rPr>
              <w:t>8 № 22</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2</w:t>
            </w:r>
          </w:p>
          <w:p w:rsidR="005C0EC5" w:rsidRDefault="005C0EC5">
            <w:pPr>
              <w:pStyle w:val="TableParagraph"/>
              <w:rPr>
                <w:b/>
                <w:sz w:val="18"/>
              </w:rPr>
            </w:pPr>
          </w:p>
          <w:p w:rsidR="005C0EC5" w:rsidRDefault="005C0EC5">
            <w:pPr>
              <w:pStyle w:val="TableParagraph"/>
              <w:spacing w:before="5"/>
              <w:rPr>
                <w:b/>
                <w:sz w:val="19"/>
              </w:rPr>
            </w:pPr>
          </w:p>
          <w:p w:rsidR="005C0EC5" w:rsidRDefault="0030029B">
            <w:pPr>
              <w:pStyle w:val="TableParagraph"/>
              <w:spacing w:line="168" w:lineRule="exact"/>
              <w:ind w:left="43"/>
              <w:rPr>
                <w:rFonts w:ascii="Arial"/>
                <w:sz w:val="16"/>
              </w:rPr>
            </w:pPr>
            <w:r>
              <w:rPr>
                <w:rFonts w:ascii="Arial"/>
                <w:color w:val="5F6268"/>
                <w:w w:val="99"/>
                <w:sz w:val="16"/>
              </w:rPr>
              <w:t>5</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6"/>
              <w:rPr>
                <w:sz w:val="24"/>
              </w:rPr>
            </w:pPr>
            <w:r>
              <w:rPr>
                <w:sz w:val="24"/>
              </w:rPr>
              <w:t>Глазова О.П.</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6</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67" w:right="60"/>
              <w:jc w:val="center"/>
              <w:rPr>
                <w:sz w:val="24"/>
              </w:rPr>
            </w:pPr>
            <w:r>
              <w:rPr>
                <w:sz w:val="24"/>
              </w:rPr>
              <w:t>ВД «Освіта»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50"/>
              <w:ind w:left="79" w:right="53" w:firstLine="181"/>
              <w:rPr>
                <w:sz w:val="24"/>
              </w:rPr>
            </w:pPr>
            <w:r>
              <w:rPr>
                <w:sz w:val="24"/>
              </w:rPr>
              <w:t>Наказ МОН від 07.02.201</w:t>
            </w:r>
          </w:p>
          <w:p w:rsidR="005C0EC5" w:rsidRDefault="0030029B">
            <w:pPr>
              <w:pStyle w:val="TableParagraph"/>
              <w:spacing w:before="1"/>
              <w:ind w:left="144"/>
              <w:rPr>
                <w:sz w:val="24"/>
              </w:rPr>
            </w:pPr>
            <w:r>
              <w:rPr>
                <w:sz w:val="24"/>
              </w:rPr>
              <w:t>4 № 123</w:t>
            </w:r>
          </w:p>
        </w:tc>
      </w:tr>
      <w:tr w:rsidR="005C0EC5">
        <w:trPr>
          <w:trHeight w:val="1219"/>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3"/>
              <w:rPr>
                <w:b/>
                <w:sz w:val="18"/>
              </w:rPr>
            </w:pPr>
          </w:p>
          <w:p w:rsidR="005C0EC5" w:rsidRDefault="0030029B">
            <w:pPr>
              <w:pStyle w:val="TableParagraph"/>
              <w:ind w:left="43"/>
              <w:rPr>
                <w:rFonts w:ascii="Arial"/>
                <w:sz w:val="16"/>
              </w:rPr>
            </w:pPr>
            <w:r>
              <w:rPr>
                <w:rFonts w:ascii="Arial"/>
                <w:color w:val="5F6268"/>
                <w:w w:val="99"/>
                <w:sz w:val="16"/>
              </w:rPr>
              <w:t>2</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line="166" w:lineRule="exact"/>
              <w:ind w:left="43"/>
              <w:rPr>
                <w:rFonts w:ascii="Arial"/>
                <w:sz w:val="16"/>
              </w:rPr>
            </w:pPr>
            <w:r>
              <w:rPr>
                <w:rFonts w:ascii="Arial"/>
                <w:color w:val="5F6268"/>
                <w:w w:val="99"/>
                <w:sz w:val="16"/>
              </w:rPr>
              <w:t>6</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4"/>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spacing w:before="187"/>
              <w:ind w:left="46" w:right="115"/>
              <w:rPr>
                <w:sz w:val="24"/>
              </w:rPr>
            </w:pPr>
            <w:r>
              <w:rPr>
                <w:sz w:val="24"/>
              </w:rPr>
              <w:t>Єрмоленко С.Я., Сичова В.Т., Жук М.Г.</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4"/>
              <w:ind w:left="4"/>
              <w:jc w:val="center"/>
              <w:rPr>
                <w:sz w:val="24"/>
              </w:rPr>
            </w:pPr>
            <w:r>
              <w:rPr>
                <w:sz w:val="24"/>
              </w:rPr>
              <w:t>6</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4"/>
              <w:ind w:left="68" w:right="60"/>
              <w:jc w:val="center"/>
              <w:rPr>
                <w:sz w:val="24"/>
              </w:rPr>
            </w:pPr>
            <w:r>
              <w:rPr>
                <w:sz w:val="24"/>
              </w:rPr>
              <w:t>Грамота</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49"/>
              <w:ind w:left="79" w:right="53" w:firstLine="181"/>
              <w:rPr>
                <w:sz w:val="24"/>
              </w:rPr>
            </w:pPr>
            <w:r>
              <w:rPr>
                <w:sz w:val="24"/>
              </w:rPr>
              <w:t>Наказ МОН від 07.02.201</w:t>
            </w:r>
          </w:p>
          <w:p w:rsidR="005C0EC5" w:rsidRDefault="0030029B">
            <w:pPr>
              <w:pStyle w:val="TableParagraph"/>
              <w:ind w:left="144"/>
              <w:rPr>
                <w:sz w:val="24"/>
              </w:rPr>
            </w:pPr>
            <w:r>
              <w:rPr>
                <w:sz w:val="24"/>
              </w:rPr>
              <w:t>4 № 123</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2</w:t>
            </w:r>
          </w:p>
          <w:p w:rsidR="005C0EC5" w:rsidRDefault="005C0EC5">
            <w:pPr>
              <w:pStyle w:val="TableParagraph"/>
              <w:rPr>
                <w:b/>
                <w:sz w:val="18"/>
              </w:rPr>
            </w:pPr>
          </w:p>
          <w:p w:rsidR="005C0EC5" w:rsidRDefault="005C0EC5">
            <w:pPr>
              <w:pStyle w:val="TableParagraph"/>
              <w:spacing w:before="5"/>
              <w:rPr>
                <w:b/>
                <w:sz w:val="19"/>
              </w:rPr>
            </w:pPr>
          </w:p>
          <w:p w:rsidR="005C0EC5" w:rsidRDefault="0030029B">
            <w:pPr>
              <w:pStyle w:val="TableParagraph"/>
              <w:spacing w:line="168" w:lineRule="exact"/>
              <w:ind w:left="43"/>
              <w:rPr>
                <w:rFonts w:ascii="Arial"/>
                <w:sz w:val="16"/>
              </w:rPr>
            </w:pPr>
            <w:r>
              <w:rPr>
                <w:rFonts w:ascii="Arial"/>
                <w:color w:val="5F6268"/>
                <w:w w:val="99"/>
                <w:sz w:val="16"/>
              </w:rPr>
              <w:t>7</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before="50"/>
              <w:ind w:left="46" w:right="447"/>
              <w:rPr>
                <w:sz w:val="24"/>
              </w:rPr>
            </w:pPr>
            <w:r>
              <w:rPr>
                <w:sz w:val="24"/>
              </w:rPr>
              <w:t>Заболотний О.В.,</w:t>
            </w:r>
          </w:p>
          <w:p w:rsidR="005C0EC5" w:rsidRDefault="0030029B">
            <w:pPr>
              <w:pStyle w:val="TableParagraph"/>
              <w:ind w:left="46" w:right="447"/>
              <w:rPr>
                <w:sz w:val="24"/>
              </w:rPr>
            </w:pPr>
            <w:r>
              <w:rPr>
                <w:sz w:val="24"/>
              </w:rPr>
              <w:t>Заболотний В.В.</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6</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67" w:right="60"/>
              <w:jc w:val="center"/>
              <w:rPr>
                <w:sz w:val="24"/>
              </w:rPr>
            </w:pPr>
            <w:r>
              <w:rPr>
                <w:sz w:val="24"/>
              </w:rPr>
              <w:t>Генеза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50"/>
              <w:ind w:left="79" w:right="53" w:firstLine="181"/>
              <w:rPr>
                <w:sz w:val="24"/>
              </w:rPr>
            </w:pPr>
            <w:r>
              <w:rPr>
                <w:sz w:val="24"/>
              </w:rPr>
              <w:t>Наказ МОН від 07.02.201</w:t>
            </w:r>
          </w:p>
          <w:p w:rsidR="005C0EC5" w:rsidRDefault="0030029B">
            <w:pPr>
              <w:pStyle w:val="TableParagraph"/>
              <w:ind w:left="144"/>
              <w:rPr>
                <w:sz w:val="24"/>
              </w:rPr>
            </w:pPr>
            <w:r>
              <w:rPr>
                <w:sz w:val="24"/>
              </w:rPr>
              <w:t>4 № 123</w:t>
            </w:r>
          </w:p>
        </w:tc>
      </w:tr>
      <w:tr w:rsidR="005C0EC5">
        <w:trPr>
          <w:trHeight w:val="2473"/>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9"/>
              <w:rPr>
                <w:b/>
                <w:sz w:val="18"/>
              </w:rPr>
            </w:pPr>
          </w:p>
          <w:p w:rsidR="005C0EC5" w:rsidRDefault="0030029B">
            <w:pPr>
              <w:pStyle w:val="TableParagraph"/>
              <w:spacing w:before="1"/>
              <w:ind w:left="43"/>
              <w:rPr>
                <w:rFonts w:ascii="Arial"/>
                <w:sz w:val="16"/>
              </w:rPr>
            </w:pPr>
            <w:r>
              <w:rPr>
                <w:rFonts w:ascii="Arial"/>
                <w:color w:val="5F6268"/>
                <w:w w:val="99"/>
                <w:sz w:val="16"/>
              </w:rPr>
              <w:t>2</w:t>
            </w:r>
          </w:p>
          <w:p w:rsidR="005C0EC5" w:rsidRDefault="005C0EC5">
            <w:pPr>
              <w:pStyle w:val="TableParagraph"/>
              <w:rPr>
                <w:b/>
                <w:sz w:val="18"/>
              </w:rPr>
            </w:pPr>
          </w:p>
          <w:p w:rsidR="005C0EC5" w:rsidRDefault="005C0EC5">
            <w:pPr>
              <w:pStyle w:val="TableParagraph"/>
              <w:spacing w:before="5"/>
              <w:rPr>
                <w:b/>
                <w:sz w:val="19"/>
              </w:rPr>
            </w:pPr>
          </w:p>
          <w:p w:rsidR="005C0EC5" w:rsidRDefault="0030029B">
            <w:pPr>
              <w:pStyle w:val="TableParagraph"/>
              <w:spacing w:before="1"/>
              <w:ind w:left="43"/>
              <w:rPr>
                <w:rFonts w:ascii="Arial"/>
                <w:sz w:val="16"/>
              </w:rPr>
            </w:pPr>
            <w:r>
              <w:rPr>
                <w:rFonts w:ascii="Arial"/>
                <w:color w:val="5F6268"/>
                <w:w w:val="99"/>
                <w:sz w:val="16"/>
              </w:rPr>
              <w:t>8</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rPr>
                <w:b/>
                <w:sz w:val="26"/>
              </w:rPr>
            </w:pPr>
          </w:p>
          <w:p w:rsidR="005C0EC5" w:rsidRDefault="005C0EC5">
            <w:pPr>
              <w:pStyle w:val="TableParagraph"/>
              <w:spacing w:before="9"/>
              <w:rPr>
                <w:b/>
                <w:sz w:val="30"/>
              </w:rPr>
            </w:pPr>
          </w:p>
          <w:p w:rsidR="005C0EC5" w:rsidRDefault="0030029B">
            <w:pPr>
              <w:pStyle w:val="TableParagraph"/>
              <w:spacing w:before="1"/>
              <w:ind w:left="45" w:right="466"/>
              <w:rPr>
                <w:sz w:val="24"/>
              </w:rPr>
            </w:pPr>
            <w:r>
              <w:rPr>
                <w:sz w:val="24"/>
              </w:rPr>
              <w:t>«Українська мова» підручник для 7 класу закладів загальної середньої освіти</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rPr>
                <w:b/>
                <w:sz w:val="26"/>
              </w:rPr>
            </w:pPr>
          </w:p>
          <w:p w:rsidR="005C0EC5" w:rsidRDefault="005C0EC5">
            <w:pPr>
              <w:pStyle w:val="TableParagraph"/>
              <w:rPr>
                <w:b/>
                <w:sz w:val="26"/>
              </w:rPr>
            </w:pPr>
          </w:p>
          <w:p w:rsidR="005C0EC5" w:rsidRDefault="0030029B">
            <w:pPr>
              <w:pStyle w:val="TableParagraph"/>
              <w:spacing w:before="194"/>
              <w:ind w:left="46"/>
              <w:rPr>
                <w:sz w:val="24"/>
              </w:rPr>
            </w:pPr>
            <w:r>
              <w:rPr>
                <w:sz w:val="24"/>
              </w:rPr>
              <w:t>Глазова О.П.</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rPr>
                <w:b/>
                <w:sz w:val="26"/>
              </w:rPr>
            </w:pPr>
          </w:p>
          <w:p w:rsidR="005C0EC5" w:rsidRDefault="005C0EC5">
            <w:pPr>
              <w:pStyle w:val="TableParagraph"/>
              <w:rPr>
                <w:b/>
                <w:sz w:val="26"/>
              </w:rPr>
            </w:pPr>
          </w:p>
          <w:p w:rsidR="005C0EC5" w:rsidRDefault="0030029B">
            <w:pPr>
              <w:pStyle w:val="TableParagraph"/>
              <w:spacing w:before="194"/>
              <w:ind w:left="4"/>
              <w:jc w:val="center"/>
              <w:rPr>
                <w:sz w:val="24"/>
              </w:rPr>
            </w:pPr>
            <w:r>
              <w:rPr>
                <w:sz w:val="24"/>
              </w:rPr>
              <w:t>7</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rPr>
                <w:b/>
                <w:sz w:val="26"/>
              </w:rPr>
            </w:pPr>
          </w:p>
          <w:p w:rsidR="005C0EC5" w:rsidRDefault="005C0EC5">
            <w:pPr>
              <w:pStyle w:val="TableParagraph"/>
              <w:rPr>
                <w:b/>
                <w:sz w:val="26"/>
              </w:rPr>
            </w:pPr>
          </w:p>
          <w:p w:rsidR="005C0EC5" w:rsidRDefault="0030029B">
            <w:pPr>
              <w:pStyle w:val="TableParagraph"/>
              <w:spacing w:before="194"/>
              <w:ind w:left="67" w:right="60"/>
              <w:jc w:val="center"/>
              <w:rPr>
                <w:sz w:val="24"/>
              </w:rPr>
            </w:pPr>
            <w:r>
              <w:rPr>
                <w:sz w:val="24"/>
              </w:rPr>
              <w:t>ВД «Освіта»</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ind w:left="79" w:right="70" w:hanging="1"/>
              <w:jc w:val="center"/>
              <w:rPr>
                <w:sz w:val="24"/>
              </w:rPr>
            </w:pPr>
            <w:r>
              <w:rPr>
                <w:sz w:val="24"/>
              </w:rPr>
              <w:t>Наказ МОН від 20.07.201</w:t>
            </w:r>
          </w:p>
          <w:p w:rsidR="005C0EC5" w:rsidRDefault="0030029B">
            <w:pPr>
              <w:pStyle w:val="TableParagraph"/>
              <w:ind w:left="50" w:right="45"/>
              <w:jc w:val="center"/>
              <w:rPr>
                <w:sz w:val="24"/>
              </w:rPr>
            </w:pPr>
            <w:r>
              <w:rPr>
                <w:sz w:val="24"/>
              </w:rPr>
              <w:t>5 № 777</w:t>
            </w:r>
          </w:p>
          <w:p w:rsidR="005C0EC5" w:rsidRDefault="0030029B">
            <w:pPr>
              <w:pStyle w:val="TableParagraph"/>
              <w:ind w:left="79" w:right="70" w:hanging="2"/>
              <w:jc w:val="center"/>
              <w:rPr>
                <w:sz w:val="24"/>
              </w:rPr>
            </w:pPr>
            <w:r>
              <w:rPr>
                <w:sz w:val="24"/>
              </w:rPr>
              <w:t>Лист МОН від 02.06.202</w:t>
            </w:r>
          </w:p>
          <w:p w:rsidR="005C0EC5" w:rsidRDefault="0030029B">
            <w:pPr>
              <w:pStyle w:val="TableParagraph"/>
              <w:ind w:left="51" w:right="45"/>
              <w:jc w:val="center"/>
              <w:rPr>
                <w:sz w:val="24"/>
              </w:rPr>
            </w:pPr>
            <w:r>
              <w:rPr>
                <w:sz w:val="24"/>
              </w:rPr>
              <w:t>0 №</w:t>
            </w:r>
            <w:r>
              <w:rPr>
                <w:spacing w:val="-1"/>
                <w:sz w:val="24"/>
              </w:rPr>
              <w:t xml:space="preserve"> </w:t>
            </w:r>
            <w:r>
              <w:rPr>
                <w:sz w:val="24"/>
              </w:rPr>
              <w:t>1/11-</w:t>
            </w:r>
          </w:p>
          <w:p w:rsidR="005C0EC5" w:rsidRDefault="0030029B">
            <w:pPr>
              <w:pStyle w:val="TableParagraph"/>
              <w:spacing w:line="258" w:lineRule="exact"/>
              <w:ind w:left="51" w:right="45"/>
              <w:jc w:val="center"/>
              <w:rPr>
                <w:sz w:val="24"/>
              </w:rPr>
            </w:pPr>
            <w:r>
              <w:rPr>
                <w:sz w:val="24"/>
              </w:rPr>
              <w:t>3642</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2</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before="1" w:line="166" w:lineRule="exact"/>
              <w:ind w:left="43"/>
              <w:rPr>
                <w:rFonts w:ascii="Arial"/>
                <w:sz w:val="16"/>
              </w:rPr>
            </w:pPr>
            <w:r>
              <w:rPr>
                <w:rFonts w:ascii="Arial"/>
                <w:color w:val="5F6268"/>
                <w:w w:val="99"/>
                <w:sz w:val="16"/>
              </w:rPr>
              <w:t>9</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spacing w:before="4"/>
              <w:rPr>
                <w:b/>
                <w:sz w:val="28"/>
              </w:rPr>
            </w:pPr>
          </w:p>
          <w:p w:rsidR="005C0EC5" w:rsidRDefault="0030029B">
            <w:pPr>
              <w:pStyle w:val="TableParagraph"/>
              <w:ind w:left="45" w:right="466"/>
              <w:rPr>
                <w:sz w:val="24"/>
              </w:rPr>
            </w:pPr>
            <w:r>
              <w:rPr>
                <w:sz w:val="24"/>
              </w:rPr>
              <w:t>«Українська мова» підручник для 7 класу загальноосвітніх навчальних закладів</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before="188"/>
              <w:ind w:left="46" w:right="124"/>
              <w:jc w:val="both"/>
              <w:rPr>
                <w:sz w:val="24"/>
              </w:rPr>
            </w:pPr>
            <w:r>
              <w:rPr>
                <w:sz w:val="24"/>
              </w:rPr>
              <w:t>Заболотний О. В., Заболотний В. В.</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7</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67" w:right="60"/>
              <w:jc w:val="center"/>
              <w:rPr>
                <w:sz w:val="24"/>
              </w:rPr>
            </w:pPr>
            <w:r>
              <w:rPr>
                <w:sz w:val="24"/>
              </w:rPr>
              <w:t>Генеза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50"/>
              <w:ind w:left="79" w:right="53" w:firstLine="181"/>
              <w:rPr>
                <w:sz w:val="24"/>
              </w:rPr>
            </w:pPr>
            <w:r>
              <w:rPr>
                <w:sz w:val="24"/>
              </w:rPr>
              <w:t>Наказ МОН від 20.07.201</w:t>
            </w:r>
          </w:p>
          <w:p w:rsidR="005C0EC5" w:rsidRDefault="0030029B">
            <w:pPr>
              <w:pStyle w:val="TableParagraph"/>
              <w:spacing w:before="1"/>
              <w:ind w:left="144"/>
              <w:rPr>
                <w:sz w:val="24"/>
              </w:rPr>
            </w:pPr>
            <w:r>
              <w:rPr>
                <w:sz w:val="24"/>
              </w:rPr>
              <w:t>5 № 777</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3</w:t>
            </w:r>
          </w:p>
          <w:p w:rsidR="005C0EC5" w:rsidRDefault="005C0EC5">
            <w:pPr>
              <w:pStyle w:val="TableParagraph"/>
              <w:rPr>
                <w:b/>
                <w:sz w:val="18"/>
              </w:rPr>
            </w:pPr>
          </w:p>
          <w:p w:rsidR="005C0EC5" w:rsidRDefault="005C0EC5">
            <w:pPr>
              <w:pStyle w:val="TableParagraph"/>
              <w:spacing w:before="5"/>
              <w:rPr>
                <w:b/>
                <w:sz w:val="19"/>
              </w:rPr>
            </w:pPr>
          </w:p>
          <w:p w:rsidR="005C0EC5" w:rsidRDefault="0030029B">
            <w:pPr>
              <w:pStyle w:val="TableParagraph"/>
              <w:spacing w:line="168" w:lineRule="exact"/>
              <w:ind w:left="43"/>
              <w:rPr>
                <w:rFonts w:ascii="Arial"/>
                <w:sz w:val="16"/>
              </w:rPr>
            </w:pPr>
            <w:r>
              <w:rPr>
                <w:rFonts w:ascii="Arial"/>
                <w:color w:val="5F6268"/>
                <w:w w:val="99"/>
                <w:sz w:val="16"/>
              </w:rPr>
              <w:t>0</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spacing w:before="4"/>
              <w:rPr>
                <w:b/>
                <w:sz w:val="28"/>
              </w:rPr>
            </w:pPr>
          </w:p>
          <w:p w:rsidR="005C0EC5" w:rsidRDefault="0030029B">
            <w:pPr>
              <w:pStyle w:val="TableParagraph"/>
              <w:ind w:left="45" w:right="466"/>
              <w:rPr>
                <w:sz w:val="24"/>
              </w:rPr>
            </w:pPr>
            <w:r>
              <w:rPr>
                <w:sz w:val="24"/>
              </w:rPr>
              <w:t>«Українська мова» підручник для 7 класу загальноосвітніх навчальних закладів</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6"/>
              <w:rPr>
                <w:sz w:val="24"/>
              </w:rPr>
            </w:pPr>
            <w:r>
              <w:rPr>
                <w:sz w:val="24"/>
              </w:rPr>
              <w:t>Ющук І. П.</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7</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spacing w:before="188"/>
              <w:ind w:left="68" w:right="60"/>
              <w:jc w:val="center"/>
              <w:rPr>
                <w:sz w:val="24"/>
              </w:rPr>
            </w:pPr>
            <w:r>
              <w:rPr>
                <w:sz w:val="24"/>
              </w:rPr>
              <w:t>Навчальна книга – Богдан</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50"/>
              <w:ind w:left="79" w:right="53" w:firstLine="181"/>
              <w:rPr>
                <w:sz w:val="24"/>
              </w:rPr>
            </w:pPr>
            <w:r>
              <w:rPr>
                <w:sz w:val="24"/>
              </w:rPr>
              <w:t>Наказ МОН від 20.07.201</w:t>
            </w:r>
          </w:p>
          <w:p w:rsidR="005C0EC5" w:rsidRDefault="0030029B">
            <w:pPr>
              <w:pStyle w:val="TableParagraph"/>
              <w:ind w:left="144"/>
              <w:rPr>
                <w:sz w:val="24"/>
              </w:rPr>
            </w:pPr>
            <w:r>
              <w:rPr>
                <w:sz w:val="24"/>
              </w:rPr>
              <w:t>5 № 777</w:t>
            </w:r>
          </w:p>
        </w:tc>
      </w:tr>
      <w:tr w:rsidR="005C0EC5">
        <w:trPr>
          <w:trHeight w:val="1219"/>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3"/>
              <w:rPr>
                <w:b/>
                <w:sz w:val="18"/>
              </w:rPr>
            </w:pPr>
          </w:p>
          <w:p w:rsidR="005C0EC5" w:rsidRDefault="0030029B">
            <w:pPr>
              <w:pStyle w:val="TableParagraph"/>
              <w:ind w:left="43"/>
              <w:rPr>
                <w:rFonts w:ascii="Arial"/>
                <w:sz w:val="16"/>
              </w:rPr>
            </w:pPr>
            <w:r>
              <w:rPr>
                <w:rFonts w:ascii="Arial"/>
                <w:color w:val="5F6268"/>
                <w:w w:val="99"/>
                <w:sz w:val="16"/>
              </w:rPr>
              <w:t>3</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line="166" w:lineRule="exact"/>
              <w:ind w:left="43"/>
              <w:rPr>
                <w:rFonts w:ascii="Arial"/>
                <w:sz w:val="16"/>
              </w:rPr>
            </w:pPr>
            <w:r>
              <w:rPr>
                <w:rFonts w:ascii="Arial"/>
                <w:color w:val="5F6268"/>
                <w:w w:val="99"/>
                <w:sz w:val="16"/>
              </w:rPr>
              <w:t>1</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spacing w:before="3"/>
              <w:rPr>
                <w:b/>
                <w:sz w:val="28"/>
              </w:rPr>
            </w:pPr>
          </w:p>
          <w:p w:rsidR="005C0EC5" w:rsidRDefault="0030029B">
            <w:pPr>
              <w:pStyle w:val="TableParagraph"/>
              <w:ind w:left="45" w:right="466"/>
              <w:rPr>
                <w:sz w:val="24"/>
              </w:rPr>
            </w:pPr>
            <w:r>
              <w:rPr>
                <w:sz w:val="24"/>
              </w:rPr>
              <w:t>«Українська мова» підручник для 7 класу загальноосвітніх навчальних закладів</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before="187"/>
              <w:ind w:left="46" w:right="243"/>
              <w:jc w:val="both"/>
              <w:rPr>
                <w:sz w:val="24"/>
              </w:rPr>
            </w:pPr>
            <w:r>
              <w:rPr>
                <w:sz w:val="24"/>
              </w:rPr>
              <w:t>Єрмоленко С. Я., Сичова В. Т., Жук М. Г.</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4"/>
              <w:ind w:left="4"/>
              <w:jc w:val="center"/>
              <w:rPr>
                <w:sz w:val="24"/>
              </w:rPr>
            </w:pPr>
            <w:r>
              <w:rPr>
                <w:sz w:val="24"/>
              </w:rPr>
              <w:t>7</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4"/>
              <w:ind w:left="68" w:right="60"/>
              <w:jc w:val="center"/>
              <w:rPr>
                <w:sz w:val="24"/>
              </w:rPr>
            </w:pPr>
            <w:r>
              <w:rPr>
                <w:sz w:val="24"/>
              </w:rPr>
              <w:t>Грамота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49"/>
              <w:ind w:left="79" w:right="53" w:firstLine="181"/>
              <w:rPr>
                <w:sz w:val="24"/>
              </w:rPr>
            </w:pPr>
            <w:r>
              <w:rPr>
                <w:sz w:val="24"/>
              </w:rPr>
              <w:t>Наказ МОН від 20.07.201</w:t>
            </w:r>
          </w:p>
          <w:p w:rsidR="005C0EC5" w:rsidRDefault="0030029B">
            <w:pPr>
              <w:pStyle w:val="TableParagraph"/>
              <w:ind w:left="144"/>
              <w:rPr>
                <w:sz w:val="24"/>
              </w:rPr>
            </w:pPr>
            <w:r>
              <w:rPr>
                <w:sz w:val="24"/>
              </w:rPr>
              <w:t>5 № 777</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3</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line="166" w:lineRule="exact"/>
              <w:ind w:left="43"/>
              <w:rPr>
                <w:rFonts w:ascii="Arial"/>
                <w:sz w:val="16"/>
              </w:rPr>
            </w:pPr>
            <w:r>
              <w:rPr>
                <w:rFonts w:ascii="Arial"/>
                <w:color w:val="5F6268"/>
                <w:w w:val="99"/>
                <w:sz w:val="16"/>
              </w:rPr>
              <w:t>2</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spacing w:before="4"/>
              <w:rPr>
                <w:b/>
                <w:sz w:val="28"/>
              </w:rPr>
            </w:pPr>
          </w:p>
          <w:p w:rsidR="005C0EC5" w:rsidRDefault="0030029B">
            <w:pPr>
              <w:pStyle w:val="TableParagraph"/>
              <w:ind w:left="45" w:right="466"/>
              <w:rPr>
                <w:sz w:val="24"/>
              </w:rPr>
            </w:pPr>
            <w:r>
              <w:rPr>
                <w:sz w:val="24"/>
              </w:rPr>
              <w:t>«Українська мова» підручник для 7 класу загальноосвітніх навчальних закладів</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spacing w:before="188"/>
              <w:ind w:left="46" w:right="226"/>
              <w:jc w:val="both"/>
              <w:rPr>
                <w:sz w:val="24"/>
              </w:rPr>
            </w:pPr>
            <w:r>
              <w:rPr>
                <w:sz w:val="24"/>
              </w:rPr>
              <w:t>Горошкіна О. М., Попова Л. О.</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7</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68" w:right="60"/>
              <w:jc w:val="center"/>
              <w:rPr>
                <w:sz w:val="24"/>
              </w:rPr>
            </w:pPr>
            <w:r>
              <w:rPr>
                <w:sz w:val="24"/>
              </w:rPr>
              <w:t>Грамота</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50"/>
              <w:ind w:left="79" w:right="53" w:firstLine="181"/>
              <w:rPr>
                <w:sz w:val="24"/>
              </w:rPr>
            </w:pPr>
            <w:r>
              <w:rPr>
                <w:sz w:val="24"/>
              </w:rPr>
              <w:t>Наказ МОН від 20.07.201</w:t>
            </w:r>
          </w:p>
          <w:p w:rsidR="005C0EC5" w:rsidRDefault="0030029B">
            <w:pPr>
              <w:pStyle w:val="TableParagraph"/>
              <w:ind w:left="144"/>
              <w:rPr>
                <w:sz w:val="24"/>
              </w:rPr>
            </w:pPr>
            <w:r>
              <w:rPr>
                <w:sz w:val="24"/>
              </w:rPr>
              <w:t>5 № 777</w:t>
            </w:r>
          </w:p>
        </w:tc>
      </w:tr>
      <w:tr w:rsidR="005C0EC5">
        <w:trPr>
          <w:trHeight w:val="137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9"/>
              <w:rPr>
                <w:b/>
                <w:sz w:val="24"/>
              </w:rPr>
            </w:pPr>
          </w:p>
          <w:p w:rsidR="005C0EC5" w:rsidRDefault="0030029B">
            <w:pPr>
              <w:pStyle w:val="TableParagraph"/>
              <w:ind w:left="43"/>
              <w:rPr>
                <w:rFonts w:ascii="Arial"/>
                <w:sz w:val="16"/>
              </w:rPr>
            </w:pPr>
            <w:r>
              <w:rPr>
                <w:rFonts w:ascii="Arial"/>
                <w:color w:val="5F6268"/>
                <w:w w:val="99"/>
                <w:sz w:val="16"/>
              </w:rPr>
              <w:t>3</w:t>
            </w:r>
          </w:p>
          <w:p w:rsidR="005C0EC5" w:rsidRDefault="005C0EC5">
            <w:pPr>
              <w:pStyle w:val="TableParagraph"/>
              <w:rPr>
                <w:b/>
                <w:sz w:val="18"/>
              </w:rPr>
            </w:pPr>
          </w:p>
          <w:p w:rsidR="005C0EC5" w:rsidRDefault="005C0EC5">
            <w:pPr>
              <w:pStyle w:val="TableParagraph"/>
              <w:spacing w:before="7"/>
              <w:rPr>
                <w:b/>
                <w:sz w:val="19"/>
              </w:rPr>
            </w:pPr>
          </w:p>
          <w:p w:rsidR="005C0EC5" w:rsidRDefault="0030029B">
            <w:pPr>
              <w:pStyle w:val="TableParagraph"/>
              <w:ind w:left="43"/>
              <w:rPr>
                <w:rFonts w:ascii="Arial"/>
                <w:sz w:val="16"/>
              </w:rPr>
            </w:pPr>
            <w:r>
              <w:rPr>
                <w:rFonts w:ascii="Arial"/>
                <w:color w:val="5F6268"/>
                <w:w w:val="99"/>
                <w:sz w:val="16"/>
              </w:rPr>
              <w:t>3</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spacing w:before="9"/>
              <w:rPr>
                <w:b/>
                <w:sz w:val="34"/>
              </w:rPr>
            </w:pPr>
          </w:p>
          <w:p w:rsidR="005C0EC5" w:rsidRDefault="0030029B">
            <w:pPr>
              <w:pStyle w:val="TableParagraph"/>
              <w:ind w:left="45" w:right="466"/>
              <w:rPr>
                <w:sz w:val="24"/>
              </w:rPr>
            </w:pPr>
            <w:r>
              <w:rPr>
                <w:sz w:val="24"/>
              </w:rPr>
              <w:t>«Українська мова» підручник для 7 класу загальноосвітніх навчальних закладів</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ind w:left="46" w:right="25"/>
              <w:rPr>
                <w:sz w:val="24"/>
              </w:rPr>
            </w:pPr>
            <w:r>
              <w:rPr>
                <w:sz w:val="24"/>
              </w:rPr>
              <w:t>Голуб Н. Б., Шелехова Г. Т., Новосьолова В. І., Ярмолюк А.</w:t>
            </w:r>
          </w:p>
          <w:p w:rsidR="005C0EC5" w:rsidRDefault="0030029B">
            <w:pPr>
              <w:pStyle w:val="TableParagraph"/>
              <w:spacing w:line="260" w:lineRule="exact"/>
              <w:ind w:left="46"/>
              <w:rPr>
                <w:sz w:val="24"/>
              </w:rPr>
            </w:pPr>
            <w:r>
              <w:rPr>
                <w:sz w:val="24"/>
              </w:rPr>
              <w:t>В.</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9"/>
              <w:rPr>
                <w:b/>
                <w:sz w:val="20"/>
              </w:rPr>
            </w:pPr>
          </w:p>
          <w:p w:rsidR="005C0EC5" w:rsidRDefault="0030029B">
            <w:pPr>
              <w:pStyle w:val="TableParagraph"/>
              <w:ind w:left="4"/>
              <w:jc w:val="center"/>
              <w:rPr>
                <w:sz w:val="24"/>
              </w:rPr>
            </w:pPr>
            <w:r>
              <w:rPr>
                <w:sz w:val="24"/>
              </w:rPr>
              <w:t>7</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spacing w:before="9"/>
              <w:rPr>
                <w:b/>
                <w:sz w:val="34"/>
              </w:rPr>
            </w:pPr>
          </w:p>
          <w:p w:rsidR="005C0EC5" w:rsidRDefault="0030029B">
            <w:pPr>
              <w:pStyle w:val="TableParagraph"/>
              <w:ind w:left="427" w:right="87" w:hanging="316"/>
              <w:rPr>
                <w:sz w:val="24"/>
              </w:rPr>
            </w:pPr>
            <w:r>
              <w:rPr>
                <w:sz w:val="24"/>
              </w:rPr>
              <w:t>Педагогічна думка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124"/>
              <w:ind w:left="79" w:right="53" w:firstLine="181"/>
              <w:rPr>
                <w:sz w:val="24"/>
              </w:rPr>
            </w:pPr>
            <w:r>
              <w:rPr>
                <w:sz w:val="24"/>
              </w:rPr>
              <w:t>Наказ МОН від 20.07.201</w:t>
            </w:r>
          </w:p>
          <w:p w:rsidR="005C0EC5" w:rsidRDefault="0030029B">
            <w:pPr>
              <w:pStyle w:val="TableParagraph"/>
              <w:spacing w:before="1"/>
              <w:ind w:left="144"/>
              <w:rPr>
                <w:sz w:val="24"/>
              </w:rPr>
            </w:pPr>
            <w:r>
              <w:rPr>
                <w:sz w:val="24"/>
              </w:rPr>
              <w:t>5 № 777</w:t>
            </w:r>
          </w:p>
        </w:tc>
      </w:tr>
      <w:tr w:rsidR="005C0EC5">
        <w:trPr>
          <w:trHeight w:val="821"/>
        </w:trPr>
        <w:tc>
          <w:tcPr>
            <w:tcW w:w="182" w:type="dxa"/>
            <w:tcBorders>
              <w:top w:val="single" w:sz="12" w:space="0" w:color="CCCCCC"/>
              <w:bottom w:val="single" w:sz="6"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10"/>
              <w:ind w:left="43"/>
              <w:rPr>
                <w:rFonts w:ascii="Arial"/>
                <w:sz w:val="16"/>
              </w:rPr>
            </w:pPr>
            <w:r>
              <w:rPr>
                <w:rFonts w:ascii="Arial"/>
                <w:color w:val="5F6268"/>
                <w:w w:val="99"/>
                <w:sz w:val="16"/>
              </w:rPr>
              <w:t>3</w:t>
            </w:r>
          </w:p>
        </w:tc>
        <w:tc>
          <w:tcPr>
            <w:tcW w:w="4824" w:type="dxa"/>
            <w:tcBorders>
              <w:top w:val="single" w:sz="12" w:space="0" w:color="000000"/>
              <w:left w:val="single" w:sz="8" w:space="0" w:color="CCCCCC"/>
              <w:bottom w:val="single" w:sz="6" w:space="0" w:color="000000"/>
              <w:right w:val="single" w:sz="8" w:space="0" w:color="000000"/>
            </w:tcBorders>
            <w:shd w:val="clear" w:color="auto" w:fill="DFF7F9"/>
          </w:tcPr>
          <w:p w:rsidR="005C0EC5" w:rsidRDefault="0030029B">
            <w:pPr>
              <w:pStyle w:val="TableParagraph"/>
              <w:spacing w:before="124"/>
              <w:ind w:left="45" w:right="466"/>
              <w:rPr>
                <w:sz w:val="24"/>
              </w:rPr>
            </w:pPr>
            <w:r>
              <w:rPr>
                <w:sz w:val="24"/>
              </w:rPr>
              <w:t>«Українська мова» підручник для 7 класу загальноосвітніх навчальних закладів</w:t>
            </w:r>
          </w:p>
        </w:tc>
        <w:tc>
          <w:tcPr>
            <w:tcW w:w="1732" w:type="dxa"/>
            <w:tcBorders>
              <w:top w:val="single" w:sz="12" w:space="0" w:color="000000"/>
              <w:left w:val="single" w:sz="8" w:space="0" w:color="000000"/>
              <w:bottom w:val="single" w:sz="6" w:space="0" w:color="000000"/>
              <w:right w:val="single" w:sz="8" w:space="0" w:color="000000"/>
            </w:tcBorders>
            <w:shd w:val="clear" w:color="auto" w:fill="DFF7F9"/>
          </w:tcPr>
          <w:p w:rsidR="005C0EC5" w:rsidRDefault="005C0EC5">
            <w:pPr>
              <w:pStyle w:val="TableParagraph"/>
              <w:spacing w:before="9"/>
              <w:rPr>
                <w:b/>
              </w:rPr>
            </w:pPr>
          </w:p>
          <w:p w:rsidR="005C0EC5" w:rsidRDefault="0030029B">
            <w:pPr>
              <w:pStyle w:val="TableParagraph"/>
              <w:ind w:left="46"/>
              <w:rPr>
                <w:sz w:val="24"/>
              </w:rPr>
            </w:pPr>
            <w:r>
              <w:rPr>
                <w:sz w:val="24"/>
              </w:rPr>
              <w:t>Кобцев Д. А.</w:t>
            </w:r>
          </w:p>
        </w:tc>
        <w:tc>
          <w:tcPr>
            <w:tcW w:w="336" w:type="dxa"/>
            <w:tcBorders>
              <w:top w:val="single" w:sz="12" w:space="0" w:color="000000"/>
              <w:left w:val="single" w:sz="8" w:space="0" w:color="000000"/>
              <w:bottom w:val="single" w:sz="6" w:space="0" w:color="000000"/>
              <w:right w:val="single" w:sz="8" w:space="0" w:color="000000"/>
            </w:tcBorders>
            <w:shd w:val="clear" w:color="auto" w:fill="DFF7F9"/>
          </w:tcPr>
          <w:p w:rsidR="005C0EC5" w:rsidRDefault="005C0EC5">
            <w:pPr>
              <w:pStyle w:val="TableParagraph"/>
              <w:spacing w:before="9"/>
              <w:rPr>
                <w:b/>
              </w:rPr>
            </w:pPr>
          </w:p>
          <w:p w:rsidR="005C0EC5" w:rsidRDefault="0030029B">
            <w:pPr>
              <w:pStyle w:val="TableParagraph"/>
              <w:ind w:left="4"/>
              <w:jc w:val="center"/>
              <w:rPr>
                <w:sz w:val="24"/>
              </w:rPr>
            </w:pPr>
            <w:r>
              <w:rPr>
                <w:sz w:val="24"/>
              </w:rPr>
              <w:t>7</w:t>
            </w:r>
          </w:p>
        </w:tc>
        <w:tc>
          <w:tcPr>
            <w:tcW w:w="1486" w:type="dxa"/>
            <w:tcBorders>
              <w:top w:val="single" w:sz="12" w:space="0" w:color="000000"/>
              <w:left w:val="single" w:sz="8" w:space="0" w:color="000000"/>
              <w:bottom w:val="single" w:sz="6" w:space="0" w:color="000000"/>
              <w:right w:val="single" w:sz="8" w:space="0" w:color="000000"/>
            </w:tcBorders>
            <w:shd w:val="clear" w:color="auto" w:fill="DFF7F9"/>
          </w:tcPr>
          <w:p w:rsidR="005C0EC5" w:rsidRDefault="005C0EC5">
            <w:pPr>
              <w:pStyle w:val="TableParagraph"/>
              <w:spacing w:before="9"/>
              <w:rPr>
                <w:b/>
              </w:rPr>
            </w:pPr>
          </w:p>
          <w:p w:rsidR="005C0EC5" w:rsidRDefault="0030029B">
            <w:pPr>
              <w:pStyle w:val="TableParagraph"/>
              <w:ind w:left="67" w:right="60"/>
              <w:jc w:val="center"/>
              <w:rPr>
                <w:sz w:val="24"/>
              </w:rPr>
            </w:pPr>
            <w:r>
              <w:rPr>
                <w:sz w:val="24"/>
              </w:rPr>
              <w:t>Основа</w:t>
            </w:r>
          </w:p>
        </w:tc>
        <w:tc>
          <w:tcPr>
            <w:tcW w:w="1130" w:type="dxa"/>
            <w:tcBorders>
              <w:top w:val="single" w:sz="12" w:space="0" w:color="000000"/>
              <w:left w:val="single" w:sz="8" w:space="0" w:color="000000"/>
              <w:bottom w:val="single" w:sz="6" w:space="0" w:color="000000"/>
              <w:right w:val="single" w:sz="6" w:space="0" w:color="000000"/>
            </w:tcBorders>
            <w:shd w:val="clear" w:color="auto" w:fill="DFF7F9"/>
          </w:tcPr>
          <w:p w:rsidR="005C0EC5" w:rsidRDefault="0030029B">
            <w:pPr>
              <w:pStyle w:val="TableParagraph"/>
              <w:ind w:left="51" w:right="43"/>
              <w:jc w:val="center"/>
              <w:rPr>
                <w:sz w:val="24"/>
              </w:rPr>
            </w:pPr>
            <w:r>
              <w:rPr>
                <w:sz w:val="24"/>
              </w:rPr>
              <w:t>Наказ МОН</w:t>
            </w:r>
            <w:r>
              <w:rPr>
                <w:spacing w:val="-3"/>
                <w:sz w:val="24"/>
              </w:rPr>
              <w:t xml:space="preserve"> </w:t>
            </w:r>
            <w:r>
              <w:rPr>
                <w:spacing w:val="-5"/>
                <w:sz w:val="24"/>
              </w:rPr>
              <w:t>від</w:t>
            </w:r>
          </w:p>
          <w:p w:rsidR="005C0EC5" w:rsidRDefault="0030029B">
            <w:pPr>
              <w:pStyle w:val="TableParagraph"/>
              <w:spacing w:line="263" w:lineRule="exact"/>
              <w:ind w:left="51" w:right="45"/>
              <w:jc w:val="center"/>
              <w:rPr>
                <w:sz w:val="24"/>
              </w:rPr>
            </w:pPr>
            <w:r>
              <w:rPr>
                <w:sz w:val="24"/>
              </w:rPr>
              <w:t>20.07.201</w:t>
            </w:r>
          </w:p>
        </w:tc>
      </w:tr>
    </w:tbl>
    <w:p w:rsidR="005C0EC5" w:rsidRDefault="005C0EC5">
      <w:pPr>
        <w:spacing w:line="263" w:lineRule="exact"/>
        <w:jc w:val="center"/>
        <w:rPr>
          <w:sz w:val="24"/>
        </w:rPr>
        <w:sectPr w:rsidR="005C0EC5">
          <w:pgSz w:w="11910" w:h="16840"/>
          <w:pgMar w:top="1020" w:right="580" w:bottom="1240" w:left="1160" w:header="0" w:footer="1059" w:gutter="0"/>
          <w:cols w:space="720"/>
        </w:sectPr>
      </w:pPr>
    </w:p>
    <w:tbl>
      <w:tblPr>
        <w:tblStyle w:val="TableNormal"/>
        <w:tblW w:w="0" w:type="auto"/>
        <w:tblInd w:w="258"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Look w:val="01E0" w:firstRow="1" w:lastRow="1" w:firstColumn="1" w:lastColumn="1" w:noHBand="0" w:noVBand="0"/>
      </w:tblPr>
      <w:tblGrid>
        <w:gridCol w:w="182"/>
        <w:gridCol w:w="4824"/>
        <w:gridCol w:w="1732"/>
        <w:gridCol w:w="336"/>
        <w:gridCol w:w="1486"/>
        <w:gridCol w:w="1130"/>
      </w:tblGrid>
      <w:tr w:rsidR="005C0EC5">
        <w:trPr>
          <w:trHeight w:val="609"/>
        </w:trPr>
        <w:tc>
          <w:tcPr>
            <w:tcW w:w="182" w:type="dxa"/>
            <w:tcBorders>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9"/>
              <w:rPr>
                <w:b/>
                <w:sz w:val="18"/>
              </w:rPr>
            </w:pPr>
          </w:p>
          <w:p w:rsidR="005C0EC5" w:rsidRDefault="0030029B">
            <w:pPr>
              <w:pStyle w:val="TableParagraph"/>
              <w:spacing w:line="166" w:lineRule="exact"/>
              <w:ind w:left="43"/>
              <w:rPr>
                <w:rFonts w:ascii="Arial"/>
                <w:sz w:val="16"/>
              </w:rPr>
            </w:pPr>
            <w:r>
              <w:rPr>
                <w:rFonts w:ascii="Arial"/>
                <w:color w:val="5F6268"/>
                <w:w w:val="99"/>
                <w:sz w:val="16"/>
              </w:rPr>
              <w:t>4</w:t>
            </w:r>
          </w:p>
        </w:tc>
        <w:tc>
          <w:tcPr>
            <w:tcW w:w="4824" w:type="dxa"/>
            <w:tcBorders>
              <w:top w:val="single" w:sz="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pPr>
          </w:p>
        </w:tc>
        <w:tc>
          <w:tcPr>
            <w:tcW w:w="1732"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pPr>
          </w:p>
        </w:tc>
        <w:tc>
          <w:tcPr>
            <w:tcW w:w="336"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pPr>
          </w:p>
        </w:tc>
        <w:tc>
          <w:tcPr>
            <w:tcW w:w="1486"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pPr>
          </w:p>
        </w:tc>
        <w:tc>
          <w:tcPr>
            <w:tcW w:w="1130" w:type="dxa"/>
            <w:tcBorders>
              <w:top w:val="single" w:sz="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line="267" w:lineRule="exact"/>
              <w:ind w:left="144"/>
              <w:rPr>
                <w:sz w:val="24"/>
              </w:rPr>
            </w:pPr>
            <w:r>
              <w:rPr>
                <w:sz w:val="24"/>
              </w:rPr>
              <w:t>5 № 777</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3</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before="1" w:line="166" w:lineRule="exact"/>
              <w:ind w:left="43"/>
              <w:rPr>
                <w:rFonts w:ascii="Arial"/>
                <w:sz w:val="16"/>
              </w:rPr>
            </w:pPr>
            <w:r>
              <w:rPr>
                <w:rFonts w:ascii="Arial"/>
                <w:color w:val="5F6268"/>
                <w:w w:val="99"/>
                <w:sz w:val="16"/>
              </w:rPr>
              <w:t>5</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before="188"/>
              <w:ind w:left="46" w:right="124"/>
              <w:jc w:val="both"/>
              <w:rPr>
                <w:sz w:val="24"/>
              </w:rPr>
            </w:pPr>
            <w:r>
              <w:rPr>
                <w:sz w:val="24"/>
              </w:rPr>
              <w:t>Заболотний О. В., Заболотний В. В.</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8</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67" w:right="60"/>
              <w:jc w:val="center"/>
              <w:rPr>
                <w:sz w:val="24"/>
              </w:rPr>
            </w:pPr>
            <w:r>
              <w:rPr>
                <w:sz w:val="24"/>
              </w:rPr>
              <w:t>Генеза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50"/>
              <w:ind w:left="79" w:right="53" w:firstLine="181"/>
              <w:rPr>
                <w:sz w:val="24"/>
              </w:rPr>
            </w:pPr>
            <w:r>
              <w:rPr>
                <w:sz w:val="24"/>
              </w:rPr>
              <w:t>Наказ МОН від 10.05.201</w:t>
            </w:r>
          </w:p>
          <w:p w:rsidR="005C0EC5" w:rsidRDefault="0030029B">
            <w:pPr>
              <w:pStyle w:val="TableParagraph"/>
              <w:ind w:left="144"/>
              <w:rPr>
                <w:sz w:val="24"/>
              </w:rPr>
            </w:pPr>
            <w:r>
              <w:rPr>
                <w:sz w:val="24"/>
              </w:rPr>
              <w:t>6 № 491</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3</w:t>
            </w:r>
          </w:p>
          <w:p w:rsidR="005C0EC5" w:rsidRDefault="005C0EC5">
            <w:pPr>
              <w:pStyle w:val="TableParagraph"/>
              <w:rPr>
                <w:b/>
                <w:sz w:val="18"/>
              </w:rPr>
            </w:pPr>
          </w:p>
          <w:p w:rsidR="005C0EC5" w:rsidRDefault="005C0EC5">
            <w:pPr>
              <w:pStyle w:val="TableParagraph"/>
              <w:spacing w:before="5"/>
              <w:rPr>
                <w:b/>
                <w:sz w:val="19"/>
              </w:rPr>
            </w:pPr>
          </w:p>
          <w:p w:rsidR="005C0EC5" w:rsidRDefault="0030029B">
            <w:pPr>
              <w:pStyle w:val="TableParagraph"/>
              <w:spacing w:line="168" w:lineRule="exact"/>
              <w:ind w:left="43"/>
              <w:rPr>
                <w:rFonts w:ascii="Arial"/>
                <w:sz w:val="16"/>
              </w:rPr>
            </w:pPr>
            <w:r>
              <w:rPr>
                <w:rFonts w:ascii="Arial"/>
                <w:color w:val="5F6268"/>
                <w:w w:val="99"/>
                <w:sz w:val="16"/>
              </w:rPr>
              <w:t>6</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6"/>
              <w:rPr>
                <w:sz w:val="24"/>
              </w:rPr>
            </w:pPr>
            <w:r>
              <w:rPr>
                <w:sz w:val="24"/>
              </w:rPr>
              <w:t>Ющук І.П.</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8</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spacing w:before="188"/>
              <w:ind w:left="377" w:right="168" w:hanging="184"/>
              <w:rPr>
                <w:sz w:val="24"/>
              </w:rPr>
            </w:pPr>
            <w:r>
              <w:rPr>
                <w:sz w:val="24"/>
              </w:rPr>
              <w:t>Навчальна книга - Богдан</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50"/>
              <w:ind w:left="79" w:right="53" w:firstLine="181"/>
              <w:rPr>
                <w:sz w:val="24"/>
              </w:rPr>
            </w:pPr>
            <w:r>
              <w:rPr>
                <w:sz w:val="24"/>
              </w:rPr>
              <w:t>Наказ МОН від 10.05.201</w:t>
            </w:r>
          </w:p>
          <w:p w:rsidR="005C0EC5" w:rsidRDefault="0030029B">
            <w:pPr>
              <w:pStyle w:val="TableParagraph"/>
              <w:ind w:left="144"/>
              <w:rPr>
                <w:sz w:val="24"/>
              </w:rPr>
            </w:pPr>
            <w:r>
              <w:rPr>
                <w:sz w:val="24"/>
              </w:rPr>
              <w:t>6 № 491</w:t>
            </w:r>
          </w:p>
        </w:tc>
      </w:tr>
      <w:tr w:rsidR="005C0EC5">
        <w:trPr>
          <w:trHeight w:val="1219"/>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3"/>
              <w:rPr>
                <w:b/>
                <w:sz w:val="18"/>
              </w:rPr>
            </w:pPr>
          </w:p>
          <w:p w:rsidR="005C0EC5" w:rsidRDefault="0030029B">
            <w:pPr>
              <w:pStyle w:val="TableParagraph"/>
              <w:ind w:left="43"/>
              <w:rPr>
                <w:rFonts w:ascii="Arial"/>
                <w:sz w:val="16"/>
              </w:rPr>
            </w:pPr>
            <w:r>
              <w:rPr>
                <w:rFonts w:ascii="Arial"/>
                <w:color w:val="5F6268"/>
                <w:w w:val="99"/>
                <w:sz w:val="16"/>
              </w:rPr>
              <w:t>3</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line="166" w:lineRule="exact"/>
              <w:ind w:left="43"/>
              <w:rPr>
                <w:rFonts w:ascii="Arial"/>
                <w:sz w:val="16"/>
              </w:rPr>
            </w:pPr>
            <w:r>
              <w:rPr>
                <w:rFonts w:ascii="Arial"/>
                <w:color w:val="5F6268"/>
                <w:w w:val="99"/>
                <w:sz w:val="16"/>
              </w:rPr>
              <w:t>7</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4"/>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before="187"/>
              <w:ind w:left="46" w:right="115"/>
              <w:rPr>
                <w:sz w:val="24"/>
              </w:rPr>
            </w:pPr>
            <w:r>
              <w:rPr>
                <w:sz w:val="24"/>
              </w:rPr>
              <w:t>Єрмоленко С.Я., Сичова В.Т., Жук М.Г.</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4"/>
              <w:ind w:left="4"/>
              <w:jc w:val="center"/>
              <w:rPr>
                <w:sz w:val="24"/>
              </w:rPr>
            </w:pPr>
            <w:r>
              <w:rPr>
                <w:sz w:val="24"/>
              </w:rPr>
              <w:t>8</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4"/>
              <w:ind w:left="68" w:right="60"/>
              <w:jc w:val="center"/>
              <w:rPr>
                <w:sz w:val="24"/>
              </w:rPr>
            </w:pPr>
            <w:r>
              <w:rPr>
                <w:sz w:val="24"/>
              </w:rPr>
              <w:t>Грамота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49"/>
              <w:ind w:left="79" w:right="53" w:firstLine="181"/>
              <w:rPr>
                <w:sz w:val="24"/>
              </w:rPr>
            </w:pPr>
            <w:r>
              <w:rPr>
                <w:sz w:val="24"/>
              </w:rPr>
              <w:t>Наказ МОН від 10.05.201</w:t>
            </w:r>
          </w:p>
          <w:p w:rsidR="005C0EC5" w:rsidRDefault="0030029B">
            <w:pPr>
              <w:pStyle w:val="TableParagraph"/>
              <w:ind w:left="144"/>
              <w:rPr>
                <w:sz w:val="24"/>
              </w:rPr>
            </w:pPr>
            <w:r>
              <w:rPr>
                <w:sz w:val="24"/>
              </w:rPr>
              <w:t>6 № 491</w:t>
            </w:r>
          </w:p>
        </w:tc>
      </w:tr>
      <w:tr w:rsidR="005C0EC5">
        <w:trPr>
          <w:trHeight w:val="137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10"/>
              <w:rPr>
                <w:b/>
                <w:sz w:val="24"/>
              </w:rPr>
            </w:pPr>
          </w:p>
          <w:p w:rsidR="005C0EC5" w:rsidRDefault="0030029B">
            <w:pPr>
              <w:pStyle w:val="TableParagraph"/>
              <w:spacing w:before="1"/>
              <w:ind w:left="43"/>
              <w:rPr>
                <w:rFonts w:ascii="Arial"/>
                <w:sz w:val="16"/>
              </w:rPr>
            </w:pPr>
            <w:r>
              <w:rPr>
                <w:rFonts w:ascii="Arial"/>
                <w:color w:val="5F6268"/>
                <w:w w:val="99"/>
                <w:sz w:val="16"/>
              </w:rPr>
              <w:t>3</w:t>
            </w:r>
          </w:p>
          <w:p w:rsidR="005C0EC5" w:rsidRDefault="005C0EC5">
            <w:pPr>
              <w:pStyle w:val="TableParagraph"/>
              <w:rPr>
                <w:b/>
                <w:sz w:val="18"/>
              </w:rPr>
            </w:pPr>
          </w:p>
          <w:p w:rsidR="005C0EC5" w:rsidRDefault="005C0EC5">
            <w:pPr>
              <w:pStyle w:val="TableParagraph"/>
              <w:spacing w:before="4"/>
              <w:rPr>
                <w:b/>
                <w:sz w:val="19"/>
              </w:rPr>
            </w:pPr>
          </w:p>
          <w:p w:rsidR="005C0EC5" w:rsidRDefault="0030029B">
            <w:pPr>
              <w:pStyle w:val="TableParagraph"/>
              <w:spacing w:before="1"/>
              <w:ind w:left="43"/>
              <w:rPr>
                <w:rFonts w:ascii="Arial"/>
                <w:sz w:val="16"/>
              </w:rPr>
            </w:pPr>
            <w:r>
              <w:rPr>
                <w:rFonts w:ascii="Arial"/>
                <w:color w:val="5F6268"/>
                <w:w w:val="99"/>
                <w:sz w:val="16"/>
              </w:rPr>
              <w:t>8</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0"/>
              <w:rPr>
                <w:b/>
                <w:sz w:val="20"/>
              </w:rPr>
            </w:pPr>
          </w:p>
          <w:p w:rsidR="005C0EC5" w:rsidRDefault="0030029B">
            <w:pPr>
              <w:pStyle w:val="TableParagraph"/>
              <w:spacing w:before="1"/>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ind w:left="46" w:right="80"/>
              <w:rPr>
                <w:sz w:val="24"/>
              </w:rPr>
            </w:pPr>
            <w:r>
              <w:rPr>
                <w:sz w:val="24"/>
              </w:rPr>
              <w:t>Пентилюк М. І., Омельчук С. А., Гайдаєнко І. В.,</w:t>
            </w:r>
            <w:r>
              <w:rPr>
                <w:spacing w:val="-8"/>
                <w:sz w:val="24"/>
              </w:rPr>
              <w:t xml:space="preserve"> </w:t>
            </w:r>
            <w:r>
              <w:rPr>
                <w:sz w:val="24"/>
              </w:rPr>
              <w:t>Ляшкевич</w:t>
            </w:r>
          </w:p>
          <w:p w:rsidR="005C0EC5" w:rsidRDefault="0030029B">
            <w:pPr>
              <w:pStyle w:val="TableParagraph"/>
              <w:spacing w:line="258" w:lineRule="exact"/>
              <w:ind w:left="46"/>
              <w:rPr>
                <w:sz w:val="24"/>
              </w:rPr>
            </w:pPr>
            <w:r>
              <w:rPr>
                <w:sz w:val="24"/>
              </w:rPr>
              <w:t>А. І.</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0"/>
              <w:rPr>
                <w:b/>
                <w:sz w:val="20"/>
              </w:rPr>
            </w:pPr>
          </w:p>
          <w:p w:rsidR="005C0EC5" w:rsidRDefault="0030029B">
            <w:pPr>
              <w:pStyle w:val="TableParagraph"/>
              <w:spacing w:before="1"/>
              <w:ind w:left="4"/>
              <w:jc w:val="center"/>
              <w:rPr>
                <w:sz w:val="24"/>
              </w:rPr>
            </w:pPr>
            <w:r>
              <w:rPr>
                <w:sz w:val="24"/>
              </w:rPr>
              <w:t>8</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0"/>
              <w:rPr>
                <w:b/>
                <w:sz w:val="20"/>
              </w:rPr>
            </w:pPr>
          </w:p>
          <w:p w:rsidR="005C0EC5" w:rsidRDefault="0030029B">
            <w:pPr>
              <w:pStyle w:val="TableParagraph"/>
              <w:spacing w:before="1"/>
              <w:ind w:left="66" w:right="60"/>
              <w:jc w:val="center"/>
              <w:rPr>
                <w:sz w:val="24"/>
              </w:rPr>
            </w:pPr>
            <w:r>
              <w:rPr>
                <w:sz w:val="24"/>
              </w:rPr>
              <w:t>Ранок</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126"/>
              <w:ind w:left="79" w:right="53" w:firstLine="181"/>
              <w:rPr>
                <w:sz w:val="24"/>
              </w:rPr>
            </w:pPr>
            <w:r>
              <w:rPr>
                <w:sz w:val="24"/>
              </w:rPr>
              <w:t>Наказ МОН від 10.05.201</w:t>
            </w:r>
          </w:p>
          <w:p w:rsidR="005C0EC5" w:rsidRDefault="0030029B">
            <w:pPr>
              <w:pStyle w:val="TableParagraph"/>
              <w:ind w:left="144"/>
              <w:rPr>
                <w:sz w:val="24"/>
              </w:rPr>
            </w:pPr>
            <w:r>
              <w:rPr>
                <w:sz w:val="24"/>
              </w:rPr>
              <w:t>6 № 491</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3</w:t>
            </w:r>
          </w:p>
          <w:p w:rsidR="005C0EC5" w:rsidRDefault="005C0EC5">
            <w:pPr>
              <w:pStyle w:val="TableParagraph"/>
              <w:rPr>
                <w:b/>
                <w:sz w:val="18"/>
              </w:rPr>
            </w:pPr>
          </w:p>
          <w:p w:rsidR="005C0EC5" w:rsidRDefault="005C0EC5">
            <w:pPr>
              <w:pStyle w:val="TableParagraph"/>
              <w:spacing w:before="5"/>
              <w:rPr>
                <w:b/>
                <w:sz w:val="19"/>
              </w:rPr>
            </w:pPr>
          </w:p>
          <w:p w:rsidR="005C0EC5" w:rsidRDefault="0030029B">
            <w:pPr>
              <w:pStyle w:val="TableParagraph"/>
              <w:spacing w:line="168" w:lineRule="exact"/>
              <w:ind w:left="43"/>
              <w:rPr>
                <w:rFonts w:ascii="Arial"/>
                <w:sz w:val="16"/>
              </w:rPr>
            </w:pPr>
            <w:r>
              <w:rPr>
                <w:rFonts w:ascii="Arial"/>
                <w:color w:val="5F6268"/>
                <w:w w:val="99"/>
                <w:sz w:val="16"/>
              </w:rPr>
              <w:t>9</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6"/>
              <w:rPr>
                <w:sz w:val="24"/>
              </w:rPr>
            </w:pPr>
            <w:r>
              <w:rPr>
                <w:sz w:val="24"/>
              </w:rPr>
              <w:t>Глазова О.П.</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8</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68" w:right="60"/>
              <w:jc w:val="center"/>
              <w:rPr>
                <w:sz w:val="24"/>
              </w:rPr>
            </w:pPr>
            <w:r>
              <w:rPr>
                <w:sz w:val="24"/>
              </w:rPr>
              <w:t>Фоліо</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50"/>
              <w:ind w:left="79" w:right="53" w:firstLine="181"/>
              <w:rPr>
                <w:sz w:val="24"/>
              </w:rPr>
            </w:pPr>
            <w:r>
              <w:rPr>
                <w:sz w:val="24"/>
              </w:rPr>
              <w:t>Наказ МОН від 10.05.201</w:t>
            </w:r>
          </w:p>
          <w:p w:rsidR="005C0EC5" w:rsidRDefault="0030029B">
            <w:pPr>
              <w:pStyle w:val="TableParagraph"/>
              <w:ind w:left="144"/>
              <w:rPr>
                <w:sz w:val="24"/>
              </w:rPr>
            </w:pPr>
            <w:r>
              <w:rPr>
                <w:sz w:val="24"/>
              </w:rPr>
              <w:t>6 № 491</w:t>
            </w:r>
          </w:p>
        </w:tc>
      </w:tr>
      <w:tr w:rsidR="005C0EC5">
        <w:trPr>
          <w:trHeight w:val="1369"/>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10"/>
              <w:rPr>
                <w:b/>
                <w:sz w:val="24"/>
              </w:rPr>
            </w:pPr>
          </w:p>
          <w:p w:rsidR="005C0EC5" w:rsidRDefault="0030029B">
            <w:pPr>
              <w:pStyle w:val="TableParagraph"/>
              <w:ind w:left="43"/>
              <w:rPr>
                <w:rFonts w:ascii="Arial"/>
                <w:sz w:val="16"/>
              </w:rPr>
            </w:pPr>
            <w:r>
              <w:rPr>
                <w:rFonts w:ascii="Arial"/>
                <w:color w:val="5F6268"/>
                <w:w w:val="99"/>
                <w:sz w:val="16"/>
              </w:rPr>
              <w:t>4</w:t>
            </w:r>
          </w:p>
          <w:p w:rsidR="005C0EC5" w:rsidRDefault="005C0EC5">
            <w:pPr>
              <w:pStyle w:val="TableParagraph"/>
              <w:rPr>
                <w:b/>
                <w:sz w:val="18"/>
              </w:rPr>
            </w:pPr>
          </w:p>
          <w:p w:rsidR="005C0EC5" w:rsidRDefault="005C0EC5">
            <w:pPr>
              <w:pStyle w:val="TableParagraph"/>
              <w:spacing w:before="5"/>
              <w:rPr>
                <w:b/>
                <w:sz w:val="19"/>
              </w:rPr>
            </w:pPr>
          </w:p>
          <w:p w:rsidR="005C0EC5" w:rsidRDefault="0030029B">
            <w:pPr>
              <w:pStyle w:val="TableParagraph"/>
              <w:ind w:left="43"/>
              <w:rPr>
                <w:rFonts w:ascii="Arial"/>
                <w:sz w:val="16"/>
              </w:rPr>
            </w:pPr>
            <w:r>
              <w:rPr>
                <w:rFonts w:ascii="Arial"/>
                <w:color w:val="5F6268"/>
                <w:w w:val="99"/>
                <w:sz w:val="16"/>
              </w:rPr>
              <w:t>0</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0"/>
              <w:rPr>
                <w:b/>
                <w:sz w:val="20"/>
              </w:rPr>
            </w:pPr>
          </w:p>
          <w:p w:rsidR="005C0EC5" w:rsidRDefault="0030029B">
            <w:pPr>
              <w:pStyle w:val="TableParagraph"/>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ind w:left="46" w:right="79"/>
              <w:rPr>
                <w:sz w:val="24"/>
              </w:rPr>
            </w:pPr>
            <w:r>
              <w:rPr>
                <w:sz w:val="24"/>
              </w:rPr>
              <w:t>Караман С. О., Горошкіна О. М., Караман О.</w:t>
            </w:r>
          </w:p>
          <w:p w:rsidR="005C0EC5" w:rsidRDefault="0030029B">
            <w:pPr>
              <w:pStyle w:val="TableParagraph"/>
              <w:spacing w:line="270" w:lineRule="atLeast"/>
              <w:ind w:left="46" w:right="261"/>
              <w:rPr>
                <w:sz w:val="24"/>
              </w:rPr>
            </w:pPr>
            <w:r>
              <w:rPr>
                <w:sz w:val="24"/>
              </w:rPr>
              <w:t>В., Попова Л. О.</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0"/>
              <w:rPr>
                <w:b/>
                <w:sz w:val="20"/>
              </w:rPr>
            </w:pPr>
          </w:p>
          <w:p w:rsidR="005C0EC5" w:rsidRDefault="0030029B">
            <w:pPr>
              <w:pStyle w:val="TableParagraph"/>
              <w:ind w:left="4"/>
              <w:jc w:val="center"/>
              <w:rPr>
                <w:sz w:val="24"/>
              </w:rPr>
            </w:pPr>
            <w:r>
              <w:rPr>
                <w:sz w:val="24"/>
              </w:rPr>
              <w:t>8</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0"/>
              <w:rPr>
                <w:b/>
                <w:sz w:val="20"/>
              </w:rPr>
            </w:pPr>
          </w:p>
          <w:p w:rsidR="005C0EC5" w:rsidRDefault="0030029B">
            <w:pPr>
              <w:pStyle w:val="TableParagraph"/>
              <w:ind w:left="67" w:right="60"/>
              <w:jc w:val="center"/>
              <w:rPr>
                <w:sz w:val="24"/>
              </w:rPr>
            </w:pPr>
            <w:r>
              <w:rPr>
                <w:sz w:val="24"/>
              </w:rPr>
              <w:t>Літера ЛТД</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125"/>
              <w:ind w:left="79" w:right="53" w:firstLine="181"/>
              <w:rPr>
                <w:sz w:val="24"/>
              </w:rPr>
            </w:pPr>
            <w:r>
              <w:rPr>
                <w:sz w:val="24"/>
              </w:rPr>
              <w:t>Наказ МОН від 10.05.201</w:t>
            </w:r>
          </w:p>
          <w:p w:rsidR="005C0EC5" w:rsidRDefault="0030029B">
            <w:pPr>
              <w:pStyle w:val="TableParagraph"/>
              <w:ind w:left="144"/>
              <w:rPr>
                <w:sz w:val="24"/>
              </w:rPr>
            </w:pPr>
            <w:r>
              <w:rPr>
                <w:sz w:val="24"/>
              </w:rPr>
              <w:t>6 № 491</w:t>
            </w:r>
          </w:p>
        </w:tc>
      </w:tr>
      <w:tr w:rsidR="005C0EC5">
        <w:trPr>
          <w:trHeight w:val="136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10"/>
              <w:rPr>
                <w:b/>
                <w:sz w:val="23"/>
              </w:rPr>
            </w:pPr>
          </w:p>
          <w:p w:rsidR="005C0EC5" w:rsidRDefault="0030029B">
            <w:pPr>
              <w:pStyle w:val="TableParagraph"/>
              <w:spacing w:before="1"/>
              <w:ind w:left="43"/>
              <w:rPr>
                <w:rFonts w:ascii="Arial"/>
                <w:sz w:val="16"/>
              </w:rPr>
            </w:pPr>
            <w:r>
              <w:rPr>
                <w:rFonts w:ascii="Arial"/>
                <w:color w:val="5F6268"/>
                <w:w w:val="99"/>
                <w:sz w:val="16"/>
              </w:rPr>
              <w:t>4</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ind w:left="43"/>
              <w:rPr>
                <w:rFonts w:ascii="Arial"/>
                <w:sz w:val="16"/>
              </w:rPr>
            </w:pPr>
            <w:r>
              <w:rPr>
                <w:rFonts w:ascii="Arial"/>
                <w:color w:val="5F6268"/>
                <w:w w:val="99"/>
                <w:sz w:val="16"/>
              </w:rPr>
              <w:t>1</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229"/>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line="252" w:lineRule="exact"/>
              <w:ind w:left="46"/>
              <w:rPr>
                <w:sz w:val="24"/>
              </w:rPr>
            </w:pPr>
            <w:r>
              <w:rPr>
                <w:sz w:val="24"/>
              </w:rPr>
              <w:t>Авраменко</w:t>
            </w:r>
          </w:p>
          <w:p w:rsidR="005C0EC5" w:rsidRDefault="0030029B">
            <w:pPr>
              <w:pStyle w:val="TableParagraph"/>
              <w:ind w:left="46" w:right="120"/>
              <w:rPr>
                <w:sz w:val="24"/>
              </w:rPr>
            </w:pPr>
            <w:r>
              <w:rPr>
                <w:sz w:val="24"/>
              </w:rPr>
              <w:t>О.М.,</w:t>
            </w:r>
            <w:r>
              <w:rPr>
                <w:spacing w:val="-10"/>
                <w:sz w:val="24"/>
              </w:rPr>
              <w:t xml:space="preserve"> </w:t>
            </w:r>
            <w:r>
              <w:rPr>
                <w:sz w:val="24"/>
              </w:rPr>
              <w:t>Борисюк Т.В.,</w:t>
            </w:r>
          </w:p>
          <w:p w:rsidR="005C0EC5" w:rsidRDefault="0030029B">
            <w:pPr>
              <w:pStyle w:val="TableParagraph"/>
              <w:spacing w:line="270" w:lineRule="atLeast"/>
              <w:ind w:left="46" w:right="439"/>
              <w:rPr>
                <w:sz w:val="24"/>
              </w:rPr>
            </w:pPr>
            <w:r>
              <w:rPr>
                <w:spacing w:val="-1"/>
                <w:sz w:val="24"/>
              </w:rPr>
              <w:t xml:space="preserve">Почтаренко </w:t>
            </w:r>
            <w:r>
              <w:rPr>
                <w:sz w:val="24"/>
              </w:rPr>
              <w:t>О.М.</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229"/>
              <w:ind w:left="4"/>
              <w:jc w:val="center"/>
              <w:rPr>
                <w:sz w:val="24"/>
              </w:rPr>
            </w:pPr>
            <w:r>
              <w:rPr>
                <w:sz w:val="24"/>
              </w:rPr>
              <w:t>8</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229"/>
              <w:ind w:left="68" w:right="60"/>
              <w:jc w:val="center"/>
              <w:rPr>
                <w:sz w:val="24"/>
              </w:rPr>
            </w:pPr>
            <w:r>
              <w:rPr>
                <w:sz w:val="24"/>
              </w:rPr>
              <w:t>Грамота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114"/>
              <w:ind w:left="79" w:right="53" w:firstLine="181"/>
              <w:rPr>
                <w:sz w:val="24"/>
              </w:rPr>
            </w:pPr>
            <w:r>
              <w:rPr>
                <w:sz w:val="24"/>
              </w:rPr>
              <w:t>Наказ МОН від 10.05.201</w:t>
            </w:r>
          </w:p>
          <w:p w:rsidR="005C0EC5" w:rsidRDefault="0030029B">
            <w:pPr>
              <w:pStyle w:val="TableParagraph"/>
              <w:ind w:left="144"/>
              <w:rPr>
                <w:sz w:val="24"/>
              </w:rPr>
            </w:pPr>
            <w:r>
              <w:rPr>
                <w:sz w:val="24"/>
              </w:rPr>
              <w:t>6 № 491</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4</w:t>
            </w:r>
          </w:p>
          <w:p w:rsidR="005C0EC5" w:rsidRDefault="005C0EC5">
            <w:pPr>
              <w:pStyle w:val="TableParagraph"/>
              <w:rPr>
                <w:b/>
                <w:sz w:val="18"/>
              </w:rPr>
            </w:pPr>
          </w:p>
          <w:p w:rsidR="005C0EC5" w:rsidRDefault="005C0EC5">
            <w:pPr>
              <w:pStyle w:val="TableParagraph"/>
              <w:spacing w:before="5"/>
              <w:rPr>
                <w:b/>
                <w:sz w:val="19"/>
              </w:rPr>
            </w:pPr>
          </w:p>
          <w:p w:rsidR="005C0EC5" w:rsidRDefault="0030029B">
            <w:pPr>
              <w:pStyle w:val="TableParagraph"/>
              <w:spacing w:line="168" w:lineRule="exact"/>
              <w:ind w:left="43"/>
              <w:rPr>
                <w:rFonts w:ascii="Arial"/>
                <w:sz w:val="16"/>
              </w:rPr>
            </w:pPr>
            <w:r>
              <w:rPr>
                <w:rFonts w:ascii="Arial"/>
                <w:color w:val="5F6268"/>
                <w:w w:val="99"/>
                <w:sz w:val="16"/>
              </w:rPr>
              <w:t>2</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spacing w:before="4"/>
              <w:rPr>
                <w:b/>
                <w:sz w:val="28"/>
              </w:rPr>
            </w:pPr>
          </w:p>
          <w:p w:rsidR="005C0EC5" w:rsidRDefault="0030029B">
            <w:pPr>
              <w:pStyle w:val="TableParagraph"/>
              <w:ind w:left="46" w:right="340"/>
              <w:rPr>
                <w:sz w:val="24"/>
              </w:rPr>
            </w:pPr>
            <w:r>
              <w:rPr>
                <w:sz w:val="24"/>
              </w:rPr>
              <w:t>Данилевська О.М.</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8</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67" w:right="60"/>
              <w:jc w:val="center"/>
              <w:rPr>
                <w:sz w:val="24"/>
              </w:rPr>
            </w:pPr>
            <w:r>
              <w:rPr>
                <w:sz w:val="24"/>
              </w:rPr>
              <w:t>Оріон</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50"/>
              <w:ind w:left="79" w:right="53" w:firstLine="181"/>
              <w:rPr>
                <w:sz w:val="24"/>
              </w:rPr>
            </w:pPr>
            <w:r>
              <w:rPr>
                <w:sz w:val="24"/>
              </w:rPr>
              <w:t>Наказ МОН від 10.05.201</w:t>
            </w:r>
          </w:p>
          <w:p w:rsidR="005C0EC5" w:rsidRDefault="0030029B">
            <w:pPr>
              <w:pStyle w:val="TableParagraph"/>
              <w:spacing w:line="275" w:lineRule="exact"/>
              <w:ind w:left="144"/>
              <w:rPr>
                <w:sz w:val="24"/>
              </w:rPr>
            </w:pPr>
            <w:r>
              <w:rPr>
                <w:sz w:val="24"/>
              </w:rPr>
              <w:t>6 № 491</w:t>
            </w:r>
          </w:p>
        </w:tc>
      </w:tr>
      <w:tr w:rsidR="005C0EC5">
        <w:trPr>
          <w:trHeight w:val="1219"/>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3"/>
              <w:rPr>
                <w:b/>
                <w:sz w:val="18"/>
              </w:rPr>
            </w:pPr>
          </w:p>
          <w:p w:rsidR="005C0EC5" w:rsidRDefault="0030029B">
            <w:pPr>
              <w:pStyle w:val="TableParagraph"/>
              <w:ind w:left="43"/>
              <w:rPr>
                <w:rFonts w:ascii="Arial"/>
                <w:sz w:val="16"/>
              </w:rPr>
            </w:pPr>
            <w:r>
              <w:rPr>
                <w:rFonts w:ascii="Arial"/>
                <w:color w:val="5F6268"/>
                <w:w w:val="99"/>
                <w:sz w:val="16"/>
              </w:rPr>
              <w:t>4</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line="166" w:lineRule="exact"/>
              <w:ind w:left="43"/>
              <w:rPr>
                <w:rFonts w:ascii="Arial"/>
                <w:sz w:val="16"/>
              </w:rPr>
            </w:pPr>
            <w:r>
              <w:rPr>
                <w:rFonts w:ascii="Arial"/>
                <w:color w:val="5F6268"/>
                <w:w w:val="99"/>
                <w:sz w:val="16"/>
              </w:rPr>
              <w:t>3</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4"/>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before="49"/>
              <w:ind w:left="46" w:right="447"/>
              <w:rPr>
                <w:sz w:val="24"/>
              </w:rPr>
            </w:pPr>
            <w:r>
              <w:rPr>
                <w:sz w:val="24"/>
              </w:rPr>
              <w:t>Заболотний В.В.,</w:t>
            </w:r>
          </w:p>
          <w:p w:rsidR="005C0EC5" w:rsidRDefault="0030029B">
            <w:pPr>
              <w:pStyle w:val="TableParagraph"/>
              <w:ind w:left="46" w:right="447"/>
              <w:rPr>
                <w:sz w:val="24"/>
              </w:rPr>
            </w:pPr>
            <w:r>
              <w:rPr>
                <w:sz w:val="24"/>
              </w:rPr>
              <w:t>Заболотний О.В.</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4"/>
              <w:ind w:left="4"/>
              <w:jc w:val="center"/>
              <w:rPr>
                <w:sz w:val="24"/>
              </w:rPr>
            </w:pPr>
            <w:r>
              <w:rPr>
                <w:sz w:val="24"/>
              </w:rPr>
              <w:t>9</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4"/>
              <w:ind w:left="67" w:right="60"/>
              <w:jc w:val="center"/>
              <w:rPr>
                <w:sz w:val="24"/>
              </w:rPr>
            </w:pPr>
            <w:r>
              <w:rPr>
                <w:sz w:val="24"/>
              </w:rPr>
              <w:t>Генеза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49"/>
              <w:ind w:left="79" w:right="53" w:firstLine="181"/>
              <w:rPr>
                <w:sz w:val="24"/>
              </w:rPr>
            </w:pPr>
            <w:r>
              <w:rPr>
                <w:sz w:val="24"/>
              </w:rPr>
              <w:t>Наказ МОН від 20.03.201</w:t>
            </w:r>
          </w:p>
          <w:p w:rsidR="005C0EC5" w:rsidRDefault="0030029B">
            <w:pPr>
              <w:pStyle w:val="TableParagraph"/>
              <w:ind w:left="144"/>
              <w:rPr>
                <w:sz w:val="24"/>
              </w:rPr>
            </w:pPr>
            <w:r>
              <w:rPr>
                <w:sz w:val="24"/>
              </w:rPr>
              <w:t>7 № 417</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4</w:t>
            </w:r>
          </w:p>
          <w:p w:rsidR="005C0EC5" w:rsidRDefault="005C0EC5">
            <w:pPr>
              <w:pStyle w:val="TableParagraph"/>
              <w:rPr>
                <w:b/>
                <w:sz w:val="18"/>
              </w:rPr>
            </w:pPr>
          </w:p>
          <w:p w:rsidR="005C0EC5" w:rsidRDefault="005C0EC5">
            <w:pPr>
              <w:pStyle w:val="TableParagraph"/>
              <w:spacing w:before="5"/>
              <w:rPr>
                <w:b/>
                <w:sz w:val="19"/>
              </w:rPr>
            </w:pPr>
          </w:p>
          <w:p w:rsidR="005C0EC5" w:rsidRDefault="0030029B">
            <w:pPr>
              <w:pStyle w:val="TableParagraph"/>
              <w:spacing w:line="168" w:lineRule="exact"/>
              <w:ind w:left="43"/>
              <w:rPr>
                <w:rFonts w:ascii="Arial"/>
                <w:sz w:val="16"/>
              </w:rPr>
            </w:pPr>
            <w:r>
              <w:rPr>
                <w:rFonts w:ascii="Arial"/>
                <w:color w:val="5F6268"/>
                <w:w w:val="99"/>
                <w:sz w:val="16"/>
              </w:rPr>
              <w:t>4</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6"/>
              <w:rPr>
                <w:sz w:val="24"/>
              </w:rPr>
            </w:pPr>
            <w:r>
              <w:rPr>
                <w:sz w:val="24"/>
              </w:rPr>
              <w:t>Глазова О.П.</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9</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66" w:right="60"/>
              <w:jc w:val="center"/>
              <w:rPr>
                <w:sz w:val="24"/>
              </w:rPr>
            </w:pPr>
            <w:r>
              <w:rPr>
                <w:sz w:val="24"/>
              </w:rPr>
              <w:t>Ранок</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50"/>
              <w:ind w:left="79" w:right="53" w:firstLine="181"/>
              <w:rPr>
                <w:sz w:val="24"/>
              </w:rPr>
            </w:pPr>
            <w:r>
              <w:rPr>
                <w:sz w:val="24"/>
              </w:rPr>
              <w:t>Наказ МОН від 20.03.201</w:t>
            </w:r>
          </w:p>
          <w:p w:rsidR="005C0EC5" w:rsidRDefault="0030029B">
            <w:pPr>
              <w:pStyle w:val="TableParagraph"/>
              <w:spacing w:before="1"/>
              <w:ind w:left="144"/>
              <w:rPr>
                <w:sz w:val="24"/>
              </w:rPr>
            </w:pPr>
            <w:r>
              <w:rPr>
                <w:sz w:val="24"/>
              </w:rPr>
              <w:t>7 № 417</w:t>
            </w:r>
          </w:p>
        </w:tc>
      </w:tr>
      <w:tr w:rsidR="005C0EC5">
        <w:trPr>
          <w:trHeight w:val="821"/>
        </w:trPr>
        <w:tc>
          <w:tcPr>
            <w:tcW w:w="182" w:type="dxa"/>
            <w:tcBorders>
              <w:top w:val="single" w:sz="12" w:space="0" w:color="CCCCCC"/>
              <w:bottom w:val="single" w:sz="6"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10"/>
              <w:ind w:left="43"/>
              <w:rPr>
                <w:rFonts w:ascii="Arial"/>
                <w:sz w:val="16"/>
              </w:rPr>
            </w:pPr>
            <w:r>
              <w:rPr>
                <w:rFonts w:ascii="Arial"/>
                <w:color w:val="5F6268"/>
                <w:w w:val="99"/>
                <w:sz w:val="16"/>
              </w:rPr>
              <w:t>4</w:t>
            </w:r>
          </w:p>
        </w:tc>
        <w:tc>
          <w:tcPr>
            <w:tcW w:w="4824" w:type="dxa"/>
            <w:tcBorders>
              <w:top w:val="single" w:sz="12" w:space="0" w:color="000000"/>
              <w:left w:val="single" w:sz="8" w:space="0" w:color="CCCCCC"/>
              <w:bottom w:val="single" w:sz="6" w:space="0" w:color="000000"/>
              <w:right w:val="single" w:sz="8" w:space="0" w:color="000000"/>
            </w:tcBorders>
          </w:tcPr>
          <w:p w:rsidR="005C0EC5" w:rsidRDefault="005C0EC5">
            <w:pPr>
              <w:pStyle w:val="TableParagraph"/>
              <w:spacing w:before="9"/>
              <w:rPr>
                <w:b/>
              </w:rPr>
            </w:pPr>
          </w:p>
          <w:p w:rsidR="005C0EC5" w:rsidRDefault="0030029B">
            <w:pPr>
              <w:pStyle w:val="TableParagraph"/>
              <w:ind w:left="45"/>
              <w:rPr>
                <w:sz w:val="24"/>
              </w:rPr>
            </w:pPr>
            <w:r>
              <w:rPr>
                <w:sz w:val="24"/>
              </w:rPr>
              <w:t>Українська мова (підручник)</w:t>
            </w:r>
          </w:p>
        </w:tc>
        <w:tc>
          <w:tcPr>
            <w:tcW w:w="1732" w:type="dxa"/>
            <w:tcBorders>
              <w:top w:val="single" w:sz="12" w:space="0" w:color="000000"/>
              <w:left w:val="single" w:sz="8" w:space="0" w:color="000000"/>
              <w:bottom w:val="single" w:sz="6" w:space="0" w:color="000000"/>
              <w:right w:val="single" w:sz="8" w:space="0" w:color="000000"/>
            </w:tcBorders>
          </w:tcPr>
          <w:p w:rsidR="005C0EC5" w:rsidRDefault="0030029B">
            <w:pPr>
              <w:pStyle w:val="TableParagraph"/>
              <w:spacing w:before="124"/>
              <w:ind w:left="46" w:right="509"/>
              <w:rPr>
                <w:sz w:val="24"/>
              </w:rPr>
            </w:pPr>
            <w:r>
              <w:rPr>
                <w:sz w:val="24"/>
              </w:rPr>
              <w:t>Авраменко О.М.</w:t>
            </w:r>
          </w:p>
        </w:tc>
        <w:tc>
          <w:tcPr>
            <w:tcW w:w="336" w:type="dxa"/>
            <w:tcBorders>
              <w:top w:val="single" w:sz="12" w:space="0" w:color="000000"/>
              <w:left w:val="single" w:sz="8" w:space="0" w:color="000000"/>
              <w:bottom w:val="single" w:sz="6" w:space="0" w:color="000000"/>
              <w:right w:val="single" w:sz="8" w:space="0" w:color="000000"/>
            </w:tcBorders>
          </w:tcPr>
          <w:p w:rsidR="005C0EC5" w:rsidRDefault="005C0EC5">
            <w:pPr>
              <w:pStyle w:val="TableParagraph"/>
              <w:spacing w:before="9"/>
              <w:rPr>
                <w:b/>
              </w:rPr>
            </w:pPr>
          </w:p>
          <w:p w:rsidR="005C0EC5" w:rsidRDefault="0030029B">
            <w:pPr>
              <w:pStyle w:val="TableParagraph"/>
              <w:ind w:left="4"/>
              <w:jc w:val="center"/>
              <w:rPr>
                <w:sz w:val="24"/>
              </w:rPr>
            </w:pPr>
            <w:r>
              <w:rPr>
                <w:sz w:val="24"/>
              </w:rPr>
              <w:t>9</w:t>
            </w:r>
          </w:p>
        </w:tc>
        <w:tc>
          <w:tcPr>
            <w:tcW w:w="1486" w:type="dxa"/>
            <w:tcBorders>
              <w:top w:val="single" w:sz="12" w:space="0" w:color="000000"/>
              <w:left w:val="single" w:sz="8" w:space="0" w:color="000000"/>
              <w:bottom w:val="single" w:sz="6" w:space="0" w:color="000000"/>
              <w:right w:val="single" w:sz="8" w:space="0" w:color="000000"/>
            </w:tcBorders>
          </w:tcPr>
          <w:p w:rsidR="005C0EC5" w:rsidRDefault="005C0EC5">
            <w:pPr>
              <w:pStyle w:val="TableParagraph"/>
              <w:spacing w:before="9"/>
              <w:rPr>
                <w:b/>
              </w:rPr>
            </w:pPr>
          </w:p>
          <w:p w:rsidR="005C0EC5" w:rsidRDefault="0030029B">
            <w:pPr>
              <w:pStyle w:val="TableParagraph"/>
              <w:ind w:left="68" w:right="60"/>
              <w:jc w:val="center"/>
              <w:rPr>
                <w:sz w:val="24"/>
              </w:rPr>
            </w:pPr>
            <w:r>
              <w:rPr>
                <w:sz w:val="24"/>
              </w:rPr>
              <w:t>Грамота</w:t>
            </w:r>
          </w:p>
        </w:tc>
        <w:tc>
          <w:tcPr>
            <w:tcW w:w="1130" w:type="dxa"/>
            <w:tcBorders>
              <w:top w:val="single" w:sz="12" w:space="0" w:color="000000"/>
              <w:left w:val="single" w:sz="8" w:space="0" w:color="000000"/>
              <w:bottom w:val="single" w:sz="6" w:space="0" w:color="000000"/>
              <w:right w:val="single" w:sz="6" w:space="0" w:color="000000"/>
            </w:tcBorders>
          </w:tcPr>
          <w:p w:rsidR="005C0EC5" w:rsidRDefault="0030029B">
            <w:pPr>
              <w:pStyle w:val="TableParagraph"/>
              <w:ind w:left="51" w:right="43"/>
              <w:jc w:val="center"/>
              <w:rPr>
                <w:sz w:val="24"/>
              </w:rPr>
            </w:pPr>
            <w:r>
              <w:rPr>
                <w:sz w:val="24"/>
              </w:rPr>
              <w:t>Наказ МОН</w:t>
            </w:r>
            <w:r>
              <w:rPr>
                <w:spacing w:val="-3"/>
                <w:sz w:val="24"/>
              </w:rPr>
              <w:t xml:space="preserve"> </w:t>
            </w:r>
            <w:r>
              <w:rPr>
                <w:spacing w:val="-5"/>
                <w:sz w:val="24"/>
              </w:rPr>
              <w:t>від</w:t>
            </w:r>
          </w:p>
          <w:p w:rsidR="005C0EC5" w:rsidRDefault="0030029B">
            <w:pPr>
              <w:pStyle w:val="TableParagraph"/>
              <w:spacing w:line="263" w:lineRule="exact"/>
              <w:ind w:left="51" w:right="45"/>
              <w:jc w:val="center"/>
              <w:rPr>
                <w:sz w:val="24"/>
              </w:rPr>
            </w:pPr>
            <w:r>
              <w:rPr>
                <w:sz w:val="24"/>
              </w:rPr>
              <w:t>20.03.201</w:t>
            </w:r>
          </w:p>
        </w:tc>
      </w:tr>
    </w:tbl>
    <w:p w:rsidR="005C0EC5" w:rsidRDefault="005C0EC5">
      <w:pPr>
        <w:spacing w:line="263" w:lineRule="exact"/>
        <w:jc w:val="center"/>
        <w:rPr>
          <w:sz w:val="24"/>
        </w:rPr>
        <w:sectPr w:rsidR="005C0EC5">
          <w:pgSz w:w="11910" w:h="16840"/>
          <w:pgMar w:top="1020" w:right="580" w:bottom="1240" w:left="1160" w:header="0" w:footer="1059" w:gutter="0"/>
          <w:cols w:space="720"/>
        </w:sectPr>
      </w:pPr>
    </w:p>
    <w:tbl>
      <w:tblPr>
        <w:tblStyle w:val="TableNormal"/>
        <w:tblW w:w="0" w:type="auto"/>
        <w:tblInd w:w="258"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Look w:val="01E0" w:firstRow="1" w:lastRow="1" w:firstColumn="1" w:lastColumn="1" w:noHBand="0" w:noVBand="0"/>
      </w:tblPr>
      <w:tblGrid>
        <w:gridCol w:w="182"/>
        <w:gridCol w:w="4824"/>
        <w:gridCol w:w="1732"/>
        <w:gridCol w:w="336"/>
        <w:gridCol w:w="1486"/>
        <w:gridCol w:w="1130"/>
      </w:tblGrid>
      <w:tr w:rsidR="005C0EC5">
        <w:trPr>
          <w:trHeight w:val="609"/>
        </w:trPr>
        <w:tc>
          <w:tcPr>
            <w:tcW w:w="182" w:type="dxa"/>
            <w:tcBorders>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9"/>
              <w:rPr>
                <w:b/>
                <w:sz w:val="18"/>
              </w:rPr>
            </w:pPr>
          </w:p>
          <w:p w:rsidR="005C0EC5" w:rsidRDefault="0030029B">
            <w:pPr>
              <w:pStyle w:val="TableParagraph"/>
              <w:spacing w:line="166" w:lineRule="exact"/>
              <w:ind w:left="43"/>
              <w:rPr>
                <w:rFonts w:ascii="Arial"/>
                <w:sz w:val="16"/>
              </w:rPr>
            </w:pPr>
            <w:r>
              <w:rPr>
                <w:rFonts w:ascii="Arial"/>
                <w:color w:val="5F6268"/>
                <w:w w:val="99"/>
                <w:sz w:val="16"/>
              </w:rPr>
              <w:t>5</w:t>
            </w:r>
          </w:p>
        </w:tc>
        <w:tc>
          <w:tcPr>
            <w:tcW w:w="4824" w:type="dxa"/>
            <w:tcBorders>
              <w:top w:val="single" w:sz="2" w:space="0" w:color="000000"/>
              <w:left w:val="single" w:sz="8" w:space="0" w:color="CCCCCC"/>
              <w:bottom w:val="single" w:sz="12" w:space="0" w:color="000000"/>
              <w:right w:val="single" w:sz="8" w:space="0" w:color="000000"/>
            </w:tcBorders>
          </w:tcPr>
          <w:p w:rsidR="005C0EC5" w:rsidRDefault="005C0EC5">
            <w:pPr>
              <w:pStyle w:val="TableParagraph"/>
            </w:pPr>
          </w:p>
        </w:tc>
        <w:tc>
          <w:tcPr>
            <w:tcW w:w="1732" w:type="dxa"/>
            <w:tcBorders>
              <w:top w:val="single" w:sz="2" w:space="0" w:color="000000"/>
              <w:left w:val="single" w:sz="8" w:space="0" w:color="000000"/>
              <w:bottom w:val="single" w:sz="12" w:space="0" w:color="000000"/>
              <w:right w:val="single" w:sz="8" w:space="0" w:color="000000"/>
            </w:tcBorders>
          </w:tcPr>
          <w:p w:rsidR="005C0EC5" w:rsidRDefault="005C0EC5">
            <w:pPr>
              <w:pStyle w:val="TableParagraph"/>
            </w:pPr>
          </w:p>
        </w:tc>
        <w:tc>
          <w:tcPr>
            <w:tcW w:w="336" w:type="dxa"/>
            <w:tcBorders>
              <w:top w:val="single" w:sz="2" w:space="0" w:color="000000"/>
              <w:left w:val="single" w:sz="8" w:space="0" w:color="000000"/>
              <w:bottom w:val="single" w:sz="12" w:space="0" w:color="000000"/>
              <w:right w:val="single" w:sz="8" w:space="0" w:color="000000"/>
            </w:tcBorders>
          </w:tcPr>
          <w:p w:rsidR="005C0EC5" w:rsidRDefault="005C0EC5">
            <w:pPr>
              <w:pStyle w:val="TableParagraph"/>
            </w:pPr>
          </w:p>
        </w:tc>
        <w:tc>
          <w:tcPr>
            <w:tcW w:w="1486" w:type="dxa"/>
            <w:tcBorders>
              <w:top w:val="single" w:sz="2" w:space="0" w:color="000000"/>
              <w:left w:val="single" w:sz="8" w:space="0" w:color="000000"/>
              <w:bottom w:val="single" w:sz="12" w:space="0" w:color="000000"/>
              <w:right w:val="single" w:sz="8" w:space="0" w:color="000000"/>
            </w:tcBorders>
          </w:tcPr>
          <w:p w:rsidR="005C0EC5" w:rsidRDefault="005C0EC5">
            <w:pPr>
              <w:pStyle w:val="TableParagraph"/>
            </w:pPr>
          </w:p>
        </w:tc>
        <w:tc>
          <w:tcPr>
            <w:tcW w:w="1130" w:type="dxa"/>
            <w:tcBorders>
              <w:top w:val="single" w:sz="2" w:space="0" w:color="000000"/>
              <w:left w:val="single" w:sz="8" w:space="0" w:color="000000"/>
              <w:bottom w:val="single" w:sz="12" w:space="0" w:color="000000"/>
              <w:right w:val="single" w:sz="6" w:space="0" w:color="000000"/>
            </w:tcBorders>
          </w:tcPr>
          <w:p w:rsidR="005C0EC5" w:rsidRDefault="0030029B">
            <w:pPr>
              <w:pStyle w:val="TableParagraph"/>
              <w:spacing w:line="267" w:lineRule="exact"/>
              <w:ind w:left="144"/>
              <w:rPr>
                <w:sz w:val="24"/>
              </w:rPr>
            </w:pPr>
            <w:r>
              <w:rPr>
                <w:sz w:val="24"/>
              </w:rPr>
              <w:t>7 № 417</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4</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before="1" w:line="166" w:lineRule="exact"/>
              <w:ind w:left="43"/>
              <w:rPr>
                <w:rFonts w:ascii="Arial"/>
                <w:sz w:val="16"/>
              </w:rPr>
            </w:pPr>
            <w:r>
              <w:rPr>
                <w:rFonts w:ascii="Arial"/>
                <w:color w:val="5F6268"/>
                <w:w w:val="99"/>
                <w:sz w:val="16"/>
              </w:rPr>
              <w:t>6</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5"/>
              <w:rPr>
                <w:sz w:val="24"/>
              </w:rPr>
            </w:pPr>
            <w:r>
              <w:rPr>
                <w:sz w:val="24"/>
              </w:rPr>
              <w:t>Українська мова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spacing w:before="4"/>
              <w:rPr>
                <w:b/>
                <w:sz w:val="28"/>
              </w:rPr>
            </w:pPr>
          </w:p>
          <w:p w:rsidR="005C0EC5" w:rsidRDefault="0030029B">
            <w:pPr>
              <w:pStyle w:val="TableParagraph"/>
              <w:ind w:left="46" w:right="164"/>
              <w:rPr>
                <w:sz w:val="24"/>
              </w:rPr>
            </w:pPr>
            <w:r>
              <w:rPr>
                <w:sz w:val="24"/>
              </w:rPr>
              <w:t>Голуб Н.Б, Ярмолюк А.В.</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5"/>
              <w:ind w:left="4"/>
              <w:jc w:val="center"/>
              <w:rPr>
                <w:sz w:val="24"/>
              </w:rPr>
            </w:pPr>
            <w:r>
              <w:rPr>
                <w:sz w:val="24"/>
              </w:rPr>
              <w:t>9</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spacing w:before="4"/>
              <w:rPr>
                <w:b/>
                <w:sz w:val="28"/>
              </w:rPr>
            </w:pPr>
          </w:p>
          <w:p w:rsidR="005C0EC5" w:rsidRDefault="0030029B">
            <w:pPr>
              <w:pStyle w:val="TableParagraph"/>
              <w:ind w:left="427" w:right="87" w:hanging="316"/>
              <w:rPr>
                <w:sz w:val="24"/>
              </w:rPr>
            </w:pPr>
            <w:r>
              <w:rPr>
                <w:sz w:val="24"/>
              </w:rPr>
              <w:t>Педагогічна думка</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50"/>
              <w:ind w:left="79" w:right="53" w:firstLine="181"/>
              <w:rPr>
                <w:sz w:val="24"/>
              </w:rPr>
            </w:pPr>
            <w:r>
              <w:rPr>
                <w:sz w:val="24"/>
              </w:rPr>
              <w:t>Наказ МОН від 20.03.201</w:t>
            </w:r>
          </w:p>
          <w:p w:rsidR="005C0EC5" w:rsidRDefault="0030029B">
            <w:pPr>
              <w:pStyle w:val="TableParagraph"/>
              <w:ind w:left="144"/>
              <w:rPr>
                <w:sz w:val="24"/>
              </w:rPr>
            </w:pPr>
            <w:r>
              <w:rPr>
                <w:sz w:val="24"/>
              </w:rPr>
              <w:t>7 № 417</w:t>
            </w:r>
          </w:p>
        </w:tc>
      </w:tr>
      <w:tr w:rsidR="005C0EC5">
        <w:trPr>
          <w:trHeight w:val="137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9"/>
              <w:rPr>
                <w:b/>
                <w:sz w:val="24"/>
              </w:rPr>
            </w:pPr>
          </w:p>
          <w:p w:rsidR="005C0EC5" w:rsidRDefault="0030029B">
            <w:pPr>
              <w:pStyle w:val="TableParagraph"/>
              <w:ind w:left="43"/>
              <w:rPr>
                <w:rFonts w:ascii="Arial"/>
                <w:sz w:val="16"/>
              </w:rPr>
            </w:pPr>
            <w:r>
              <w:rPr>
                <w:rFonts w:ascii="Arial"/>
                <w:color w:val="5F6268"/>
                <w:w w:val="99"/>
                <w:sz w:val="16"/>
              </w:rPr>
              <w:t>4</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before="1"/>
              <w:ind w:left="43"/>
              <w:rPr>
                <w:rFonts w:ascii="Arial"/>
                <w:sz w:val="16"/>
              </w:rPr>
            </w:pPr>
            <w:r>
              <w:rPr>
                <w:rFonts w:ascii="Arial"/>
                <w:color w:val="5F6268"/>
                <w:w w:val="99"/>
                <w:sz w:val="16"/>
              </w:rPr>
              <w:t>7</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spacing w:before="9"/>
              <w:rPr>
                <w:b/>
                <w:sz w:val="34"/>
              </w:rPr>
            </w:pPr>
          </w:p>
          <w:p w:rsidR="005C0EC5" w:rsidRDefault="0030029B">
            <w:pPr>
              <w:pStyle w:val="TableParagraph"/>
              <w:ind w:left="45" w:right="586"/>
              <w:rPr>
                <w:sz w:val="24"/>
              </w:rPr>
            </w:pPr>
            <w:r>
              <w:rPr>
                <w:sz w:val="24"/>
              </w:rPr>
              <w:t>Українська мова для ЗНЗ з поглибленим вивченням філології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ind w:left="46" w:right="79"/>
              <w:rPr>
                <w:sz w:val="24"/>
              </w:rPr>
            </w:pPr>
            <w:r>
              <w:rPr>
                <w:sz w:val="24"/>
              </w:rPr>
              <w:t>Караман С. О., Горошкіна О. М., Караман О. В., Попова Л.</w:t>
            </w:r>
          </w:p>
          <w:p w:rsidR="005C0EC5" w:rsidRDefault="0030029B">
            <w:pPr>
              <w:pStyle w:val="TableParagraph"/>
              <w:spacing w:line="260" w:lineRule="exact"/>
              <w:ind w:left="46"/>
              <w:rPr>
                <w:sz w:val="24"/>
              </w:rPr>
            </w:pPr>
            <w:r>
              <w:rPr>
                <w:sz w:val="24"/>
              </w:rPr>
              <w:t>О.</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9"/>
              <w:rPr>
                <w:b/>
                <w:sz w:val="20"/>
              </w:rPr>
            </w:pPr>
          </w:p>
          <w:p w:rsidR="005C0EC5" w:rsidRDefault="0030029B">
            <w:pPr>
              <w:pStyle w:val="TableParagraph"/>
              <w:ind w:left="4"/>
              <w:jc w:val="center"/>
              <w:rPr>
                <w:sz w:val="24"/>
              </w:rPr>
            </w:pPr>
            <w:r>
              <w:rPr>
                <w:sz w:val="24"/>
              </w:rPr>
              <w:t>9</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9"/>
              <w:rPr>
                <w:b/>
                <w:sz w:val="20"/>
              </w:rPr>
            </w:pPr>
          </w:p>
          <w:p w:rsidR="005C0EC5" w:rsidRDefault="0030029B">
            <w:pPr>
              <w:pStyle w:val="TableParagraph"/>
              <w:ind w:left="66" w:right="60"/>
              <w:jc w:val="center"/>
              <w:rPr>
                <w:sz w:val="24"/>
              </w:rPr>
            </w:pPr>
            <w:r>
              <w:rPr>
                <w:sz w:val="24"/>
              </w:rPr>
              <w:t>Ранок</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124"/>
              <w:ind w:left="79" w:right="53" w:firstLine="181"/>
              <w:rPr>
                <w:sz w:val="24"/>
              </w:rPr>
            </w:pPr>
            <w:r>
              <w:rPr>
                <w:sz w:val="24"/>
              </w:rPr>
              <w:t>Наказ МОН від 20.03.201</w:t>
            </w:r>
          </w:p>
          <w:p w:rsidR="005C0EC5" w:rsidRDefault="0030029B">
            <w:pPr>
              <w:pStyle w:val="TableParagraph"/>
              <w:spacing w:before="1"/>
              <w:ind w:left="144"/>
              <w:rPr>
                <w:sz w:val="24"/>
              </w:rPr>
            </w:pPr>
            <w:r>
              <w:rPr>
                <w:sz w:val="24"/>
              </w:rPr>
              <w:t>7 № 417</w:t>
            </w:r>
          </w:p>
        </w:tc>
      </w:tr>
      <w:tr w:rsidR="005C0EC5">
        <w:trPr>
          <w:trHeight w:val="1219"/>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3"/>
              <w:rPr>
                <w:b/>
                <w:sz w:val="18"/>
              </w:rPr>
            </w:pPr>
          </w:p>
          <w:p w:rsidR="005C0EC5" w:rsidRDefault="0030029B">
            <w:pPr>
              <w:pStyle w:val="TableParagraph"/>
              <w:ind w:left="43"/>
              <w:rPr>
                <w:rFonts w:ascii="Arial"/>
                <w:sz w:val="16"/>
              </w:rPr>
            </w:pPr>
            <w:r>
              <w:rPr>
                <w:rFonts w:ascii="Arial"/>
                <w:color w:val="5F6268"/>
                <w:w w:val="99"/>
                <w:sz w:val="16"/>
              </w:rPr>
              <w:t>4</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line="166" w:lineRule="exact"/>
              <w:ind w:left="43"/>
              <w:rPr>
                <w:rFonts w:ascii="Arial"/>
                <w:sz w:val="16"/>
              </w:rPr>
            </w:pPr>
            <w:r>
              <w:rPr>
                <w:rFonts w:ascii="Arial"/>
                <w:color w:val="5F6268"/>
                <w:w w:val="99"/>
                <w:sz w:val="16"/>
              </w:rPr>
              <w:t>8</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spacing w:before="3"/>
              <w:rPr>
                <w:b/>
                <w:sz w:val="28"/>
              </w:rPr>
            </w:pPr>
          </w:p>
          <w:p w:rsidR="005C0EC5" w:rsidRDefault="0030029B">
            <w:pPr>
              <w:pStyle w:val="TableParagraph"/>
              <w:ind w:left="45" w:right="1095"/>
              <w:rPr>
                <w:sz w:val="24"/>
              </w:rPr>
            </w:pPr>
            <w:r>
              <w:rPr>
                <w:sz w:val="24"/>
              </w:rPr>
              <w:t>Українська мова (рівень стандарту)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30029B">
            <w:pPr>
              <w:pStyle w:val="TableParagraph"/>
              <w:spacing w:before="187"/>
              <w:ind w:left="46" w:right="62"/>
              <w:rPr>
                <w:sz w:val="24"/>
              </w:rPr>
            </w:pPr>
            <w:r>
              <w:rPr>
                <w:sz w:val="24"/>
              </w:rPr>
              <w:t>Заболотний О.В.,Заболотни й В.В.</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spacing w:before="3"/>
              <w:rPr>
                <w:b/>
                <w:sz w:val="28"/>
              </w:rPr>
            </w:pPr>
          </w:p>
          <w:p w:rsidR="005C0EC5" w:rsidRDefault="0030029B">
            <w:pPr>
              <w:pStyle w:val="TableParagraph"/>
              <w:ind w:left="100"/>
              <w:rPr>
                <w:sz w:val="24"/>
              </w:rPr>
            </w:pPr>
            <w:r>
              <w:rPr>
                <w:sz w:val="24"/>
              </w:rPr>
              <w:t>1</w:t>
            </w:r>
          </w:p>
          <w:p w:rsidR="005C0EC5" w:rsidRDefault="0030029B">
            <w:pPr>
              <w:pStyle w:val="TableParagraph"/>
              <w:ind w:left="100"/>
              <w:rPr>
                <w:sz w:val="24"/>
              </w:rPr>
            </w:pPr>
            <w:r>
              <w:rPr>
                <w:sz w:val="24"/>
              </w:rPr>
              <w:t>0</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30029B">
            <w:pPr>
              <w:pStyle w:val="TableParagraph"/>
              <w:spacing w:before="164"/>
              <w:ind w:left="67" w:right="60"/>
              <w:jc w:val="center"/>
              <w:rPr>
                <w:sz w:val="24"/>
              </w:rPr>
            </w:pPr>
            <w:r>
              <w:rPr>
                <w:sz w:val="24"/>
              </w:rPr>
              <w:t>Генеза</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49"/>
              <w:ind w:left="79" w:right="53" w:firstLine="181"/>
              <w:rPr>
                <w:sz w:val="24"/>
              </w:rPr>
            </w:pPr>
            <w:r>
              <w:rPr>
                <w:sz w:val="24"/>
              </w:rPr>
              <w:t>Наказ МОН від 31.05.201</w:t>
            </w:r>
          </w:p>
          <w:p w:rsidR="005C0EC5" w:rsidRDefault="0030029B">
            <w:pPr>
              <w:pStyle w:val="TableParagraph"/>
              <w:ind w:left="144"/>
              <w:rPr>
                <w:sz w:val="24"/>
              </w:rPr>
            </w:pPr>
            <w:r>
              <w:rPr>
                <w:sz w:val="24"/>
              </w:rPr>
              <w:t>8 № 551</w:t>
            </w:r>
          </w:p>
        </w:tc>
      </w:tr>
      <w:tr w:rsidR="005C0EC5">
        <w:trPr>
          <w:trHeight w:val="122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spacing w:before="4"/>
              <w:rPr>
                <w:b/>
                <w:sz w:val="18"/>
              </w:rPr>
            </w:pPr>
          </w:p>
          <w:p w:rsidR="005C0EC5" w:rsidRDefault="0030029B">
            <w:pPr>
              <w:pStyle w:val="TableParagraph"/>
              <w:ind w:left="43"/>
              <w:rPr>
                <w:rFonts w:ascii="Arial"/>
                <w:sz w:val="16"/>
              </w:rPr>
            </w:pPr>
            <w:r>
              <w:rPr>
                <w:rFonts w:ascii="Arial"/>
                <w:color w:val="5F6268"/>
                <w:w w:val="99"/>
                <w:sz w:val="16"/>
              </w:rPr>
              <w:t>4</w:t>
            </w:r>
          </w:p>
          <w:p w:rsidR="005C0EC5" w:rsidRDefault="005C0EC5">
            <w:pPr>
              <w:pStyle w:val="TableParagraph"/>
              <w:rPr>
                <w:b/>
                <w:sz w:val="18"/>
              </w:rPr>
            </w:pPr>
          </w:p>
          <w:p w:rsidR="005C0EC5" w:rsidRDefault="005C0EC5">
            <w:pPr>
              <w:pStyle w:val="TableParagraph"/>
              <w:spacing w:before="6"/>
              <w:rPr>
                <w:b/>
                <w:sz w:val="19"/>
              </w:rPr>
            </w:pPr>
          </w:p>
          <w:p w:rsidR="005C0EC5" w:rsidRDefault="0030029B">
            <w:pPr>
              <w:pStyle w:val="TableParagraph"/>
              <w:spacing w:line="166" w:lineRule="exact"/>
              <w:ind w:left="43"/>
              <w:rPr>
                <w:rFonts w:ascii="Arial"/>
                <w:sz w:val="16"/>
              </w:rPr>
            </w:pPr>
            <w:r>
              <w:rPr>
                <w:rFonts w:ascii="Arial"/>
                <w:color w:val="5F6268"/>
                <w:w w:val="99"/>
                <w:sz w:val="16"/>
              </w:rPr>
              <w:t>9</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spacing w:before="4"/>
              <w:rPr>
                <w:b/>
                <w:sz w:val="28"/>
              </w:rPr>
            </w:pPr>
          </w:p>
          <w:p w:rsidR="005C0EC5" w:rsidRDefault="0030029B">
            <w:pPr>
              <w:pStyle w:val="TableParagraph"/>
              <w:ind w:left="45" w:right="1095"/>
              <w:rPr>
                <w:sz w:val="24"/>
              </w:rPr>
            </w:pPr>
            <w:r>
              <w:rPr>
                <w:sz w:val="24"/>
              </w:rPr>
              <w:t>Українська мова (рівень стандарту)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30029B">
            <w:pPr>
              <w:pStyle w:val="TableParagraph"/>
              <w:spacing w:before="165"/>
              <w:ind w:left="46"/>
              <w:rPr>
                <w:sz w:val="24"/>
              </w:rPr>
            </w:pPr>
            <w:r>
              <w:rPr>
                <w:sz w:val="24"/>
              </w:rPr>
              <w:t>Глазова О.П.</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spacing w:before="4"/>
              <w:rPr>
                <w:b/>
                <w:sz w:val="28"/>
              </w:rPr>
            </w:pPr>
          </w:p>
          <w:p w:rsidR="005C0EC5" w:rsidRDefault="0030029B">
            <w:pPr>
              <w:pStyle w:val="TableParagraph"/>
              <w:ind w:left="100"/>
              <w:rPr>
                <w:sz w:val="24"/>
              </w:rPr>
            </w:pPr>
            <w:r>
              <w:rPr>
                <w:sz w:val="24"/>
              </w:rPr>
              <w:t>1</w:t>
            </w:r>
          </w:p>
          <w:p w:rsidR="005C0EC5" w:rsidRDefault="0030029B">
            <w:pPr>
              <w:pStyle w:val="TableParagraph"/>
              <w:ind w:left="100"/>
              <w:rPr>
                <w:sz w:val="24"/>
              </w:rPr>
            </w:pPr>
            <w:r>
              <w:rPr>
                <w:sz w:val="24"/>
              </w:rPr>
              <w:t>0</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before="188"/>
              <w:ind w:left="68" w:right="60"/>
              <w:jc w:val="center"/>
              <w:rPr>
                <w:sz w:val="24"/>
              </w:rPr>
            </w:pPr>
            <w:r>
              <w:rPr>
                <w:sz w:val="24"/>
              </w:rPr>
              <w:t>ТОВ</w:t>
            </w:r>
          </w:p>
          <w:p w:rsidR="005C0EC5" w:rsidRDefault="0030029B">
            <w:pPr>
              <w:pStyle w:val="TableParagraph"/>
              <w:ind w:left="68" w:right="57"/>
              <w:jc w:val="center"/>
              <w:rPr>
                <w:sz w:val="24"/>
              </w:rPr>
            </w:pPr>
            <w:r>
              <w:rPr>
                <w:sz w:val="24"/>
              </w:rPr>
              <w:t>"Видавництв о "Ранок"</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50"/>
              <w:ind w:left="79" w:right="53" w:firstLine="181"/>
              <w:rPr>
                <w:sz w:val="24"/>
              </w:rPr>
            </w:pPr>
            <w:r>
              <w:rPr>
                <w:sz w:val="24"/>
              </w:rPr>
              <w:t>Наказ МОН від 31.05.201</w:t>
            </w:r>
          </w:p>
          <w:p w:rsidR="005C0EC5" w:rsidRDefault="0030029B">
            <w:pPr>
              <w:pStyle w:val="TableParagraph"/>
              <w:ind w:left="144"/>
              <w:rPr>
                <w:sz w:val="24"/>
              </w:rPr>
            </w:pPr>
            <w:r>
              <w:rPr>
                <w:sz w:val="24"/>
              </w:rPr>
              <w:t>8 № 551</w:t>
            </w:r>
          </w:p>
        </w:tc>
      </w:tr>
      <w:tr w:rsidR="005C0EC5">
        <w:trPr>
          <w:trHeight w:val="197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10"/>
              <w:rPr>
                <w:b/>
                <w:sz w:val="14"/>
              </w:rPr>
            </w:pPr>
          </w:p>
          <w:p w:rsidR="005C0EC5" w:rsidRDefault="0030029B">
            <w:pPr>
              <w:pStyle w:val="TableParagraph"/>
              <w:ind w:left="43"/>
              <w:rPr>
                <w:rFonts w:ascii="Arial"/>
                <w:sz w:val="16"/>
              </w:rPr>
            </w:pPr>
            <w:r>
              <w:rPr>
                <w:rFonts w:ascii="Arial"/>
                <w:color w:val="5F6268"/>
                <w:w w:val="99"/>
                <w:sz w:val="16"/>
              </w:rPr>
              <w:t>5</w:t>
            </w: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2"/>
              <w:rPr>
                <w:b/>
                <w:sz w:val="16"/>
              </w:rPr>
            </w:pPr>
          </w:p>
          <w:p w:rsidR="005C0EC5" w:rsidRDefault="0030029B">
            <w:pPr>
              <w:pStyle w:val="TableParagraph"/>
              <w:spacing w:line="168" w:lineRule="exact"/>
              <w:ind w:left="43"/>
              <w:rPr>
                <w:rFonts w:ascii="Arial"/>
                <w:sz w:val="16"/>
              </w:rPr>
            </w:pPr>
            <w:r>
              <w:rPr>
                <w:rFonts w:ascii="Arial"/>
                <w:color w:val="5F6268"/>
                <w:w w:val="99"/>
                <w:sz w:val="16"/>
              </w:rPr>
              <w:t>0</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0"/>
              <w:rPr>
                <w:b/>
                <w:sz w:val="34"/>
              </w:rPr>
            </w:pPr>
          </w:p>
          <w:p w:rsidR="005C0EC5" w:rsidRDefault="0030029B">
            <w:pPr>
              <w:pStyle w:val="TableParagraph"/>
              <w:ind w:left="45" w:right="955"/>
              <w:rPr>
                <w:sz w:val="24"/>
              </w:rPr>
            </w:pPr>
            <w:r>
              <w:rPr>
                <w:color w:val="212121"/>
                <w:sz w:val="24"/>
              </w:rPr>
              <w:t>Українська мова (рівень стандарту) (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0"/>
              <w:rPr>
                <w:b/>
                <w:sz w:val="34"/>
              </w:rPr>
            </w:pPr>
          </w:p>
          <w:p w:rsidR="005C0EC5" w:rsidRDefault="0030029B">
            <w:pPr>
              <w:pStyle w:val="TableParagraph"/>
              <w:ind w:left="46" w:right="216"/>
              <w:rPr>
                <w:sz w:val="24"/>
              </w:rPr>
            </w:pPr>
            <w:r>
              <w:rPr>
                <w:sz w:val="24"/>
              </w:rPr>
              <w:t>Авраменко О. М.</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0"/>
              <w:rPr>
                <w:b/>
                <w:sz w:val="34"/>
              </w:rPr>
            </w:pPr>
          </w:p>
          <w:p w:rsidR="005C0EC5" w:rsidRDefault="0030029B">
            <w:pPr>
              <w:pStyle w:val="TableParagraph"/>
              <w:ind w:left="100"/>
              <w:rPr>
                <w:sz w:val="24"/>
              </w:rPr>
            </w:pPr>
            <w:r>
              <w:rPr>
                <w:sz w:val="24"/>
              </w:rPr>
              <w:t>1</w:t>
            </w:r>
          </w:p>
          <w:p w:rsidR="005C0EC5" w:rsidRDefault="0030029B">
            <w:pPr>
              <w:pStyle w:val="TableParagraph"/>
              <w:spacing w:before="1"/>
              <w:ind w:left="100"/>
              <w:rPr>
                <w:sz w:val="24"/>
              </w:rPr>
            </w:pPr>
            <w:r>
              <w:rPr>
                <w:sz w:val="24"/>
              </w:rPr>
              <w:t>0</w:t>
            </w:r>
          </w:p>
        </w:tc>
        <w:tc>
          <w:tcPr>
            <w:tcW w:w="1486" w:type="dxa"/>
            <w:tcBorders>
              <w:top w:val="single" w:sz="12" w:space="0" w:color="000000"/>
              <w:left w:val="single" w:sz="8" w:space="0" w:color="000000"/>
              <w:bottom w:val="single" w:sz="12" w:space="0" w:color="000000"/>
              <w:right w:val="single" w:sz="8" w:space="0" w:color="000000"/>
            </w:tcBorders>
            <w:shd w:val="clear" w:color="auto" w:fill="B7E0CD"/>
          </w:tcPr>
          <w:p w:rsidR="005C0EC5" w:rsidRDefault="005C0EC5">
            <w:pPr>
              <w:pStyle w:val="TableParagraph"/>
              <w:rPr>
                <w:b/>
                <w:sz w:val="26"/>
              </w:rPr>
            </w:pPr>
          </w:p>
          <w:p w:rsidR="005C0EC5" w:rsidRDefault="005C0EC5">
            <w:pPr>
              <w:pStyle w:val="TableParagraph"/>
              <w:spacing w:before="10"/>
              <w:rPr>
                <w:b/>
              </w:rPr>
            </w:pPr>
          </w:p>
          <w:p w:rsidR="005C0EC5" w:rsidRDefault="0030029B">
            <w:pPr>
              <w:pStyle w:val="TableParagraph"/>
              <w:ind w:left="68" w:right="60"/>
              <w:jc w:val="center"/>
              <w:rPr>
                <w:sz w:val="24"/>
              </w:rPr>
            </w:pPr>
            <w:r>
              <w:rPr>
                <w:sz w:val="24"/>
              </w:rPr>
              <w:t>ТОВ</w:t>
            </w:r>
          </w:p>
          <w:p w:rsidR="005C0EC5" w:rsidRDefault="0030029B">
            <w:pPr>
              <w:pStyle w:val="TableParagraph"/>
              <w:spacing w:before="1"/>
              <w:ind w:left="68" w:right="57"/>
              <w:jc w:val="center"/>
              <w:rPr>
                <w:sz w:val="24"/>
              </w:rPr>
            </w:pPr>
            <w:r>
              <w:rPr>
                <w:sz w:val="24"/>
              </w:rPr>
              <w:t>"Видавництв о "Грамота"</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5C0EC5">
            <w:pPr>
              <w:pStyle w:val="TableParagraph"/>
              <w:spacing w:before="10"/>
              <w:rPr>
                <w:b/>
                <w:sz w:val="36"/>
              </w:rPr>
            </w:pPr>
          </w:p>
          <w:p w:rsidR="005C0EC5" w:rsidRDefault="0030029B">
            <w:pPr>
              <w:pStyle w:val="TableParagraph"/>
              <w:ind w:left="79" w:right="53" w:firstLine="181"/>
              <w:rPr>
                <w:sz w:val="24"/>
              </w:rPr>
            </w:pPr>
            <w:r>
              <w:rPr>
                <w:sz w:val="24"/>
              </w:rPr>
              <w:t>Наказ МОН від 31.05.201</w:t>
            </w:r>
          </w:p>
          <w:p w:rsidR="005C0EC5" w:rsidRDefault="0030029B">
            <w:pPr>
              <w:pStyle w:val="TableParagraph"/>
              <w:spacing w:before="1"/>
              <w:ind w:left="144"/>
              <w:rPr>
                <w:sz w:val="24"/>
              </w:rPr>
            </w:pPr>
            <w:r>
              <w:rPr>
                <w:sz w:val="24"/>
              </w:rPr>
              <w:t>8 № 551</w:t>
            </w:r>
          </w:p>
        </w:tc>
      </w:tr>
      <w:tr w:rsidR="005C0EC5">
        <w:trPr>
          <w:trHeight w:val="2029"/>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6"/>
              <w:rPr>
                <w:b/>
                <w:sz w:val="17"/>
              </w:rPr>
            </w:pPr>
          </w:p>
          <w:p w:rsidR="005C0EC5" w:rsidRDefault="0030029B">
            <w:pPr>
              <w:pStyle w:val="TableParagraph"/>
              <w:ind w:left="43"/>
              <w:rPr>
                <w:rFonts w:ascii="Arial"/>
                <w:sz w:val="16"/>
              </w:rPr>
            </w:pPr>
            <w:r>
              <w:rPr>
                <w:rFonts w:ascii="Arial"/>
                <w:color w:val="5F6268"/>
                <w:w w:val="99"/>
                <w:sz w:val="16"/>
              </w:rPr>
              <w:t>5</w:t>
            </w: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8"/>
              <w:rPr>
                <w:b/>
                <w:sz w:val="18"/>
              </w:rPr>
            </w:pPr>
          </w:p>
          <w:p w:rsidR="005C0EC5" w:rsidRDefault="0030029B">
            <w:pPr>
              <w:pStyle w:val="TableParagraph"/>
              <w:spacing w:line="166" w:lineRule="exact"/>
              <w:ind w:left="43"/>
              <w:rPr>
                <w:rFonts w:ascii="Arial"/>
                <w:sz w:val="16"/>
              </w:rPr>
            </w:pPr>
            <w:r>
              <w:rPr>
                <w:rFonts w:ascii="Arial"/>
                <w:color w:val="5F6268"/>
                <w:w w:val="99"/>
                <w:sz w:val="16"/>
              </w:rPr>
              <w:t>1</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6"/>
              <w:rPr>
                <w:b/>
                <w:sz w:val="37"/>
              </w:rPr>
            </w:pPr>
          </w:p>
          <w:p w:rsidR="005C0EC5" w:rsidRDefault="0030029B">
            <w:pPr>
              <w:pStyle w:val="TableParagraph"/>
              <w:ind w:left="45" w:right="1095"/>
              <w:rPr>
                <w:sz w:val="24"/>
              </w:rPr>
            </w:pPr>
            <w:r>
              <w:rPr>
                <w:sz w:val="24"/>
              </w:rPr>
              <w:t>Українська мова (рівень стандарту)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6"/>
              <w:rPr>
                <w:b/>
                <w:sz w:val="25"/>
              </w:rPr>
            </w:pPr>
          </w:p>
          <w:p w:rsidR="005C0EC5" w:rsidRDefault="0030029B">
            <w:pPr>
              <w:pStyle w:val="TableParagraph"/>
              <w:ind w:left="46" w:right="43"/>
              <w:rPr>
                <w:sz w:val="24"/>
              </w:rPr>
            </w:pPr>
            <w:r>
              <w:rPr>
                <w:sz w:val="24"/>
              </w:rPr>
              <w:t>Голуб Н. Б., Новосьолова В. І.</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6"/>
              <w:rPr>
                <w:b/>
                <w:sz w:val="37"/>
              </w:rPr>
            </w:pPr>
          </w:p>
          <w:p w:rsidR="005C0EC5" w:rsidRDefault="0030029B">
            <w:pPr>
              <w:pStyle w:val="TableParagraph"/>
              <w:ind w:left="100"/>
              <w:rPr>
                <w:sz w:val="24"/>
              </w:rPr>
            </w:pPr>
            <w:r>
              <w:rPr>
                <w:sz w:val="24"/>
              </w:rPr>
              <w:t>1</w:t>
            </w:r>
          </w:p>
          <w:p w:rsidR="005C0EC5" w:rsidRDefault="0030029B">
            <w:pPr>
              <w:pStyle w:val="TableParagraph"/>
              <w:ind w:left="100"/>
              <w:rPr>
                <w:sz w:val="24"/>
              </w:rPr>
            </w:pPr>
            <w:r>
              <w:rPr>
                <w:sz w:val="24"/>
              </w:rPr>
              <w:t>0</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spacing w:before="6"/>
              <w:rPr>
                <w:b/>
                <w:sz w:val="27"/>
              </w:rPr>
            </w:pPr>
          </w:p>
          <w:p w:rsidR="005C0EC5" w:rsidRDefault="0030029B">
            <w:pPr>
              <w:pStyle w:val="TableParagraph"/>
              <w:ind w:left="68" w:right="60"/>
              <w:jc w:val="center"/>
              <w:rPr>
                <w:sz w:val="24"/>
              </w:rPr>
            </w:pPr>
            <w:r>
              <w:rPr>
                <w:sz w:val="24"/>
              </w:rPr>
              <w:t>КП</w:t>
            </w:r>
          </w:p>
          <w:p w:rsidR="005C0EC5" w:rsidRDefault="0030029B">
            <w:pPr>
              <w:pStyle w:val="TableParagraph"/>
              <w:ind w:left="63" w:right="55" w:firstLine="2"/>
              <w:jc w:val="center"/>
              <w:rPr>
                <w:sz w:val="24"/>
              </w:rPr>
            </w:pPr>
            <w:r>
              <w:rPr>
                <w:sz w:val="24"/>
              </w:rPr>
              <w:t>"Видавництв о         "Педагогічна думка"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5C0EC5">
            <w:pPr>
              <w:pStyle w:val="TableParagraph"/>
              <w:rPr>
                <w:b/>
                <w:sz w:val="26"/>
              </w:rPr>
            </w:pPr>
          </w:p>
          <w:p w:rsidR="005C0EC5" w:rsidRDefault="0030029B">
            <w:pPr>
              <w:pStyle w:val="TableParagraph"/>
              <w:spacing w:before="155"/>
              <w:ind w:left="79" w:right="53" w:firstLine="181"/>
              <w:rPr>
                <w:sz w:val="24"/>
              </w:rPr>
            </w:pPr>
            <w:r>
              <w:rPr>
                <w:sz w:val="24"/>
              </w:rPr>
              <w:t>Наказ МОН від 31.05.201</w:t>
            </w:r>
          </w:p>
          <w:p w:rsidR="005C0EC5" w:rsidRDefault="0030029B">
            <w:pPr>
              <w:pStyle w:val="TableParagraph"/>
              <w:spacing w:before="1"/>
              <w:ind w:left="144"/>
              <w:rPr>
                <w:sz w:val="24"/>
              </w:rPr>
            </w:pPr>
            <w:r>
              <w:rPr>
                <w:sz w:val="24"/>
              </w:rPr>
              <w:t>8 № 551</w:t>
            </w:r>
          </w:p>
        </w:tc>
      </w:tr>
      <w:tr w:rsidR="005C0EC5">
        <w:trPr>
          <w:trHeight w:val="227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16"/>
              <w:ind w:left="43"/>
              <w:rPr>
                <w:rFonts w:ascii="Arial"/>
                <w:sz w:val="16"/>
              </w:rPr>
            </w:pPr>
            <w:r>
              <w:rPr>
                <w:rFonts w:ascii="Arial"/>
                <w:color w:val="5F6268"/>
                <w:w w:val="99"/>
                <w:sz w:val="16"/>
              </w:rPr>
              <w:t>5</w:t>
            </w: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28" w:line="166" w:lineRule="exact"/>
              <w:ind w:left="43"/>
              <w:rPr>
                <w:rFonts w:ascii="Arial"/>
                <w:sz w:val="16"/>
              </w:rPr>
            </w:pPr>
            <w:r>
              <w:rPr>
                <w:rFonts w:ascii="Arial"/>
                <w:color w:val="5F6268"/>
                <w:w w:val="99"/>
                <w:sz w:val="16"/>
              </w:rPr>
              <w:t>2</w:t>
            </w:r>
          </w:p>
        </w:tc>
        <w:tc>
          <w:tcPr>
            <w:tcW w:w="4824" w:type="dxa"/>
            <w:tcBorders>
              <w:top w:val="single" w:sz="1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rPr>
                <w:b/>
                <w:sz w:val="26"/>
              </w:rPr>
            </w:pPr>
          </w:p>
          <w:p w:rsidR="005C0EC5" w:rsidRDefault="005C0EC5">
            <w:pPr>
              <w:pStyle w:val="TableParagraph"/>
              <w:spacing w:before="1"/>
              <w:rPr>
                <w:b/>
              </w:rPr>
            </w:pPr>
          </w:p>
          <w:p w:rsidR="005C0EC5" w:rsidRDefault="0030029B">
            <w:pPr>
              <w:pStyle w:val="TableParagraph"/>
              <w:ind w:left="45" w:right="910"/>
              <w:rPr>
                <w:sz w:val="24"/>
              </w:rPr>
            </w:pPr>
            <w:r>
              <w:rPr>
                <w:sz w:val="24"/>
              </w:rPr>
              <w:t>Українська мова (профільний рівень) (підручник)</w:t>
            </w:r>
          </w:p>
        </w:tc>
        <w:tc>
          <w:tcPr>
            <w:tcW w:w="1732"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38"/>
              </w:rPr>
            </w:pPr>
          </w:p>
          <w:p w:rsidR="005C0EC5" w:rsidRDefault="0030029B">
            <w:pPr>
              <w:pStyle w:val="TableParagraph"/>
              <w:spacing w:before="1"/>
              <w:ind w:left="46" w:right="79"/>
              <w:rPr>
                <w:sz w:val="24"/>
              </w:rPr>
            </w:pPr>
            <w:r>
              <w:rPr>
                <w:sz w:val="24"/>
              </w:rPr>
              <w:t>Караман С. О., Горошкіна О. М., Караман О. В., Попова Л. О.</w:t>
            </w:r>
          </w:p>
        </w:tc>
        <w:tc>
          <w:tcPr>
            <w:tcW w:w="33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rPr>
                <w:b/>
                <w:sz w:val="26"/>
              </w:rPr>
            </w:pPr>
          </w:p>
          <w:p w:rsidR="005C0EC5" w:rsidRDefault="005C0EC5">
            <w:pPr>
              <w:pStyle w:val="TableParagraph"/>
              <w:spacing w:before="1"/>
              <w:rPr>
                <w:b/>
              </w:rPr>
            </w:pPr>
          </w:p>
          <w:p w:rsidR="005C0EC5" w:rsidRDefault="0030029B">
            <w:pPr>
              <w:pStyle w:val="TableParagraph"/>
              <w:ind w:left="100"/>
              <w:rPr>
                <w:sz w:val="24"/>
              </w:rPr>
            </w:pPr>
            <w:r>
              <w:rPr>
                <w:sz w:val="24"/>
              </w:rPr>
              <w:t>1</w:t>
            </w:r>
          </w:p>
          <w:p w:rsidR="005C0EC5" w:rsidRDefault="0030029B">
            <w:pPr>
              <w:pStyle w:val="TableParagraph"/>
              <w:ind w:left="100"/>
              <w:rPr>
                <w:sz w:val="24"/>
              </w:rPr>
            </w:pPr>
            <w:r>
              <w:rPr>
                <w:sz w:val="24"/>
              </w:rPr>
              <w:t>0</w:t>
            </w:r>
          </w:p>
        </w:tc>
        <w:tc>
          <w:tcPr>
            <w:tcW w:w="1486" w:type="dxa"/>
            <w:tcBorders>
              <w:top w:val="single" w:sz="1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
              <w:rPr>
                <w:b/>
                <w:sz w:val="36"/>
              </w:rPr>
            </w:pPr>
          </w:p>
          <w:p w:rsidR="005C0EC5" w:rsidRDefault="0030029B">
            <w:pPr>
              <w:pStyle w:val="TableParagraph"/>
              <w:ind w:left="68" w:right="60"/>
              <w:jc w:val="center"/>
              <w:rPr>
                <w:sz w:val="24"/>
              </w:rPr>
            </w:pPr>
            <w:r>
              <w:rPr>
                <w:sz w:val="24"/>
              </w:rPr>
              <w:t>ТОВ</w:t>
            </w:r>
          </w:p>
          <w:p w:rsidR="005C0EC5" w:rsidRDefault="0030029B">
            <w:pPr>
              <w:pStyle w:val="TableParagraph"/>
              <w:ind w:left="68" w:right="57"/>
              <w:jc w:val="center"/>
              <w:rPr>
                <w:sz w:val="24"/>
              </w:rPr>
            </w:pPr>
            <w:r>
              <w:rPr>
                <w:sz w:val="24"/>
              </w:rPr>
              <w:t>"</w:t>
            </w:r>
            <w:r>
              <w:rPr>
                <w:sz w:val="24"/>
              </w:rPr>
              <w:t>Видавництв о "Ранок"</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5C0EC5">
            <w:pPr>
              <w:pStyle w:val="TableParagraph"/>
              <w:rPr>
                <w:b/>
                <w:sz w:val="26"/>
              </w:rPr>
            </w:pPr>
          </w:p>
          <w:p w:rsidR="005C0EC5" w:rsidRDefault="005C0EC5">
            <w:pPr>
              <w:pStyle w:val="TableParagraph"/>
              <w:rPr>
                <w:b/>
                <w:sz w:val="24"/>
              </w:rPr>
            </w:pPr>
          </w:p>
          <w:p w:rsidR="005C0EC5" w:rsidRDefault="0030029B">
            <w:pPr>
              <w:pStyle w:val="TableParagraph"/>
              <w:spacing w:before="1"/>
              <w:ind w:left="79" w:right="53" w:firstLine="181"/>
              <w:rPr>
                <w:sz w:val="24"/>
              </w:rPr>
            </w:pPr>
            <w:r>
              <w:rPr>
                <w:sz w:val="24"/>
              </w:rPr>
              <w:t>Наказ МОН від 31.05.201</w:t>
            </w:r>
          </w:p>
          <w:p w:rsidR="005C0EC5" w:rsidRDefault="0030029B">
            <w:pPr>
              <w:pStyle w:val="TableParagraph"/>
              <w:ind w:left="144"/>
              <w:rPr>
                <w:sz w:val="24"/>
              </w:rPr>
            </w:pPr>
            <w:r>
              <w:rPr>
                <w:sz w:val="24"/>
              </w:rPr>
              <w:t>8 № 551</w:t>
            </w:r>
          </w:p>
        </w:tc>
      </w:tr>
      <w:tr w:rsidR="005C0EC5">
        <w:trPr>
          <w:trHeight w:val="1945"/>
        </w:trPr>
        <w:tc>
          <w:tcPr>
            <w:tcW w:w="182" w:type="dxa"/>
            <w:tcBorders>
              <w:top w:val="single" w:sz="12" w:space="0" w:color="CCCCCC"/>
              <w:bottom w:val="single" w:sz="6"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57"/>
              <w:ind w:left="43"/>
              <w:rPr>
                <w:rFonts w:ascii="Arial"/>
                <w:sz w:val="16"/>
              </w:rPr>
            </w:pPr>
            <w:r>
              <w:rPr>
                <w:rFonts w:ascii="Arial"/>
                <w:color w:val="5F6268"/>
                <w:w w:val="99"/>
                <w:sz w:val="16"/>
              </w:rPr>
              <w:t>5</w:t>
            </w: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9"/>
              <w:rPr>
                <w:b/>
                <w:sz w:val="14"/>
              </w:rPr>
            </w:pPr>
          </w:p>
          <w:p w:rsidR="005C0EC5" w:rsidRDefault="0030029B">
            <w:pPr>
              <w:pStyle w:val="TableParagraph"/>
              <w:spacing w:line="172" w:lineRule="exact"/>
              <w:ind w:left="43"/>
              <w:rPr>
                <w:rFonts w:ascii="Arial"/>
                <w:sz w:val="16"/>
              </w:rPr>
            </w:pPr>
            <w:r>
              <w:rPr>
                <w:rFonts w:ascii="Arial"/>
                <w:color w:val="5F6268"/>
                <w:w w:val="99"/>
                <w:sz w:val="16"/>
              </w:rPr>
              <w:t>3</w:t>
            </w:r>
          </w:p>
        </w:tc>
        <w:tc>
          <w:tcPr>
            <w:tcW w:w="4824" w:type="dxa"/>
            <w:tcBorders>
              <w:top w:val="single" w:sz="12" w:space="0" w:color="000000"/>
              <w:left w:val="single" w:sz="8" w:space="0" w:color="CCCCCC"/>
              <w:bottom w:val="single" w:sz="6" w:space="0" w:color="000000"/>
              <w:right w:val="single" w:sz="8" w:space="0" w:color="000000"/>
            </w:tcBorders>
          </w:tcPr>
          <w:p w:rsidR="005C0EC5" w:rsidRDefault="005C0EC5">
            <w:pPr>
              <w:pStyle w:val="TableParagraph"/>
              <w:rPr>
                <w:b/>
                <w:sz w:val="26"/>
              </w:rPr>
            </w:pPr>
          </w:p>
          <w:p w:rsidR="005C0EC5" w:rsidRDefault="005C0EC5">
            <w:pPr>
              <w:pStyle w:val="TableParagraph"/>
              <w:spacing w:before="8"/>
              <w:rPr>
                <w:b/>
                <w:sz w:val="33"/>
              </w:rPr>
            </w:pPr>
          </w:p>
          <w:p w:rsidR="005C0EC5" w:rsidRDefault="0030029B">
            <w:pPr>
              <w:pStyle w:val="TableParagraph"/>
              <w:ind w:left="45" w:right="910"/>
              <w:rPr>
                <w:sz w:val="24"/>
              </w:rPr>
            </w:pPr>
            <w:r>
              <w:rPr>
                <w:sz w:val="24"/>
              </w:rPr>
              <w:t>Українська мова (профільний рівень) (підручник)</w:t>
            </w:r>
          </w:p>
        </w:tc>
        <w:tc>
          <w:tcPr>
            <w:tcW w:w="1732" w:type="dxa"/>
            <w:tcBorders>
              <w:top w:val="single" w:sz="12" w:space="0" w:color="000000"/>
              <w:left w:val="single" w:sz="8" w:space="0" w:color="000000"/>
              <w:bottom w:val="single" w:sz="6" w:space="0" w:color="000000"/>
              <w:right w:val="single" w:sz="8" w:space="0" w:color="000000"/>
            </w:tcBorders>
          </w:tcPr>
          <w:p w:rsidR="005C0EC5" w:rsidRDefault="005C0EC5">
            <w:pPr>
              <w:pStyle w:val="TableParagraph"/>
              <w:rPr>
                <w:b/>
                <w:sz w:val="26"/>
              </w:rPr>
            </w:pPr>
          </w:p>
          <w:p w:rsidR="005C0EC5" w:rsidRDefault="005C0EC5">
            <w:pPr>
              <w:pStyle w:val="TableParagraph"/>
              <w:spacing w:before="7"/>
              <w:rPr>
                <w:b/>
                <w:sz w:val="21"/>
              </w:rPr>
            </w:pPr>
          </w:p>
          <w:p w:rsidR="005C0EC5" w:rsidRDefault="0030029B">
            <w:pPr>
              <w:pStyle w:val="TableParagraph"/>
              <w:spacing w:before="1"/>
              <w:ind w:left="46" w:right="246"/>
              <w:rPr>
                <w:sz w:val="24"/>
              </w:rPr>
            </w:pPr>
            <w:r>
              <w:rPr>
                <w:sz w:val="24"/>
              </w:rPr>
              <w:t>Ворон А. А., Солопенко В. А.</w:t>
            </w:r>
          </w:p>
        </w:tc>
        <w:tc>
          <w:tcPr>
            <w:tcW w:w="336" w:type="dxa"/>
            <w:tcBorders>
              <w:top w:val="single" w:sz="12" w:space="0" w:color="000000"/>
              <w:left w:val="single" w:sz="8" w:space="0" w:color="000000"/>
              <w:bottom w:val="single" w:sz="6" w:space="0" w:color="000000"/>
              <w:right w:val="single" w:sz="8" w:space="0" w:color="000000"/>
            </w:tcBorders>
          </w:tcPr>
          <w:p w:rsidR="005C0EC5" w:rsidRDefault="005C0EC5">
            <w:pPr>
              <w:pStyle w:val="TableParagraph"/>
              <w:rPr>
                <w:b/>
                <w:sz w:val="26"/>
              </w:rPr>
            </w:pPr>
          </w:p>
          <w:p w:rsidR="005C0EC5" w:rsidRDefault="005C0EC5">
            <w:pPr>
              <w:pStyle w:val="TableParagraph"/>
              <w:spacing w:before="8"/>
              <w:rPr>
                <w:b/>
                <w:sz w:val="33"/>
              </w:rPr>
            </w:pPr>
          </w:p>
          <w:p w:rsidR="005C0EC5" w:rsidRDefault="0030029B">
            <w:pPr>
              <w:pStyle w:val="TableParagraph"/>
              <w:ind w:left="100"/>
              <w:rPr>
                <w:sz w:val="24"/>
              </w:rPr>
            </w:pPr>
            <w:r>
              <w:rPr>
                <w:sz w:val="24"/>
              </w:rPr>
              <w:t>1</w:t>
            </w:r>
          </w:p>
          <w:p w:rsidR="005C0EC5" w:rsidRDefault="0030029B">
            <w:pPr>
              <w:pStyle w:val="TableParagraph"/>
              <w:ind w:left="100"/>
              <w:rPr>
                <w:sz w:val="24"/>
              </w:rPr>
            </w:pPr>
            <w:r>
              <w:rPr>
                <w:sz w:val="24"/>
              </w:rPr>
              <w:t>0</w:t>
            </w:r>
          </w:p>
        </w:tc>
        <w:tc>
          <w:tcPr>
            <w:tcW w:w="1486" w:type="dxa"/>
            <w:tcBorders>
              <w:top w:val="single" w:sz="12" w:space="0" w:color="000000"/>
              <w:left w:val="single" w:sz="8" w:space="0" w:color="000000"/>
              <w:bottom w:val="single" w:sz="6" w:space="0" w:color="000000"/>
              <w:right w:val="single" w:sz="8" w:space="0" w:color="000000"/>
            </w:tcBorders>
          </w:tcPr>
          <w:p w:rsidR="005C0EC5" w:rsidRDefault="005C0EC5">
            <w:pPr>
              <w:pStyle w:val="TableParagraph"/>
              <w:rPr>
                <w:b/>
                <w:sz w:val="26"/>
              </w:rPr>
            </w:pPr>
          </w:p>
          <w:p w:rsidR="005C0EC5" w:rsidRDefault="005C0EC5">
            <w:pPr>
              <w:pStyle w:val="TableParagraph"/>
              <w:rPr>
                <w:b/>
                <w:sz w:val="26"/>
              </w:rPr>
            </w:pPr>
          </w:p>
          <w:p w:rsidR="005C0EC5" w:rsidRDefault="0030029B">
            <w:pPr>
              <w:pStyle w:val="TableParagraph"/>
              <w:spacing w:before="226"/>
              <w:ind w:left="67" w:right="60"/>
              <w:jc w:val="center"/>
              <w:rPr>
                <w:sz w:val="24"/>
              </w:rPr>
            </w:pPr>
            <w:r>
              <w:rPr>
                <w:sz w:val="24"/>
              </w:rPr>
              <w:t>ВД «Освіта»</w:t>
            </w:r>
          </w:p>
        </w:tc>
        <w:tc>
          <w:tcPr>
            <w:tcW w:w="1130" w:type="dxa"/>
            <w:tcBorders>
              <w:top w:val="single" w:sz="12" w:space="0" w:color="000000"/>
              <w:left w:val="single" w:sz="8" w:space="0" w:color="000000"/>
              <w:bottom w:val="single" w:sz="6" w:space="0" w:color="000000"/>
              <w:right w:val="single" w:sz="6" w:space="0" w:color="000000"/>
            </w:tcBorders>
          </w:tcPr>
          <w:p w:rsidR="005C0EC5" w:rsidRDefault="005C0EC5">
            <w:pPr>
              <w:pStyle w:val="TableParagraph"/>
              <w:spacing w:before="7"/>
              <w:rPr>
                <w:b/>
                <w:sz w:val="35"/>
              </w:rPr>
            </w:pPr>
          </w:p>
          <w:p w:rsidR="005C0EC5" w:rsidRDefault="0030029B">
            <w:pPr>
              <w:pStyle w:val="TableParagraph"/>
              <w:spacing w:before="1"/>
              <w:ind w:left="79" w:right="53" w:firstLine="181"/>
              <w:rPr>
                <w:sz w:val="24"/>
              </w:rPr>
            </w:pPr>
            <w:r>
              <w:rPr>
                <w:sz w:val="24"/>
              </w:rPr>
              <w:t>Наказ МОН від 31.05.201</w:t>
            </w:r>
          </w:p>
          <w:p w:rsidR="005C0EC5" w:rsidRDefault="0030029B">
            <w:pPr>
              <w:pStyle w:val="TableParagraph"/>
              <w:ind w:left="144"/>
              <w:rPr>
                <w:sz w:val="24"/>
              </w:rPr>
            </w:pPr>
            <w:r>
              <w:rPr>
                <w:sz w:val="24"/>
              </w:rPr>
              <w:t>8 № 551</w:t>
            </w:r>
          </w:p>
        </w:tc>
      </w:tr>
    </w:tbl>
    <w:p w:rsidR="005C0EC5" w:rsidRDefault="005C0EC5">
      <w:pPr>
        <w:rPr>
          <w:sz w:val="24"/>
        </w:rPr>
        <w:sectPr w:rsidR="005C0EC5">
          <w:pgSz w:w="11910" w:h="16840"/>
          <w:pgMar w:top="1020" w:right="580" w:bottom="1240" w:left="1160" w:header="0" w:footer="1059" w:gutter="0"/>
          <w:cols w:space="720"/>
        </w:sectPr>
      </w:pPr>
    </w:p>
    <w:tbl>
      <w:tblPr>
        <w:tblStyle w:val="TableNormal"/>
        <w:tblW w:w="0" w:type="auto"/>
        <w:tblInd w:w="258"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Look w:val="01E0" w:firstRow="1" w:lastRow="1" w:firstColumn="1" w:lastColumn="1" w:noHBand="0" w:noVBand="0"/>
      </w:tblPr>
      <w:tblGrid>
        <w:gridCol w:w="182"/>
        <w:gridCol w:w="4824"/>
        <w:gridCol w:w="1732"/>
        <w:gridCol w:w="336"/>
        <w:gridCol w:w="1486"/>
        <w:gridCol w:w="1130"/>
      </w:tblGrid>
      <w:tr w:rsidR="005C0EC5">
        <w:trPr>
          <w:trHeight w:val="2035"/>
        </w:trPr>
        <w:tc>
          <w:tcPr>
            <w:tcW w:w="182" w:type="dxa"/>
            <w:tcBorders>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11"/>
              <w:rPr>
                <w:b/>
                <w:sz w:val="17"/>
              </w:rPr>
            </w:pPr>
          </w:p>
          <w:p w:rsidR="005C0EC5" w:rsidRDefault="0030029B">
            <w:pPr>
              <w:pStyle w:val="TableParagraph"/>
              <w:ind w:left="43"/>
              <w:rPr>
                <w:rFonts w:ascii="Arial"/>
                <w:sz w:val="16"/>
              </w:rPr>
            </w:pPr>
            <w:r>
              <w:rPr>
                <w:rFonts w:ascii="Arial"/>
                <w:color w:val="5F6268"/>
                <w:w w:val="99"/>
                <w:sz w:val="16"/>
              </w:rPr>
              <w:t>5</w:t>
            </w: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8"/>
              <w:rPr>
                <w:b/>
                <w:sz w:val="18"/>
              </w:rPr>
            </w:pPr>
          </w:p>
          <w:p w:rsidR="005C0EC5" w:rsidRDefault="0030029B">
            <w:pPr>
              <w:pStyle w:val="TableParagraph"/>
              <w:spacing w:line="168" w:lineRule="exact"/>
              <w:ind w:left="43"/>
              <w:rPr>
                <w:rFonts w:ascii="Arial"/>
                <w:sz w:val="16"/>
              </w:rPr>
            </w:pPr>
            <w:r>
              <w:rPr>
                <w:rFonts w:ascii="Arial"/>
                <w:color w:val="5F6268"/>
                <w:w w:val="99"/>
                <w:sz w:val="16"/>
              </w:rPr>
              <w:t>4</w:t>
            </w:r>
          </w:p>
        </w:tc>
        <w:tc>
          <w:tcPr>
            <w:tcW w:w="4824" w:type="dxa"/>
            <w:tcBorders>
              <w:top w:val="single" w:sz="2" w:space="0" w:color="000000"/>
              <w:left w:val="single" w:sz="8" w:space="0" w:color="CCCCCC"/>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1"/>
              <w:rPr>
                <w:b/>
                <w:sz w:val="37"/>
              </w:rPr>
            </w:pPr>
          </w:p>
          <w:p w:rsidR="005C0EC5" w:rsidRDefault="0030029B">
            <w:pPr>
              <w:pStyle w:val="TableParagraph"/>
              <w:ind w:left="45" w:right="1095"/>
              <w:rPr>
                <w:sz w:val="24"/>
              </w:rPr>
            </w:pPr>
            <w:r>
              <w:rPr>
                <w:sz w:val="24"/>
              </w:rPr>
              <w:t>Українська мова (рівень стандарту) (підручник)</w:t>
            </w:r>
          </w:p>
        </w:tc>
        <w:tc>
          <w:tcPr>
            <w:tcW w:w="1732"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1"/>
              <w:rPr>
                <w:b/>
                <w:sz w:val="37"/>
              </w:rPr>
            </w:pPr>
          </w:p>
          <w:p w:rsidR="005C0EC5" w:rsidRDefault="0030029B">
            <w:pPr>
              <w:pStyle w:val="TableParagraph"/>
              <w:ind w:left="46" w:right="216"/>
              <w:rPr>
                <w:sz w:val="24"/>
              </w:rPr>
            </w:pPr>
            <w:r>
              <w:rPr>
                <w:sz w:val="24"/>
              </w:rPr>
              <w:t>Авраменко О. М.</w:t>
            </w:r>
          </w:p>
        </w:tc>
        <w:tc>
          <w:tcPr>
            <w:tcW w:w="336"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spacing w:before="11"/>
              <w:rPr>
                <w:b/>
                <w:sz w:val="37"/>
              </w:rPr>
            </w:pPr>
          </w:p>
          <w:p w:rsidR="005C0EC5" w:rsidRDefault="0030029B">
            <w:pPr>
              <w:pStyle w:val="TableParagraph"/>
              <w:ind w:left="100"/>
              <w:rPr>
                <w:sz w:val="24"/>
              </w:rPr>
            </w:pPr>
            <w:r>
              <w:rPr>
                <w:sz w:val="24"/>
              </w:rPr>
              <w:t>1</w:t>
            </w:r>
          </w:p>
          <w:p w:rsidR="005C0EC5" w:rsidRDefault="0030029B">
            <w:pPr>
              <w:pStyle w:val="TableParagraph"/>
              <w:ind w:left="100"/>
              <w:rPr>
                <w:sz w:val="24"/>
              </w:rPr>
            </w:pPr>
            <w:r>
              <w:rPr>
                <w:sz w:val="24"/>
              </w:rPr>
              <w:t>1</w:t>
            </w:r>
          </w:p>
        </w:tc>
        <w:tc>
          <w:tcPr>
            <w:tcW w:w="1486" w:type="dxa"/>
            <w:tcBorders>
              <w:top w:val="single" w:sz="2" w:space="0" w:color="000000"/>
              <w:left w:val="single" w:sz="8" w:space="0" w:color="000000"/>
              <w:bottom w:val="single" w:sz="12" w:space="0" w:color="000000"/>
              <w:right w:val="single" w:sz="8" w:space="0" w:color="000000"/>
            </w:tcBorders>
            <w:shd w:val="clear" w:color="auto" w:fill="DFF7F9"/>
          </w:tcPr>
          <w:p w:rsidR="005C0EC5" w:rsidRDefault="005C0EC5">
            <w:pPr>
              <w:pStyle w:val="TableParagraph"/>
              <w:rPr>
                <w:b/>
                <w:sz w:val="26"/>
              </w:rPr>
            </w:pPr>
          </w:p>
          <w:p w:rsidR="005C0EC5" w:rsidRDefault="005C0EC5">
            <w:pPr>
              <w:pStyle w:val="TableParagraph"/>
              <w:rPr>
                <w:b/>
                <w:sz w:val="26"/>
              </w:rPr>
            </w:pPr>
          </w:p>
          <w:p w:rsidR="005C0EC5" w:rsidRDefault="005C0EC5">
            <w:pPr>
              <w:pStyle w:val="TableParagraph"/>
              <w:spacing w:before="11"/>
              <w:rPr>
                <w:b/>
                <w:sz w:val="23"/>
              </w:rPr>
            </w:pPr>
          </w:p>
          <w:p w:rsidR="005C0EC5" w:rsidRDefault="0030029B">
            <w:pPr>
              <w:pStyle w:val="TableParagraph"/>
              <w:ind w:left="68" w:right="60"/>
              <w:jc w:val="center"/>
              <w:rPr>
                <w:sz w:val="24"/>
              </w:rPr>
            </w:pPr>
            <w:r>
              <w:rPr>
                <w:sz w:val="24"/>
              </w:rPr>
              <w:t>Грамота</w:t>
            </w:r>
          </w:p>
        </w:tc>
        <w:tc>
          <w:tcPr>
            <w:tcW w:w="1130" w:type="dxa"/>
            <w:tcBorders>
              <w:top w:val="single" w:sz="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184"/>
              <w:ind w:left="51" w:right="43"/>
              <w:jc w:val="center"/>
              <w:rPr>
                <w:sz w:val="24"/>
              </w:rPr>
            </w:pPr>
            <w:r>
              <w:rPr>
                <w:sz w:val="24"/>
              </w:rPr>
              <w:t>Наказ МОН</w:t>
            </w:r>
          </w:p>
          <w:p w:rsidR="005C0EC5" w:rsidRDefault="0030029B">
            <w:pPr>
              <w:pStyle w:val="TableParagraph"/>
              <w:ind w:left="79" w:right="70" w:hanging="1"/>
              <w:jc w:val="center"/>
              <w:rPr>
                <w:sz w:val="24"/>
              </w:rPr>
            </w:pPr>
            <w:r>
              <w:rPr>
                <w:sz w:val="24"/>
              </w:rPr>
              <w:t>України від 12.04.201</w:t>
            </w:r>
          </w:p>
          <w:p w:rsidR="005C0EC5" w:rsidRDefault="0030029B">
            <w:pPr>
              <w:pStyle w:val="TableParagraph"/>
              <w:ind w:left="50" w:right="45"/>
              <w:jc w:val="center"/>
              <w:rPr>
                <w:sz w:val="24"/>
              </w:rPr>
            </w:pPr>
            <w:r>
              <w:rPr>
                <w:sz w:val="24"/>
              </w:rPr>
              <w:t>9 № 472</w:t>
            </w:r>
          </w:p>
        </w:tc>
      </w:tr>
      <w:tr w:rsidR="005C0EC5">
        <w:trPr>
          <w:trHeight w:val="176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9"/>
              <w:rPr>
                <w:b/>
                <w:sz w:val="23"/>
              </w:rPr>
            </w:pPr>
          </w:p>
          <w:p w:rsidR="005C0EC5" w:rsidRDefault="0030029B">
            <w:pPr>
              <w:pStyle w:val="TableParagraph"/>
              <w:spacing w:before="1"/>
              <w:ind w:left="43"/>
              <w:rPr>
                <w:rFonts w:ascii="Arial"/>
                <w:sz w:val="16"/>
              </w:rPr>
            </w:pPr>
            <w:r>
              <w:rPr>
                <w:rFonts w:ascii="Arial"/>
                <w:color w:val="5F6268"/>
                <w:w w:val="99"/>
                <w:sz w:val="16"/>
              </w:rPr>
              <w:t>5</w:t>
            </w: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10"/>
              <w:rPr>
                <w:b/>
                <w:sz w:val="24"/>
              </w:rPr>
            </w:pPr>
          </w:p>
          <w:p w:rsidR="005C0EC5" w:rsidRDefault="0030029B">
            <w:pPr>
              <w:pStyle w:val="TableParagraph"/>
              <w:spacing w:line="168" w:lineRule="exact"/>
              <w:ind w:left="43"/>
              <w:rPr>
                <w:rFonts w:ascii="Arial"/>
                <w:sz w:val="16"/>
              </w:rPr>
            </w:pPr>
            <w:r>
              <w:rPr>
                <w:rFonts w:ascii="Arial"/>
                <w:color w:val="5F6268"/>
                <w:w w:val="99"/>
                <w:sz w:val="16"/>
              </w:rPr>
              <w:t>5</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9"/>
              <w:rPr>
                <w:b/>
                <w:sz w:val="25"/>
              </w:rPr>
            </w:pPr>
          </w:p>
          <w:p w:rsidR="005C0EC5" w:rsidRDefault="0030029B">
            <w:pPr>
              <w:pStyle w:val="TableParagraph"/>
              <w:spacing w:before="1"/>
              <w:ind w:left="45" w:right="1095"/>
              <w:rPr>
                <w:sz w:val="24"/>
              </w:rPr>
            </w:pPr>
            <w:r>
              <w:rPr>
                <w:sz w:val="24"/>
              </w:rPr>
              <w:t>Українська мова (рівень стандарту)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spacing w:before="9"/>
              <w:rPr>
                <w:b/>
                <w:sz w:val="27"/>
              </w:rPr>
            </w:pPr>
          </w:p>
          <w:p w:rsidR="005C0EC5" w:rsidRDefault="0030029B">
            <w:pPr>
              <w:pStyle w:val="TableParagraph"/>
              <w:spacing w:before="1"/>
              <w:ind w:left="46" w:right="447"/>
              <w:rPr>
                <w:sz w:val="24"/>
              </w:rPr>
            </w:pPr>
            <w:r>
              <w:rPr>
                <w:sz w:val="24"/>
              </w:rPr>
              <w:t>Заболотний О.В.,</w:t>
            </w:r>
          </w:p>
          <w:p w:rsidR="005C0EC5" w:rsidRDefault="0030029B">
            <w:pPr>
              <w:pStyle w:val="TableParagraph"/>
              <w:ind w:left="46" w:right="447"/>
              <w:rPr>
                <w:sz w:val="24"/>
              </w:rPr>
            </w:pPr>
            <w:r>
              <w:rPr>
                <w:sz w:val="24"/>
              </w:rPr>
              <w:t>Заболотний В.В.</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9"/>
              <w:rPr>
                <w:b/>
                <w:sz w:val="25"/>
              </w:rPr>
            </w:pPr>
          </w:p>
          <w:p w:rsidR="005C0EC5" w:rsidRDefault="0030029B">
            <w:pPr>
              <w:pStyle w:val="TableParagraph"/>
              <w:spacing w:before="1"/>
              <w:ind w:left="100"/>
              <w:rPr>
                <w:sz w:val="24"/>
              </w:rPr>
            </w:pPr>
            <w:r>
              <w:rPr>
                <w:sz w:val="24"/>
              </w:rPr>
              <w:t>1</w:t>
            </w:r>
          </w:p>
          <w:p w:rsidR="005C0EC5" w:rsidRDefault="0030029B">
            <w:pPr>
              <w:pStyle w:val="TableParagraph"/>
              <w:ind w:left="100"/>
              <w:rPr>
                <w:sz w:val="24"/>
              </w:rPr>
            </w:pPr>
            <w:r>
              <w:rPr>
                <w:sz w:val="24"/>
              </w:rPr>
              <w:t>1</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9"/>
              <w:rPr>
                <w:b/>
                <w:sz w:val="37"/>
              </w:rPr>
            </w:pPr>
          </w:p>
          <w:p w:rsidR="005C0EC5" w:rsidRDefault="0030029B">
            <w:pPr>
              <w:pStyle w:val="TableParagraph"/>
              <w:spacing w:before="1"/>
              <w:ind w:left="67" w:right="60"/>
              <w:jc w:val="center"/>
              <w:rPr>
                <w:sz w:val="24"/>
              </w:rPr>
            </w:pPr>
            <w:r>
              <w:rPr>
                <w:sz w:val="24"/>
              </w:rPr>
              <w:t>Генеза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44"/>
              <w:ind w:left="51" w:right="43"/>
              <w:jc w:val="center"/>
              <w:rPr>
                <w:sz w:val="24"/>
              </w:rPr>
            </w:pPr>
            <w:r>
              <w:rPr>
                <w:sz w:val="24"/>
              </w:rPr>
              <w:t>Наказ МОН</w:t>
            </w:r>
          </w:p>
          <w:p w:rsidR="005C0EC5" w:rsidRDefault="0030029B">
            <w:pPr>
              <w:pStyle w:val="TableParagraph"/>
              <w:ind w:left="79" w:right="70" w:hanging="1"/>
              <w:jc w:val="center"/>
              <w:rPr>
                <w:sz w:val="24"/>
              </w:rPr>
            </w:pPr>
            <w:r>
              <w:rPr>
                <w:sz w:val="24"/>
              </w:rPr>
              <w:t>України від 12.04.201</w:t>
            </w:r>
          </w:p>
          <w:p w:rsidR="005C0EC5" w:rsidRDefault="0030029B">
            <w:pPr>
              <w:pStyle w:val="TableParagraph"/>
              <w:ind w:left="50" w:right="45"/>
              <w:jc w:val="center"/>
              <w:rPr>
                <w:sz w:val="24"/>
              </w:rPr>
            </w:pPr>
            <w:r>
              <w:rPr>
                <w:sz w:val="24"/>
              </w:rPr>
              <w:t>9 № 472</w:t>
            </w:r>
          </w:p>
        </w:tc>
      </w:tr>
      <w:tr w:rsidR="005C0EC5">
        <w:trPr>
          <w:trHeight w:val="1969"/>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10"/>
              <w:rPr>
                <w:b/>
                <w:sz w:val="14"/>
              </w:rPr>
            </w:pPr>
          </w:p>
          <w:p w:rsidR="005C0EC5" w:rsidRDefault="0030029B">
            <w:pPr>
              <w:pStyle w:val="TableParagraph"/>
              <w:ind w:left="43"/>
              <w:rPr>
                <w:rFonts w:ascii="Arial"/>
                <w:sz w:val="16"/>
              </w:rPr>
            </w:pPr>
            <w:r>
              <w:rPr>
                <w:rFonts w:ascii="Arial"/>
                <w:color w:val="5F6268"/>
                <w:w w:val="99"/>
                <w:sz w:val="16"/>
              </w:rPr>
              <w:t>5</w:t>
            </w: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1"/>
              <w:rPr>
                <w:b/>
                <w:sz w:val="16"/>
              </w:rPr>
            </w:pPr>
          </w:p>
          <w:p w:rsidR="005C0EC5" w:rsidRDefault="0030029B">
            <w:pPr>
              <w:pStyle w:val="TableParagraph"/>
              <w:spacing w:before="1" w:line="166" w:lineRule="exact"/>
              <w:ind w:left="43"/>
              <w:rPr>
                <w:rFonts w:ascii="Arial"/>
                <w:sz w:val="16"/>
              </w:rPr>
            </w:pPr>
            <w:r>
              <w:rPr>
                <w:rFonts w:ascii="Arial"/>
                <w:color w:val="5F6268"/>
                <w:w w:val="99"/>
                <w:sz w:val="16"/>
              </w:rPr>
              <w:t>6</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10"/>
              <w:rPr>
                <w:b/>
                <w:sz w:val="34"/>
              </w:rPr>
            </w:pPr>
          </w:p>
          <w:p w:rsidR="005C0EC5" w:rsidRDefault="0030029B">
            <w:pPr>
              <w:pStyle w:val="TableParagraph"/>
              <w:ind w:left="45" w:right="955"/>
              <w:rPr>
                <w:sz w:val="24"/>
              </w:rPr>
            </w:pPr>
            <w:r>
              <w:rPr>
                <w:sz w:val="24"/>
              </w:rPr>
              <w:t>Українська мова (рівень стандарту) (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rPr>
                <w:b/>
                <w:sz w:val="26"/>
              </w:rPr>
            </w:pPr>
          </w:p>
          <w:p w:rsidR="005C0EC5" w:rsidRDefault="005C0EC5">
            <w:pPr>
              <w:pStyle w:val="TableParagraph"/>
              <w:spacing w:before="10"/>
              <w:rPr>
                <w:b/>
                <w:sz w:val="20"/>
              </w:rPr>
            </w:pPr>
          </w:p>
          <w:p w:rsidR="005C0EC5" w:rsidRDefault="0030029B">
            <w:pPr>
              <w:pStyle w:val="TableParagraph"/>
              <w:spacing w:before="1"/>
              <w:ind w:left="46"/>
              <w:rPr>
                <w:sz w:val="24"/>
              </w:rPr>
            </w:pPr>
            <w:r>
              <w:rPr>
                <w:sz w:val="24"/>
              </w:rPr>
              <w:t>Глазова О. П.</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10"/>
              <w:rPr>
                <w:b/>
                <w:sz w:val="34"/>
              </w:rPr>
            </w:pPr>
          </w:p>
          <w:p w:rsidR="005C0EC5" w:rsidRDefault="0030029B">
            <w:pPr>
              <w:pStyle w:val="TableParagraph"/>
              <w:ind w:left="100"/>
              <w:rPr>
                <w:sz w:val="24"/>
              </w:rPr>
            </w:pPr>
            <w:r>
              <w:rPr>
                <w:sz w:val="24"/>
              </w:rPr>
              <w:t>1</w:t>
            </w:r>
          </w:p>
          <w:p w:rsidR="005C0EC5" w:rsidRDefault="0030029B">
            <w:pPr>
              <w:pStyle w:val="TableParagraph"/>
              <w:spacing w:before="1"/>
              <w:ind w:left="100"/>
              <w:rPr>
                <w:sz w:val="24"/>
              </w:rPr>
            </w:pPr>
            <w:r>
              <w:rPr>
                <w:sz w:val="24"/>
              </w:rPr>
              <w:t>1</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rPr>
                <w:b/>
                <w:sz w:val="26"/>
              </w:rPr>
            </w:pPr>
          </w:p>
          <w:p w:rsidR="005C0EC5" w:rsidRDefault="005C0EC5">
            <w:pPr>
              <w:pStyle w:val="TableParagraph"/>
              <w:spacing w:before="10"/>
              <w:rPr>
                <w:b/>
                <w:sz w:val="20"/>
              </w:rPr>
            </w:pPr>
          </w:p>
          <w:p w:rsidR="005C0EC5" w:rsidRDefault="0030029B">
            <w:pPr>
              <w:pStyle w:val="TableParagraph"/>
              <w:spacing w:before="1"/>
              <w:ind w:left="66" w:right="60"/>
              <w:jc w:val="center"/>
              <w:rPr>
                <w:sz w:val="24"/>
              </w:rPr>
            </w:pPr>
            <w:r>
              <w:rPr>
                <w:sz w:val="24"/>
              </w:rPr>
              <w:t>Ранок</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spacing w:before="148"/>
              <w:ind w:left="51" w:right="43"/>
              <w:jc w:val="center"/>
              <w:rPr>
                <w:sz w:val="24"/>
              </w:rPr>
            </w:pPr>
            <w:r>
              <w:rPr>
                <w:sz w:val="24"/>
              </w:rPr>
              <w:t>Наказ МОН</w:t>
            </w:r>
          </w:p>
          <w:p w:rsidR="005C0EC5" w:rsidRDefault="0030029B">
            <w:pPr>
              <w:pStyle w:val="TableParagraph"/>
              <w:ind w:left="79" w:right="70" w:hanging="1"/>
              <w:jc w:val="center"/>
              <w:rPr>
                <w:sz w:val="24"/>
              </w:rPr>
            </w:pPr>
            <w:r>
              <w:rPr>
                <w:sz w:val="24"/>
              </w:rPr>
              <w:t>України від 12.04.201</w:t>
            </w:r>
          </w:p>
          <w:p w:rsidR="005C0EC5" w:rsidRDefault="0030029B">
            <w:pPr>
              <w:pStyle w:val="TableParagraph"/>
              <w:spacing w:before="1"/>
              <w:ind w:left="50" w:right="45"/>
              <w:jc w:val="center"/>
              <w:rPr>
                <w:sz w:val="24"/>
              </w:rPr>
            </w:pPr>
            <w:r>
              <w:rPr>
                <w:sz w:val="24"/>
              </w:rPr>
              <w:t>9 № 472</w:t>
            </w:r>
          </w:p>
        </w:tc>
      </w:tr>
      <w:tr w:rsidR="005C0EC5">
        <w:trPr>
          <w:trHeight w:val="1970"/>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10"/>
              <w:rPr>
                <w:b/>
                <w:sz w:val="14"/>
              </w:rPr>
            </w:pPr>
          </w:p>
          <w:p w:rsidR="005C0EC5" w:rsidRDefault="0030029B">
            <w:pPr>
              <w:pStyle w:val="TableParagraph"/>
              <w:ind w:left="43"/>
              <w:rPr>
                <w:rFonts w:ascii="Arial"/>
                <w:sz w:val="16"/>
              </w:rPr>
            </w:pPr>
            <w:r>
              <w:rPr>
                <w:rFonts w:ascii="Arial"/>
                <w:color w:val="5F6268"/>
                <w:w w:val="99"/>
                <w:sz w:val="16"/>
              </w:rPr>
              <w:t>5</w:t>
            </w: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2"/>
              <w:rPr>
                <w:b/>
                <w:sz w:val="16"/>
              </w:rPr>
            </w:pPr>
          </w:p>
          <w:p w:rsidR="005C0EC5" w:rsidRDefault="0030029B">
            <w:pPr>
              <w:pStyle w:val="TableParagraph"/>
              <w:spacing w:line="168" w:lineRule="exact"/>
              <w:ind w:left="43"/>
              <w:rPr>
                <w:rFonts w:ascii="Arial"/>
                <w:sz w:val="16"/>
              </w:rPr>
            </w:pPr>
            <w:r>
              <w:rPr>
                <w:rFonts w:ascii="Arial"/>
                <w:color w:val="5F6268"/>
                <w:w w:val="99"/>
                <w:sz w:val="16"/>
              </w:rPr>
              <w:t>7</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10"/>
              <w:rPr>
                <w:b/>
                <w:sz w:val="34"/>
              </w:rPr>
            </w:pPr>
          </w:p>
          <w:p w:rsidR="005C0EC5" w:rsidRDefault="0030029B">
            <w:pPr>
              <w:pStyle w:val="TableParagraph"/>
              <w:ind w:left="45" w:right="1095"/>
              <w:rPr>
                <w:sz w:val="24"/>
              </w:rPr>
            </w:pPr>
            <w:r>
              <w:rPr>
                <w:sz w:val="24"/>
              </w:rPr>
              <w:t>Українська мова (рівень стандарту)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5"/>
              </w:rPr>
            </w:pPr>
          </w:p>
          <w:p w:rsidR="005C0EC5" w:rsidRDefault="0030029B">
            <w:pPr>
              <w:pStyle w:val="TableParagraph"/>
              <w:ind w:left="46" w:right="250"/>
              <w:rPr>
                <w:sz w:val="24"/>
              </w:rPr>
            </w:pPr>
            <w:r>
              <w:rPr>
                <w:sz w:val="24"/>
              </w:rPr>
              <w:t>Голуб Н. Б., Горошкіна О. М.,</w:t>
            </w:r>
          </w:p>
          <w:p w:rsidR="005C0EC5" w:rsidRDefault="0030029B">
            <w:pPr>
              <w:pStyle w:val="TableParagraph"/>
              <w:ind w:left="46" w:right="43"/>
              <w:rPr>
                <w:sz w:val="24"/>
              </w:rPr>
            </w:pPr>
            <w:r>
              <w:rPr>
                <w:sz w:val="24"/>
              </w:rPr>
              <w:t>Новосьолова В. І.</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10"/>
              <w:rPr>
                <w:b/>
                <w:sz w:val="34"/>
              </w:rPr>
            </w:pPr>
          </w:p>
          <w:p w:rsidR="005C0EC5" w:rsidRDefault="0030029B">
            <w:pPr>
              <w:pStyle w:val="TableParagraph"/>
              <w:ind w:left="100"/>
              <w:rPr>
                <w:sz w:val="24"/>
              </w:rPr>
            </w:pPr>
            <w:r>
              <w:rPr>
                <w:sz w:val="24"/>
              </w:rPr>
              <w:t>1</w:t>
            </w:r>
          </w:p>
          <w:p w:rsidR="005C0EC5" w:rsidRDefault="0030029B">
            <w:pPr>
              <w:pStyle w:val="TableParagraph"/>
              <w:spacing w:before="1"/>
              <w:ind w:left="100"/>
              <w:rPr>
                <w:sz w:val="24"/>
              </w:rPr>
            </w:pPr>
            <w:r>
              <w:rPr>
                <w:sz w:val="24"/>
              </w:rPr>
              <w:t>1</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10"/>
              <w:rPr>
                <w:b/>
                <w:sz w:val="34"/>
              </w:rPr>
            </w:pPr>
          </w:p>
          <w:p w:rsidR="005C0EC5" w:rsidRDefault="0030029B">
            <w:pPr>
              <w:pStyle w:val="TableParagraph"/>
              <w:ind w:left="427" w:right="87" w:hanging="316"/>
              <w:rPr>
                <w:sz w:val="24"/>
              </w:rPr>
            </w:pPr>
            <w:r>
              <w:rPr>
                <w:sz w:val="24"/>
              </w:rPr>
              <w:t>Педагогічна думка</w:t>
            </w:r>
          </w:p>
        </w:tc>
        <w:tc>
          <w:tcPr>
            <w:tcW w:w="1130" w:type="dxa"/>
            <w:tcBorders>
              <w:top w:val="single" w:sz="12" w:space="0" w:color="000000"/>
              <w:left w:val="single" w:sz="8" w:space="0" w:color="000000"/>
              <w:bottom w:val="single" w:sz="12" w:space="0" w:color="000000"/>
              <w:right w:val="single" w:sz="6" w:space="0" w:color="000000"/>
            </w:tcBorders>
          </w:tcPr>
          <w:p w:rsidR="005C0EC5" w:rsidRDefault="0030029B">
            <w:pPr>
              <w:pStyle w:val="TableParagraph"/>
              <w:spacing w:before="150"/>
              <w:ind w:left="51" w:right="43"/>
              <w:jc w:val="center"/>
              <w:rPr>
                <w:sz w:val="24"/>
              </w:rPr>
            </w:pPr>
            <w:r>
              <w:rPr>
                <w:sz w:val="24"/>
              </w:rPr>
              <w:t>Наказ МОН</w:t>
            </w:r>
          </w:p>
          <w:p w:rsidR="005C0EC5" w:rsidRDefault="0030029B">
            <w:pPr>
              <w:pStyle w:val="TableParagraph"/>
              <w:ind w:left="79" w:right="70" w:hanging="1"/>
              <w:jc w:val="center"/>
              <w:rPr>
                <w:sz w:val="24"/>
              </w:rPr>
            </w:pPr>
            <w:r>
              <w:rPr>
                <w:sz w:val="24"/>
              </w:rPr>
              <w:t>України від 12.04.201</w:t>
            </w:r>
          </w:p>
          <w:p w:rsidR="005C0EC5" w:rsidRDefault="0030029B">
            <w:pPr>
              <w:pStyle w:val="TableParagraph"/>
              <w:ind w:left="50" w:right="45"/>
              <w:jc w:val="center"/>
              <w:rPr>
                <w:sz w:val="24"/>
              </w:rPr>
            </w:pPr>
            <w:r>
              <w:rPr>
                <w:sz w:val="24"/>
              </w:rPr>
              <w:t>9 № 472</w:t>
            </w:r>
          </w:p>
        </w:tc>
      </w:tr>
      <w:tr w:rsidR="005C0EC5">
        <w:trPr>
          <w:trHeight w:val="1646"/>
        </w:trPr>
        <w:tc>
          <w:tcPr>
            <w:tcW w:w="182" w:type="dxa"/>
            <w:tcBorders>
              <w:top w:val="single" w:sz="12" w:space="0" w:color="CCCCCC"/>
              <w:bottom w:val="single" w:sz="12"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spacing w:before="9"/>
              <w:rPr>
                <w:b/>
                <w:sz w:val="18"/>
              </w:rPr>
            </w:pPr>
          </w:p>
          <w:p w:rsidR="005C0EC5" w:rsidRDefault="0030029B">
            <w:pPr>
              <w:pStyle w:val="TableParagraph"/>
              <w:ind w:left="43"/>
              <w:rPr>
                <w:rFonts w:ascii="Arial"/>
                <w:sz w:val="16"/>
              </w:rPr>
            </w:pPr>
            <w:r>
              <w:rPr>
                <w:rFonts w:ascii="Arial"/>
                <w:color w:val="5F6268"/>
                <w:w w:val="99"/>
                <w:sz w:val="16"/>
              </w:rPr>
              <w:t>5</w:t>
            </w:r>
          </w:p>
          <w:p w:rsidR="005C0EC5" w:rsidRDefault="005C0EC5">
            <w:pPr>
              <w:pStyle w:val="TableParagraph"/>
              <w:spacing w:before="4"/>
              <w:rPr>
                <w:b/>
                <w:sz w:val="15"/>
              </w:rPr>
            </w:pPr>
          </w:p>
          <w:p w:rsidR="005C0EC5" w:rsidRDefault="0030029B">
            <w:pPr>
              <w:pStyle w:val="TableParagraph"/>
              <w:ind w:left="43"/>
              <w:rPr>
                <w:rFonts w:ascii="Arial"/>
                <w:sz w:val="16"/>
              </w:rPr>
            </w:pPr>
            <w:r>
              <w:rPr>
                <w:rFonts w:ascii="Arial"/>
                <w:color w:val="5F6268"/>
                <w:w w:val="99"/>
                <w:sz w:val="16"/>
              </w:rPr>
              <w:t>8</w:t>
            </w:r>
          </w:p>
        </w:tc>
        <w:tc>
          <w:tcPr>
            <w:tcW w:w="4824" w:type="dxa"/>
            <w:tcBorders>
              <w:top w:val="single" w:sz="12" w:space="0" w:color="000000"/>
              <w:left w:val="single" w:sz="8" w:space="0" w:color="CCCCCC"/>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9"/>
              <w:rPr>
                <w:b/>
                <w:sz w:val="20"/>
              </w:rPr>
            </w:pPr>
          </w:p>
          <w:p w:rsidR="005C0EC5" w:rsidRDefault="0030029B">
            <w:pPr>
              <w:pStyle w:val="TableParagraph"/>
              <w:ind w:left="45" w:right="910"/>
              <w:rPr>
                <w:sz w:val="24"/>
              </w:rPr>
            </w:pPr>
            <w:r>
              <w:rPr>
                <w:sz w:val="24"/>
              </w:rPr>
              <w:t>Українська мова (профільний рівень) (підручник)</w:t>
            </w:r>
          </w:p>
        </w:tc>
        <w:tc>
          <w:tcPr>
            <w:tcW w:w="1732" w:type="dxa"/>
            <w:tcBorders>
              <w:top w:val="single" w:sz="12" w:space="0" w:color="000000"/>
              <w:left w:val="single" w:sz="8" w:space="0" w:color="000000"/>
              <w:bottom w:val="single" w:sz="12" w:space="0" w:color="000000"/>
              <w:right w:val="single" w:sz="8" w:space="0" w:color="000000"/>
            </w:tcBorders>
          </w:tcPr>
          <w:p w:rsidR="005C0EC5" w:rsidRDefault="0030029B">
            <w:pPr>
              <w:pStyle w:val="TableParagraph"/>
              <w:spacing w:before="124"/>
              <w:ind w:left="46" w:right="79"/>
              <w:rPr>
                <w:sz w:val="24"/>
              </w:rPr>
            </w:pPr>
            <w:r>
              <w:rPr>
                <w:sz w:val="24"/>
              </w:rPr>
              <w:t>Караман С. О., Горошкіна О. М., Караман О. В., Попова Л. О.</w:t>
            </w:r>
          </w:p>
        </w:tc>
        <w:tc>
          <w:tcPr>
            <w:tcW w:w="33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9"/>
              <w:rPr>
                <w:b/>
                <w:sz w:val="20"/>
              </w:rPr>
            </w:pPr>
          </w:p>
          <w:p w:rsidR="005C0EC5" w:rsidRDefault="0030029B">
            <w:pPr>
              <w:pStyle w:val="TableParagraph"/>
              <w:ind w:left="100"/>
              <w:rPr>
                <w:sz w:val="24"/>
              </w:rPr>
            </w:pPr>
            <w:r>
              <w:rPr>
                <w:sz w:val="24"/>
              </w:rPr>
              <w:t>1</w:t>
            </w:r>
          </w:p>
          <w:p w:rsidR="005C0EC5" w:rsidRDefault="0030029B">
            <w:pPr>
              <w:pStyle w:val="TableParagraph"/>
              <w:spacing w:before="1"/>
              <w:ind w:left="100"/>
              <w:rPr>
                <w:sz w:val="24"/>
              </w:rPr>
            </w:pPr>
            <w:r>
              <w:rPr>
                <w:sz w:val="24"/>
              </w:rPr>
              <w:t>1</w:t>
            </w:r>
          </w:p>
        </w:tc>
        <w:tc>
          <w:tcPr>
            <w:tcW w:w="1486" w:type="dxa"/>
            <w:tcBorders>
              <w:top w:val="single" w:sz="12" w:space="0" w:color="000000"/>
              <w:left w:val="single" w:sz="8" w:space="0" w:color="000000"/>
              <w:bottom w:val="single" w:sz="12" w:space="0" w:color="000000"/>
              <w:right w:val="single" w:sz="8" w:space="0" w:color="000000"/>
            </w:tcBorders>
          </w:tcPr>
          <w:p w:rsidR="005C0EC5" w:rsidRDefault="005C0EC5">
            <w:pPr>
              <w:pStyle w:val="TableParagraph"/>
              <w:rPr>
                <w:b/>
                <w:sz w:val="26"/>
              </w:rPr>
            </w:pPr>
          </w:p>
          <w:p w:rsidR="005C0EC5" w:rsidRDefault="005C0EC5">
            <w:pPr>
              <w:pStyle w:val="TableParagraph"/>
              <w:spacing w:before="9"/>
              <w:rPr>
                <w:b/>
                <w:sz w:val="32"/>
              </w:rPr>
            </w:pPr>
          </w:p>
          <w:p w:rsidR="005C0EC5" w:rsidRDefault="0030029B">
            <w:pPr>
              <w:pStyle w:val="TableParagraph"/>
              <w:ind w:left="66" w:right="60"/>
              <w:jc w:val="center"/>
              <w:rPr>
                <w:sz w:val="24"/>
              </w:rPr>
            </w:pPr>
            <w:r>
              <w:rPr>
                <w:sz w:val="24"/>
              </w:rPr>
              <w:t>Ранок</w:t>
            </w:r>
          </w:p>
        </w:tc>
        <w:tc>
          <w:tcPr>
            <w:tcW w:w="1130" w:type="dxa"/>
            <w:tcBorders>
              <w:top w:val="single" w:sz="12" w:space="0" w:color="000000"/>
              <w:left w:val="single" w:sz="8" w:space="0" w:color="000000"/>
              <w:bottom w:val="single" w:sz="12" w:space="0" w:color="000000"/>
              <w:right w:val="single" w:sz="6" w:space="0" w:color="000000"/>
            </w:tcBorders>
            <w:shd w:val="clear" w:color="auto" w:fill="DFF7F9"/>
          </w:tcPr>
          <w:p w:rsidR="005C0EC5" w:rsidRDefault="0030029B">
            <w:pPr>
              <w:pStyle w:val="TableParagraph"/>
              <w:ind w:left="51" w:right="43"/>
              <w:jc w:val="center"/>
              <w:rPr>
                <w:sz w:val="24"/>
              </w:rPr>
            </w:pPr>
            <w:r>
              <w:rPr>
                <w:sz w:val="24"/>
              </w:rPr>
              <w:t>Наказ МОН</w:t>
            </w:r>
          </w:p>
          <w:p w:rsidR="005C0EC5" w:rsidRDefault="0030029B">
            <w:pPr>
              <w:pStyle w:val="TableParagraph"/>
              <w:ind w:left="79" w:right="70" w:hanging="1"/>
              <w:jc w:val="center"/>
              <w:rPr>
                <w:sz w:val="24"/>
              </w:rPr>
            </w:pPr>
            <w:r>
              <w:rPr>
                <w:sz w:val="24"/>
              </w:rPr>
              <w:t>України від 12.04.201</w:t>
            </w:r>
          </w:p>
          <w:p w:rsidR="005C0EC5" w:rsidRDefault="0030029B">
            <w:pPr>
              <w:pStyle w:val="TableParagraph"/>
              <w:spacing w:line="260" w:lineRule="exact"/>
              <w:ind w:left="50" w:right="45"/>
              <w:jc w:val="center"/>
              <w:rPr>
                <w:sz w:val="24"/>
              </w:rPr>
            </w:pPr>
            <w:r>
              <w:rPr>
                <w:sz w:val="24"/>
              </w:rPr>
              <w:t>9 № 472</w:t>
            </w:r>
          </w:p>
        </w:tc>
      </w:tr>
      <w:tr w:rsidR="005C0EC5">
        <w:trPr>
          <w:trHeight w:val="1913"/>
        </w:trPr>
        <w:tc>
          <w:tcPr>
            <w:tcW w:w="182" w:type="dxa"/>
            <w:tcBorders>
              <w:top w:val="single" w:sz="12" w:space="0" w:color="CCCCCC"/>
              <w:bottom w:val="single" w:sz="6" w:space="0" w:color="CCCCCC"/>
              <w:right w:val="single" w:sz="8" w:space="0" w:color="CCCCCC"/>
            </w:tcBorders>
            <w:shd w:val="clear" w:color="auto" w:fill="F8F8F9"/>
          </w:tcPr>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41"/>
              <w:ind w:left="43"/>
              <w:rPr>
                <w:rFonts w:ascii="Arial"/>
                <w:sz w:val="16"/>
              </w:rPr>
            </w:pPr>
            <w:r>
              <w:rPr>
                <w:rFonts w:ascii="Arial"/>
                <w:color w:val="5F6268"/>
                <w:w w:val="99"/>
                <w:sz w:val="16"/>
              </w:rPr>
              <w:t>5</w:t>
            </w:r>
          </w:p>
          <w:p w:rsidR="005C0EC5" w:rsidRDefault="005C0EC5">
            <w:pPr>
              <w:pStyle w:val="TableParagraph"/>
              <w:rPr>
                <w:b/>
                <w:sz w:val="18"/>
              </w:rPr>
            </w:pPr>
          </w:p>
          <w:p w:rsidR="005C0EC5" w:rsidRDefault="005C0EC5">
            <w:pPr>
              <w:pStyle w:val="TableParagraph"/>
              <w:rPr>
                <w:b/>
                <w:sz w:val="18"/>
              </w:rPr>
            </w:pPr>
          </w:p>
          <w:p w:rsidR="005C0EC5" w:rsidRDefault="005C0EC5">
            <w:pPr>
              <w:pStyle w:val="TableParagraph"/>
              <w:rPr>
                <w:b/>
                <w:sz w:val="18"/>
              </w:rPr>
            </w:pPr>
          </w:p>
          <w:p w:rsidR="005C0EC5" w:rsidRDefault="0030029B">
            <w:pPr>
              <w:pStyle w:val="TableParagraph"/>
              <w:spacing w:before="156" w:line="171" w:lineRule="exact"/>
              <w:ind w:left="43"/>
              <w:rPr>
                <w:rFonts w:ascii="Arial"/>
                <w:sz w:val="16"/>
              </w:rPr>
            </w:pPr>
            <w:r>
              <w:rPr>
                <w:rFonts w:ascii="Arial"/>
                <w:color w:val="5F6268"/>
                <w:w w:val="99"/>
                <w:sz w:val="16"/>
              </w:rPr>
              <w:t>9</w:t>
            </w:r>
          </w:p>
        </w:tc>
        <w:tc>
          <w:tcPr>
            <w:tcW w:w="4824" w:type="dxa"/>
            <w:tcBorders>
              <w:top w:val="single" w:sz="12" w:space="0" w:color="000000"/>
              <w:left w:val="single" w:sz="8" w:space="0" w:color="CCCCCC"/>
              <w:bottom w:val="single" w:sz="6" w:space="0" w:color="000000"/>
              <w:right w:val="single" w:sz="8" w:space="0" w:color="000000"/>
            </w:tcBorders>
          </w:tcPr>
          <w:p w:rsidR="005C0EC5" w:rsidRDefault="005C0EC5">
            <w:pPr>
              <w:pStyle w:val="TableParagraph"/>
              <w:rPr>
                <w:b/>
                <w:sz w:val="26"/>
              </w:rPr>
            </w:pPr>
          </w:p>
          <w:p w:rsidR="005C0EC5" w:rsidRDefault="005C0EC5">
            <w:pPr>
              <w:pStyle w:val="TableParagraph"/>
              <w:spacing w:before="3"/>
              <w:rPr>
                <w:b/>
                <w:sz w:val="32"/>
              </w:rPr>
            </w:pPr>
          </w:p>
          <w:p w:rsidR="005C0EC5" w:rsidRDefault="0030029B">
            <w:pPr>
              <w:pStyle w:val="TableParagraph"/>
              <w:ind w:left="45" w:right="910"/>
              <w:rPr>
                <w:sz w:val="24"/>
              </w:rPr>
            </w:pPr>
            <w:r>
              <w:rPr>
                <w:sz w:val="24"/>
              </w:rPr>
              <w:t>Українська мова (профільний рівень) (підручник)</w:t>
            </w:r>
          </w:p>
        </w:tc>
        <w:tc>
          <w:tcPr>
            <w:tcW w:w="1732" w:type="dxa"/>
            <w:tcBorders>
              <w:top w:val="single" w:sz="12" w:space="0" w:color="000000"/>
              <w:left w:val="single" w:sz="8" w:space="0" w:color="000000"/>
              <w:bottom w:val="single" w:sz="6" w:space="0" w:color="000000"/>
              <w:right w:val="single" w:sz="8" w:space="0" w:color="000000"/>
            </w:tcBorders>
          </w:tcPr>
          <w:p w:rsidR="005C0EC5" w:rsidRDefault="005C0EC5">
            <w:pPr>
              <w:pStyle w:val="TableParagraph"/>
              <w:rPr>
                <w:b/>
                <w:sz w:val="26"/>
              </w:rPr>
            </w:pPr>
          </w:p>
          <w:p w:rsidR="005C0EC5" w:rsidRDefault="0030029B">
            <w:pPr>
              <w:pStyle w:val="TableParagraph"/>
              <w:spacing w:before="233"/>
              <w:ind w:left="46" w:right="246"/>
              <w:rPr>
                <w:sz w:val="24"/>
              </w:rPr>
            </w:pPr>
            <w:r>
              <w:rPr>
                <w:sz w:val="24"/>
              </w:rPr>
              <w:t>Ворон А. А., Солопенко В. А.</w:t>
            </w:r>
          </w:p>
        </w:tc>
        <w:tc>
          <w:tcPr>
            <w:tcW w:w="336" w:type="dxa"/>
            <w:tcBorders>
              <w:top w:val="single" w:sz="12" w:space="0" w:color="000000"/>
              <w:left w:val="single" w:sz="8" w:space="0" w:color="000000"/>
              <w:bottom w:val="single" w:sz="6" w:space="0" w:color="000000"/>
              <w:right w:val="single" w:sz="8" w:space="0" w:color="000000"/>
            </w:tcBorders>
          </w:tcPr>
          <w:p w:rsidR="005C0EC5" w:rsidRDefault="005C0EC5">
            <w:pPr>
              <w:pStyle w:val="TableParagraph"/>
              <w:rPr>
                <w:b/>
                <w:sz w:val="26"/>
              </w:rPr>
            </w:pPr>
          </w:p>
          <w:p w:rsidR="005C0EC5" w:rsidRDefault="005C0EC5">
            <w:pPr>
              <w:pStyle w:val="TableParagraph"/>
              <w:spacing w:before="3"/>
              <w:rPr>
                <w:b/>
                <w:sz w:val="32"/>
              </w:rPr>
            </w:pPr>
          </w:p>
          <w:p w:rsidR="005C0EC5" w:rsidRDefault="0030029B">
            <w:pPr>
              <w:pStyle w:val="TableParagraph"/>
              <w:ind w:left="100"/>
              <w:rPr>
                <w:sz w:val="24"/>
              </w:rPr>
            </w:pPr>
            <w:r>
              <w:rPr>
                <w:sz w:val="24"/>
              </w:rPr>
              <w:t>1</w:t>
            </w:r>
          </w:p>
          <w:p w:rsidR="005C0EC5" w:rsidRDefault="0030029B">
            <w:pPr>
              <w:pStyle w:val="TableParagraph"/>
              <w:spacing w:before="1"/>
              <w:ind w:left="100"/>
              <w:rPr>
                <w:sz w:val="24"/>
              </w:rPr>
            </w:pPr>
            <w:r>
              <w:rPr>
                <w:sz w:val="24"/>
              </w:rPr>
              <w:t>1</w:t>
            </w:r>
          </w:p>
        </w:tc>
        <w:tc>
          <w:tcPr>
            <w:tcW w:w="1486" w:type="dxa"/>
            <w:tcBorders>
              <w:top w:val="single" w:sz="12" w:space="0" w:color="000000"/>
              <w:left w:val="single" w:sz="8" w:space="0" w:color="000000"/>
              <w:bottom w:val="single" w:sz="6" w:space="0" w:color="000000"/>
              <w:right w:val="single" w:sz="8" w:space="0" w:color="000000"/>
            </w:tcBorders>
          </w:tcPr>
          <w:p w:rsidR="005C0EC5" w:rsidRDefault="005C0EC5">
            <w:pPr>
              <w:pStyle w:val="TableParagraph"/>
              <w:rPr>
                <w:b/>
                <w:sz w:val="26"/>
              </w:rPr>
            </w:pPr>
          </w:p>
          <w:p w:rsidR="005C0EC5" w:rsidRDefault="005C0EC5">
            <w:pPr>
              <w:pStyle w:val="TableParagraph"/>
              <w:rPr>
                <w:b/>
                <w:sz w:val="26"/>
              </w:rPr>
            </w:pPr>
          </w:p>
          <w:p w:rsidR="005C0EC5" w:rsidRDefault="0030029B">
            <w:pPr>
              <w:pStyle w:val="TableParagraph"/>
              <w:spacing w:before="210"/>
              <w:ind w:left="67" w:right="60"/>
              <w:jc w:val="center"/>
              <w:rPr>
                <w:sz w:val="24"/>
              </w:rPr>
            </w:pPr>
            <w:r>
              <w:rPr>
                <w:sz w:val="24"/>
              </w:rPr>
              <w:t>Освіта</w:t>
            </w:r>
          </w:p>
        </w:tc>
        <w:tc>
          <w:tcPr>
            <w:tcW w:w="1130" w:type="dxa"/>
            <w:tcBorders>
              <w:top w:val="single" w:sz="12" w:space="0" w:color="000000"/>
              <w:left w:val="single" w:sz="8" w:space="0" w:color="000000"/>
              <w:bottom w:val="single" w:sz="6" w:space="0" w:color="000000"/>
              <w:right w:val="single" w:sz="6" w:space="0" w:color="000000"/>
            </w:tcBorders>
          </w:tcPr>
          <w:p w:rsidR="005C0EC5" w:rsidRDefault="0030029B">
            <w:pPr>
              <w:pStyle w:val="TableParagraph"/>
              <w:spacing w:before="118"/>
              <w:ind w:left="51" w:right="43"/>
              <w:jc w:val="center"/>
              <w:rPr>
                <w:sz w:val="24"/>
              </w:rPr>
            </w:pPr>
            <w:r>
              <w:rPr>
                <w:sz w:val="24"/>
              </w:rPr>
              <w:t>Наказ МОН</w:t>
            </w:r>
          </w:p>
          <w:p w:rsidR="005C0EC5" w:rsidRDefault="0030029B">
            <w:pPr>
              <w:pStyle w:val="TableParagraph"/>
              <w:ind w:left="79" w:right="70" w:hanging="1"/>
              <w:jc w:val="center"/>
              <w:rPr>
                <w:sz w:val="24"/>
              </w:rPr>
            </w:pPr>
            <w:r>
              <w:rPr>
                <w:sz w:val="24"/>
              </w:rPr>
              <w:t>України від 12.04.201</w:t>
            </w:r>
          </w:p>
          <w:p w:rsidR="005C0EC5" w:rsidRDefault="0030029B">
            <w:pPr>
              <w:pStyle w:val="TableParagraph"/>
              <w:spacing w:before="1"/>
              <w:ind w:left="50" w:right="45"/>
              <w:jc w:val="center"/>
              <w:rPr>
                <w:sz w:val="24"/>
              </w:rPr>
            </w:pPr>
            <w:r>
              <w:rPr>
                <w:sz w:val="24"/>
              </w:rPr>
              <w:t>9 № 472</w:t>
            </w:r>
          </w:p>
        </w:tc>
      </w:tr>
    </w:tbl>
    <w:p w:rsidR="005C0EC5" w:rsidRDefault="005C0EC5">
      <w:pPr>
        <w:pStyle w:val="a3"/>
        <w:spacing w:before="6"/>
        <w:ind w:left="0"/>
        <w:jc w:val="left"/>
        <w:rPr>
          <w:b/>
          <w:sz w:val="15"/>
        </w:rPr>
      </w:pPr>
    </w:p>
    <w:p w:rsidR="005C0EC5" w:rsidRDefault="0030029B">
      <w:pPr>
        <w:spacing w:before="90"/>
        <w:ind w:left="258" w:right="267" w:firstLine="851"/>
        <w:jc w:val="both"/>
        <w:rPr>
          <w:sz w:val="24"/>
        </w:rPr>
      </w:pPr>
      <w:r>
        <w:rPr>
          <w:b/>
          <w:sz w:val="24"/>
        </w:rPr>
        <w:t xml:space="preserve">За умови організації допрофільного навчання у 8 класі можна скористатися таким підручником: </w:t>
      </w:r>
      <w:r>
        <w:rPr>
          <w:sz w:val="24"/>
        </w:rPr>
        <w:t>Тихоша В.І. Українська мова: підручник для 8 кл. загальноосвіт. навч. закл. (класів) із поглиб. вивч. укр. мови / Тихоша В.І., Караман С.О. Мартос С.А.; за ред. д-р</w:t>
      </w:r>
      <w:r>
        <w:rPr>
          <w:sz w:val="24"/>
        </w:rPr>
        <w:t>а філол. наук, проф. М.Я.Плющ. – К.: Видавничий дім “Освіта”, 2016. – 272 с.</w:t>
      </w:r>
    </w:p>
    <w:p w:rsidR="005C0EC5" w:rsidRDefault="0030029B">
      <w:pPr>
        <w:pStyle w:val="a3"/>
        <w:ind w:right="272" w:firstLine="709"/>
      </w:pPr>
      <w:r>
        <w:t>У освітньому процесі заклади загальної середньої освіти можуть використовувати лише</w:t>
      </w:r>
      <w:r>
        <w:rPr>
          <w:spacing w:val="15"/>
        </w:rPr>
        <w:t xml:space="preserve"> </w:t>
      </w:r>
      <w:r>
        <w:t>навчальну</w:t>
      </w:r>
      <w:r>
        <w:rPr>
          <w:spacing w:val="15"/>
        </w:rPr>
        <w:t xml:space="preserve"> </w:t>
      </w:r>
      <w:r>
        <w:t>літературу,</w:t>
      </w:r>
      <w:r>
        <w:rPr>
          <w:spacing w:val="15"/>
        </w:rPr>
        <w:t xml:space="preserve"> </w:t>
      </w:r>
      <w:r>
        <w:t>що</w:t>
      </w:r>
      <w:r>
        <w:rPr>
          <w:spacing w:val="15"/>
        </w:rPr>
        <w:t xml:space="preserve"> </w:t>
      </w:r>
      <w:r>
        <w:t>має</w:t>
      </w:r>
      <w:r>
        <w:rPr>
          <w:spacing w:val="16"/>
        </w:rPr>
        <w:t xml:space="preserve"> </w:t>
      </w:r>
      <w:r>
        <w:t>гриф</w:t>
      </w:r>
      <w:r>
        <w:rPr>
          <w:spacing w:val="14"/>
        </w:rPr>
        <w:t xml:space="preserve"> </w:t>
      </w:r>
      <w:r>
        <w:t>Міністерства</w:t>
      </w:r>
      <w:r>
        <w:rPr>
          <w:spacing w:val="15"/>
        </w:rPr>
        <w:t xml:space="preserve"> </w:t>
      </w:r>
      <w:r>
        <w:t>освіти</w:t>
      </w:r>
      <w:r>
        <w:rPr>
          <w:spacing w:val="15"/>
        </w:rPr>
        <w:t xml:space="preserve"> </w:t>
      </w:r>
      <w:r>
        <w:t>і</w:t>
      </w:r>
      <w:r>
        <w:rPr>
          <w:spacing w:val="16"/>
        </w:rPr>
        <w:t xml:space="preserve"> </w:t>
      </w:r>
      <w:r>
        <w:t>науки</w:t>
      </w:r>
      <w:r>
        <w:rPr>
          <w:spacing w:val="15"/>
        </w:rPr>
        <w:t xml:space="preserve"> </w:t>
      </w:r>
      <w:r>
        <w:t>України</w:t>
      </w:r>
      <w:r>
        <w:rPr>
          <w:spacing w:val="14"/>
        </w:rPr>
        <w:t xml:space="preserve"> </w:t>
      </w:r>
      <w:r>
        <w:t>або</w:t>
      </w:r>
      <w:r>
        <w:rPr>
          <w:spacing w:val="16"/>
        </w:rPr>
        <w:t xml:space="preserve"> </w:t>
      </w:r>
      <w:r>
        <w:t>висновок</w:t>
      </w:r>
    </w:p>
    <w:p w:rsidR="005C0EC5" w:rsidRDefault="0030029B">
      <w:pPr>
        <w:pStyle w:val="a3"/>
        <w:ind w:right="271"/>
      </w:pPr>
      <w:r>
        <w:t xml:space="preserve">«Схвалено для використання в загальноосвітніх навчальних закладах» відповідною комісією Науково-методичної ради Міністерства освіти і науки України. Перелік навчальної літератури  </w:t>
      </w:r>
      <w:r>
        <w:rPr>
          <w:spacing w:val="8"/>
        </w:rPr>
        <w:t xml:space="preserve"> </w:t>
      </w:r>
      <w:r>
        <w:t xml:space="preserve">постійно  </w:t>
      </w:r>
      <w:r>
        <w:rPr>
          <w:spacing w:val="8"/>
        </w:rPr>
        <w:t xml:space="preserve"> </w:t>
      </w:r>
      <w:r>
        <w:t xml:space="preserve">оновлюється  </w:t>
      </w:r>
      <w:r>
        <w:rPr>
          <w:spacing w:val="7"/>
        </w:rPr>
        <w:t xml:space="preserve"> </w:t>
      </w:r>
      <w:r>
        <w:t xml:space="preserve">і  </w:t>
      </w:r>
      <w:r>
        <w:rPr>
          <w:spacing w:val="8"/>
        </w:rPr>
        <w:t xml:space="preserve"> </w:t>
      </w:r>
      <w:r>
        <w:t xml:space="preserve">доступний  </w:t>
      </w:r>
      <w:r>
        <w:rPr>
          <w:spacing w:val="8"/>
        </w:rPr>
        <w:t xml:space="preserve"> </w:t>
      </w:r>
      <w:r>
        <w:t xml:space="preserve">на  </w:t>
      </w:r>
      <w:r>
        <w:rPr>
          <w:spacing w:val="8"/>
        </w:rPr>
        <w:t xml:space="preserve"> </w:t>
      </w:r>
      <w:r>
        <w:t xml:space="preserve">офіційному  </w:t>
      </w:r>
      <w:r>
        <w:rPr>
          <w:spacing w:val="8"/>
        </w:rPr>
        <w:t xml:space="preserve"> </w:t>
      </w:r>
      <w:r>
        <w:t xml:space="preserve">вебсайті  </w:t>
      </w:r>
      <w:r>
        <w:rPr>
          <w:spacing w:val="8"/>
        </w:rPr>
        <w:t xml:space="preserve"> </w:t>
      </w:r>
      <w:r>
        <w:t>Мініс</w:t>
      </w:r>
      <w:r>
        <w:t>терства</w:t>
      </w:r>
    </w:p>
    <w:p w:rsidR="005C0EC5" w:rsidRDefault="005C0EC5">
      <w:pPr>
        <w:sectPr w:rsidR="005C0EC5">
          <w:pgSz w:w="11910" w:h="16840"/>
          <w:pgMar w:top="1020" w:right="580" w:bottom="1240" w:left="1160" w:header="0" w:footer="1059" w:gutter="0"/>
          <w:cols w:space="720"/>
        </w:sectPr>
      </w:pPr>
    </w:p>
    <w:p w:rsidR="005C0EC5" w:rsidRDefault="0030029B">
      <w:pPr>
        <w:pStyle w:val="a3"/>
        <w:spacing w:before="71"/>
        <w:ind w:right="267"/>
      </w:pPr>
      <w:r>
        <w:rPr>
          <w:b/>
        </w:rPr>
        <w:lastRenderedPageBreak/>
        <w:t>(</w:t>
      </w:r>
      <w:r>
        <w:t>https://mon.gov.ua/) та на вебсайті ДНУ «Інститут модернізації змісту освіти</w:t>
      </w:r>
      <w:r>
        <w:rPr>
          <w:b/>
        </w:rPr>
        <w:t>» (</w:t>
      </w:r>
      <w:hyperlink r:id="rId12">
        <w:r>
          <w:rPr>
            <w:color w:val="0000FF"/>
            <w:u w:val="single" w:color="0000FF"/>
          </w:rPr>
          <w:t>https://imzo.gov.ua/pidruchniki/pereliki/</w:t>
        </w:r>
      </w:hyperlink>
      <w:r>
        <w:t xml:space="preserve">). </w:t>
      </w:r>
      <w:r>
        <w:rPr>
          <w:b/>
        </w:rPr>
        <w:t xml:space="preserve">Електронні версії зазначених вище підручників </w:t>
      </w:r>
      <w:r>
        <w:t xml:space="preserve">розміщено  на  сайтах     МОН  України  (https://mon.gov.ua/),  Державної  наукової  </w:t>
      </w:r>
      <w:r>
        <w:rPr>
          <w:spacing w:val="22"/>
        </w:rPr>
        <w:t xml:space="preserve"> </w:t>
      </w:r>
      <w:r>
        <w:t>установи</w:t>
      </w:r>
    </w:p>
    <w:p w:rsidR="005C0EC5" w:rsidRDefault="0030029B">
      <w:pPr>
        <w:pStyle w:val="a3"/>
        <w:ind w:right="266"/>
      </w:pPr>
      <w:r>
        <w:t>«Інститут модернізації змісту освіти» (</w:t>
      </w:r>
      <w:hyperlink r:id="rId13">
        <w:r>
          <w:rPr>
            <w:color w:val="0000FF"/>
            <w:u w:val="single" w:color="0000FF"/>
          </w:rPr>
          <w:t>https://lib.</w:t>
        </w:r>
        <w:r>
          <w:rPr>
            <w:color w:val="0000FF"/>
            <w:u w:val="single" w:color="0000FF"/>
          </w:rPr>
          <w:t>imzo.gov.ua/handle/123456789/928</w:t>
        </w:r>
      </w:hyperlink>
      <w:r>
        <w:t>) та інших освітніх сайтах мережі Інтернет. Також на вебсайті ІМЗО в розділі «Електронна бібліотека», крім електронних версій підручників, розміщено художні та науково-популярні видання</w:t>
      </w:r>
      <w:r>
        <w:rPr>
          <w:spacing w:val="-30"/>
        </w:rPr>
        <w:t xml:space="preserve"> </w:t>
      </w:r>
      <w:r>
        <w:t>серії</w:t>
      </w:r>
    </w:p>
    <w:p w:rsidR="005C0EC5" w:rsidRDefault="0030029B">
      <w:pPr>
        <w:pStyle w:val="a3"/>
        <w:spacing w:before="1"/>
      </w:pPr>
      <w:r>
        <w:t>«Шкільна      бібліотека»      д</w:t>
      </w:r>
      <w:r>
        <w:t xml:space="preserve">ля      5-6      класів      закладів      загальної      середньої  </w:t>
      </w:r>
      <w:r>
        <w:rPr>
          <w:spacing w:val="19"/>
        </w:rPr>
        <w:t xml:space="preserve"> </w:t>
      </w:r>
      <w:r>
        <w:t>освіти</w:t>
      </w:r>
    </w:p>
    <w:p w:rsidR="005C0EC5" w:rsidRDefault="0030029B">
      <w:pPr>
        <w:pStyle w:val="a3"/>
        <w:jc w:val="left"/>
      </w:pPr>
      <w:r>
        <w:t>(https://lib.imzo.gov.ua/).</w:t>
      </w:r>
    </w:p>
    <w:p w:rsidR="005C0EC5" w:rsidRDefault="005C0EC5">
      <w:pPr>
        <w:pStyle w:val="a3"/>
        <w:ind w:left="0"/>
        <w:jc w:val="left"/>
      </w:pPr>
    </w:p>
    <w:p w:rsidR="005C0EC5" w:rsidRDefault="0030029B">
      <w:pPr>
        <w:pStyle w:val="1"/>
        <w:ind w:left="2330"/>
      </w:pPr>
      <w:r>
        <w:t>Акценти у організації роботи учителя-словесника</w:t>
      </w:r>
    </w:p>
    <w:p w:rsidR="005C0EC5" w:rsidRDefault="0030029B">
      <w:pPr>
        <w:pStyle w:val="a3"/>
        <w:ind w:right="265" w:firstLine="708"/>
      </w:pPr>
      <w:r>
        <w:t>Учитель-словесник шляхом переорієнтації у своїй педагогічній діяльності на реалізацію креативогенної с</w:t>
      </w:r>
      <w:r>
        <w:t xml:space="preserve">тратегії повинен розвивати комунікативні здібності дитини, її творчий потенціал, спонукати до саморозвитку. Умова творчого розвитку інноваційної особистості провокує педагога звертатися до сучасних </w:t>
      </w:r>
      <w:r>
        <w:rPr>
          <w:b/>
        </w:rPr>
        <w:t>педагогічних технологій</w:t>
      </w:r>
      <w:r>
        <w:t>: особистісно зорієнтованих, проект</w:t>
      </w:r>
      <w:r>
        <w:t xml:space="preserve">них, інтерактивних, ігрових, діалогових, інформаційно- комунікаційних тощо. Необхідно </w:t>
      </w:r>
      <w:r>
        <w:rPr>
          <w:b/>
        </w:rPr>
        <w:t>урізноманітнювати і способи організації навчального процесу (методи, форми)</w:t>
      </w:r>
      <w:r>
        <w:t>, щоб діти мали можливість більше комунікувати, рухатися, імітуючи життєві</w:t>
      </w:r>
      <w:r>
        <w:rPr>
          <w:spacing w:val="-2"/>
        </w:rPr>
        <w:t xml:space="preserve"> </w:t>
      </w:r>
      <w:r>
        <w:t>ситуації.</w:t>
      </w:r>
    </w:p>
    <w:p w:rsidR="005C0EC5" w:rsidRDefault="0030029B">
      <w:pPr>
        <w:ind w:left="258" w:right="267" w:firstLine="708"/>
        <w:jc w:val="both"/>
        <w:rPr>
          <w:sz w:val="24"/>
        </w:rPr>
      </w:pPr>
      <w:r>
        <w:rPr>
          <w:sz w:val="24"/>
        </w:rPr>
        <w:t>Не менш ва</w:t>
      </w:r>
      <w:r>
        <w:rPr>
          <w:sz w:val="24"/>
        </w:rPr>
        <w:t xml:space="preserve">жливим у навчанні української мови є </w:t>
      </w:r>
      <w:r>
        <w:rPr>
          <w:b/>
          <w:sz w:val="24"/>
        </w:rPr>
        <w:t>інтегративність її з іншими шкільними предметами, видами мистецтва та науковими галузями</w:t>
      </w:r>
      <w:r>
        <w:rPr>
          <w:sz w:val="24"/>
        </w:rPr>
        <w:t>. Це впливає на розвиток інтелектуальних і моральних якостей особистості, свідомості й мислення, комунікативних умінь і навичок.</w:t>
      </w:r>
    </w:p>
    <w:p w:rsidR="005C0EC5" w:rsidRDefault="0030029B">
      <w:pPr>
        <w:pStyle w:val="a3"/>
        <w:ind w:right="266" w:firstLine="709"/>
      </w:pPr>
      <w:r>
        <w:t xml:space="preserve">У </w:t>
      </w:r>
      <w:r>
        <w:t xml:space="preserve">навчанні мови важливо організувати мовленнєву діяльність школярів під час виконання ними кожного виду роботи. Лише </w:t>
      </w:r>
      <w:r>
        <w:rPr>
          <w:b/>
        </w:rPr>
        <w:t xml:space="preserve">систематичні вправляння в усіх видах мовленнєвої діяльності </w:t>
      </w:r>
      <w:r>
        <w:t>– аудіюванні, говорінні, читанні, письмі – у поєднанні з внутрішньою потребою учн</w:t>
      </w:r>
      <w:r>
        <w:t>я сприятимуть виробленню звички вдосконалювати себе як мовця.</w:t>
      </w:r>
    </w:p>
    <w:p w:rsidR="005C0EC5" w:rsidRDefault="0030029B">
      <w:pPr>
        <w:pStyle w:val="a3"/>
        <w:spacing w:before="1"/>
        <w:ind w:right="266" w:firstLine="709"/>
      </w:pPr>
      <w:r>
        <w:t>Учитель і учень як суб'єкти навчального процесу мають усвідомлювати, що мовна й мовленнєва змістові лінії, поєднуючись у тексті й виконуючи властиву кожній функцію, забезпечують застосування при</w:t>
      </w:r>
      <w:r>
        <w:t xml:space="preserve">нципу </w:t>
      </w:r>
      <w:r>
        <w:rPr>
          <w:b/>
        </w:rPr>
        <w:t>текстоцентризму у навчанні мови</w:t>
      </w:r>
      <w:r>
        <w:t>. Саме на основі й довкола тексту вибудовується важлива частина роботи на уроці для реалізації важливих функцій тексту: інформаційно-пізнавальної, освітньої, світоглядно-виховної, розвивальної, а також комунікативної ці</w:t>
      </w:r>
      <w:r>
        <w:t>нності і методичної доцільності. Робота з текстом не має за мету вичерпно обговорити всі порушені в ньому проблеми. Достатньо акцентувати увагу на двох- трьох запитання за змістом, які акумулюють смисл тексту. Крім того, текст слугує взірцем гарного мовлен</w:t>
      </w:r>
      <w:r>
        <w:t>ня – засобом розвитку вмінь використовувати мовні засоби не тільки для запам’ятовування схем, моделей слів, словосполучень, речень, а й розуміння закономірностей їх функціонування в тексті, тобто в контексті мовлення, де добре видно, як взаємодіють мовні о</w:t>
      </w:r>
      <w:r>
        <w:t>диниці у процесі комунікації, яка їх роль у вираженні</w:t>
      </w:r>
      <w:r>
        <w:rPr>
          <w:spacing w:val="-14"/>
        </w:rPr>
        <w:t xml:space="preserve"> </w:t>
      </w:r>
      <w:r>
        <w:t>думки.</w:t>
      </w:r>
    </w:p>
    <w:p w:rsidR="005C0EC5" w:rsidRDefault="0030029B">
      <w:pPr>
        <w:pStyle w:val="a3"/>
        <w:ind w:right="266" w:firstLine="709"/>
      </w:pPr>
      <w:r>
        <w:t xml:space="preserve">Текст – настільки універсальний засіб, що може бути застосований на різних уроках, сприяти реалізації багатьох методів навчання, усіх поставлених цілей на уроці. </w:t>
      </w:r>
      <w:r>
        <w:rPr>
          <w:b/>
        </w:rPr>
        <w:t>Текст на уроці потрібно використо</w:t>
      </w:r>
      <w:r>
        <w:rPr>
          <w:b/>
        </w:rPr>
        <w:t xml:space="preserve">вувати з метою </w:t>
      </w:r>
      <w:r>
        <w:t>читання, створення його інтонаційної карти, переказування, проведення словникової роботи; визначення й осмислення теми, головної думки; з’ясування ознак і композиційних елементів тексту; визначення стильових рис, мети висловлення; співвіднес</w:t>
      </w:r>
      <w:r>
        <w:t>ення мовних засобів із задумом, типом, жанром і стилем мовлення; визначення та обґрунтування типу мовлення; організації групового чи індивідуального лінгвістичного дослідження; організації самостійної роботи; визначення емоційного впливу тексту на читачів,</w:t>
      </w:r>
      <w:r>
        <w:t xml:space="preserve"> слухачів; виявлення й маркування певного мовного явища; узагальнення певного мовного матеріалу (групування, класифікація, структурування й систематизування); формулювання тези, гіпотези, добір аргументів; проведення аналогії з відомими фактами, прикладами</w:t>
      </w:r>
      <w:r>
        <w:t xml:space="preserve"> з життя людей, історичними подіями, прислів’ями й афоризмами, творами, цитатами з творів, епіграфами і багато ін.; пояснення написання й вимови; організації</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6"/>
      </w:pPr>
      <w:r>
        <w:lastRenderedPageBreak/>
        <w:t>супутнього повторення; привернення уваги до тропів задля формування відчуття ест</w:t>
      </w:r>
      <w:r>
        <w:t>етичної насолоди; редагування; добору слів і виразів, що сприяють налагодженню психологічного комфорту, унеможливлюють конфлікт; видозміни (розширення, скорочення, збагачення певними одиницями (влучними словами і виразами, синонімами, епітетами, фразеологі</w:t>
      </w:r>
      <w:r>
        <w:t>змами, тропами), заміна одних одиниць іншими, логічне розташування змістових елементів структури тексту); виявлення проблеми; виконання логічних операцій (аналіз, синтез, порівняння, зіставлення, висновки); осмислення поведінкових зразків героїв тексту й з</w:t>
      </w:r>
      <w:r>
        <w:t xml:space="preserve">іставлення їх з поведінковими нормами нашого суспільства; прогнозування психологічного впливу тексту на співрозмовника; виявлення прийомів гармонійного спілкування; висловлення власного ставлення до змісту тексту; добору коментарів; «переведення» з одного </w:t>
      </w:r>
      <w:r>
        <w:t>стилю в інший; переведення в інший формат: схему, малюнок, таблицю тощо); створення власного висловлення</w:t>
      </w:r>
      <w:r>
        <w:rPr>
          <w:spacing w:val="-3"/>
        </w:rPr>
        <w:t xml:space="preserve"> </w:t>
      </w:r>
      <w:r>
        <w:t>тощо.</w:t>
      </w:r>
    </w:p>
    <w:p w:rsidR="005C0EC5" w:rsidRDefault="0030029B">
      <w:pPr>
        <w:pStyle w:val="a3"/>
        <w:spacing w:before="1"/>
        <w:ind w:right="267" w:firstLine="709"/>
      </w:pPr>
      <w:r>
        <w:t>Виконання пов’язаних із текстом аспектно-мовних завдань, усних й письмових вправ аналітичного, конструктивного і творчого характеру забезпечить з</w:t>
      </w:r>
      <w:r>
        <w:t>асвоєння учнями знань, розвиток відповідних умінь і навичок, здатність застосовувати їх практично в новій ситуації. А ще с</w:t>
      </w:r>
      <w:r>
        <w:rPr>
          <w:b/>
        </w:rPr>
        <w:t xml:space="preserve">истема завдань на основі тексту </w:t>
      </w:r>
      <w:r>
        <w:t>дасть змогу принагідно повторити вивчений раніше граматичний і правописний матеріал.</w:t>
      </w:r>
    </w:p>
    <w:p w:rsidR="005C0EC5" w:rsidRDefault="005C0EC5">
      <w:pPr>
        <w:pStyle w:val="a3"/>
        <w:ind w:left="0"/>
        <w:jc w:val="left"/>
      </w:pPr>
    </w:p>
    <w:p w:rsidR="005C0EC5" w:rsidRDefault="0030029B">
      <w:pPr>
        <w:pStyle w:val="1"/>
        <w:ind w:left="2835"/>
      </w:pPr>
      <w:r>
        <w:t>Підготовка учителя-словесника до уроку</w:t>
      </w:r>
    </w:p>
    <w:p w:rsidR="005C0EC5" w:rsidRDefault="0030029B">
      <w:pPr>
        <w:pStyle w:val="a3"/>
        <w:ind w:right="267" w:firstLine="709"/>
      </w:pPr>
      <w:r>
        <w:t xml:space="preserve">Чи не найперший шкільний документ, який учитель повинен розробити до початку семестру, - це </w:t>
      </w:r>
      <w:r>
        <w:rPr>
          <w:b/>
        </w:rPr>
        <w:t>календарно-тематичний план</w:t>
      </w:r>
      <w:r>
        <w:t>, що (аби бути максимально дієвим) може містити такі структурні компоненти:</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3119"/>
        <w:gridCol w:w="427"/>
        <w:gridCol w:w="425"/>
        <w:gridCol w:w="425"/>
        <w:gridCol w:w="993"/>
        <w:gridCol w:w="427"/>
        <w:gridCol w:w="426"/>
        <w:gridCol w:w="426"/>
        <w:gridCol w:w="710"/>
        <w:gridCol w:w="426"/>
        <w:gridCol w:w="1561"/>
      </w:tblGrid>
      <w:tr w:rsidR="005C0EC5">
        <w:trPr>
          <w:trHeight w:val="3028"/>
        </w:trPr>
        <w:tc>
          <w:tcPr>
            <w:tcW w:w="392" w:type="dxa"/>
            <w:textDirection w:val="btLr"/>
          </w:tcPr>
          <w:p w:rsidR="005C0EC5" w:rsidRDefault="0030029B">
            <w:pPr>
              <w:pStyle w:val="TableParagraph"/>
              <w:spacing w:before="112" w:line="250" w:lineRule="exact"/>
              <w:ind w:left="10"/>
              <w:jc w:val="center"/>
              <w:rPr>
                <w:sz w:val="24"/>
              </w:rPr>
            </w:pPr>
            <w:r>
              <w:rPr>
                <w:sz w:val="24"/>
              </w:rPr>
              <w:t>№</w:t>
            </w:r>
          </w:p>
        </w:tc>
        <w:tc>
          <w:tcPr>
            <w:tcW w:w="3119" w:type="dxa"/>
            <w:textDirection w:val="btLr"/>
          </w:tcPr>
          <w:p w:rsidR="005C0EC5" w:rsidRDefault="0030029B">
            <w:pPr>
              <w:pStyle w:val="TableParagraph"/>
              <w:spacing w:before="110"/>
              <w:ind w:left="910"/>
              <w:rPr>
                <w:sz w:val="24"/>
              </w:rPr>
            </w:pPr>
            <w:r>
              <w:rPr>
                <w:sz w:val="24"/>
              </w:rPr>
              <w:t>Зміст уроку</w:t>
            </w:r>
          </w:p>
        </w:tc>
        <w:tc>
          <w:tcPr>
            <w:tcW w:w="427" w:type="dxa"/>
            <w:textDirection w:val="btLr"/>
          </w:tcPr>
          <w:p w:rsidR="005C0EC5" w:rsidRDefault="0030029B">
            <w:pPr>
              <w:pStyle w:val="TableParagraph"/>
              <w:spacing w:before="111"/>
              <w:ind w:left="705"/>
              <w:rPr>
                <w:sz w:val="24"/>
              </w:rPr>
            </w:pPr>
            <w:r>
              <w:rPr>
                <w:sz w:val="24"/>
              </w:rPr>
              <w:t>Кількість</w:t>
            </w:r>
            <w:r>
              <w:rPr>
                <w:sz w:val="24"/>
              </w:rPr>
              <w:t xml:space="preserve"> годин</w:t>
            </w:r>
          </w:p>
        </w:tc>
        <w:tc>
          <w:tcPr>
            <w:tcW w:w="425" w:type="dxa"/>
            <w:textDirection w:val="btLr"/>
          </w:tcPr>
          <w:p w:rsidR="005C0EC5" w:rsidRDefault="0030029B">
            <w:pPr>
              <w:pStyle w:val="TableParagraph"/>
              <w:spacing w:before="110"/>
              <w:ind w:left="650"/>
              <w:rPr>
                <w:sz w:val="24"/>
              </w:rPr>
            </w:pPr>
            <w:r>
              <w:rPr>
                <w:sz w:val="24"/>
              </w:rPr>
              <w:t>Дата проведення</w:t>
            </w:r>
          </w:p>
        </w:tc>
        <w:tc>
          <w:tcPr>
            <w:tcW w:w="425" w:type="dxa"/>
            <w:textDirection w:val="btLr"/>
          </w:tcPr>
          <w:p w:rsidR="005C0EC5" w:rsidRDefault="0030029B">
            <w:pPr>
              <w:pStyle w:val="TableParagraph"/>
              <w:spacing w:before="110"/>
              <w:ind w:left="89"/>
              <w:rPr>
                <w:sz w:val="24"/>
              </w:rPr>
            </w:pPr>
            <w:r>
              <w:rPr>
                <w:sz w:val="24"/>
              </w:rPr>
              <w:t>Рекомендовані види роботи</w:t>
            </w:r>
          </w:p>
        </w:tc>
        <w:tc>
          <w:tcPr>
            <w:tcW w:w="993" w:type="dxa"/>
            <w:textDirection w:val="btLr"/>
          </w:tcPr>
          <w:p w:rsidR="005C0EC5" w:rsidRDefault="0030029B">
            <w:pPr>
              <w:pStyle w:val="TableParagraph"/>
              <w:spacing w:before="110" w:line="247" w:lineRule="auto"/>
              <w:ind w:left="302" w:right="303"/>
              <w:jc w:val="center"/>
              <w:rPr>
                <w:sz w:val="24"/>
              </w:rPr>
            </w:pPr>
            <w:r>
              <w:rPr>
                <w:sz w:val="24"/>
              </w:rPr>
              <w:t>Очікувані результати навчально-пізнавальної діяльності учнів.</w:t>
            </w:r>
          </w:p>
        </w:tc>
        <w:tc>
          <w:tcPr>
            <w:tcW w:w="427" w:type="dxa"/>
            <w:textDirection w:val="btLr"/>
          </w:tcPr>
          <w:p w:rsidR="005C0EC5" w:rsidRDefault="0030029B">
            <w:pPr>
              <w:pStyle w:val="TableParagraph"/>
              <w:spacing w:before="109"/>
              <w:ind w:left="305"/>
              <w:rPr>
                <w:sz w:val="24"/>
              </w:rPr>
            </w:pPr>
            <w:r>
              <w:rPr>
                <w:sz w:val="24"/>
              </w:rPr>
              <w:t>Міжпредметні зв’ язки</w:t>
            </w:r>
          </w:p>
        </w:tc>
        <w:tc>
          <w:tcPr>
            <w:tcW w:w="426" w:type="dxa"/>
            <w:textDirection w:val="btLr"/>
          </w:tcPr>
          <w:p w:rsidR="005C0EC5" w:rsidRDefault="0030029B">
            <w:pPr>
              <w:pStyle w:val="TableParagraph"/>
              <w:spacing w:before="108"/>
              <w:ind w:left="401"/>
              <w:rPr>
                <w:sz w:val="24"/>
              </w:rPr>
            </w:pPr>
            <w:r>
              <w:rPr>
                <w:sz w:val="24"/>
              </w:rPr>
              <w:t>Наочність , ТЗН, ІКТ</w:t>
            </w:r>
          </w:p>
        </w:tc>
        <w:tc>
          <w:tcPr>
            <w:tcW w:w="426" w:type="dxa"/>
            <w:textDirection w:val="btLr"/>
          </w:tcPr>
          <w:p w:rsidR="005C0EC5" w:rsidRDefault="0030029B">
            <w:pPr>
              <w:pStyle w:val="TableParagraph"/>
              <w:spacing w:before="107"/>
              <w:ind w:left="474"/>
              <w:rPr>
                <w:sz w:val="24"/>
              </w:rPr>
            </w:pPr>
            <w:r>
              <w:rPr>
                <w:sz w:val="24"/>
              </w:rPr>
              <w:t>Література до уроку</w:t>
            </w:r>
          </w:p>
        </w:tc>
        <w:tc>
          <w:tcPr>
            <w:tcW w:w="710" w:type="dxa"/>
            <w:textDirection w:val="btLr"/>
          </w:tcPr>
          <w:p w:rsidR="005C0EC5" w:rsidRDefault="0030029B">
            <w:pPr>
              <w:pStyle w:val="TableParagraph"/>
              <w:spacing w:before="106" w:line="247" w:lineRule="auto"/>
              <w:ind w:left="828" w:right="109" w:hanging="704"/>
              <w:rPr>
                <w:sz w:val="24"/>
              </w:rPr>
            </w:pPr>
            <w:r>
              <w:rPr>
                <w:sz w:val="24"/>
              </w:rPr>
              <w:t>Матеріал для самостійного опрацювання</w:t>
            </w:r>
          </w:p>
        </w:tc>
        <w:tc>
          <w:tcPr>
            <w:tcW w:w="426" w:type="dxa"/>
            <w:textDirection w:val="btLr"/>
          </w:tcPr>
          <w:p w:rsidR="005C0EC5" w:rsidRDefault="0030029B">
            <w:pPr>
              <w:pStyle w:val="TableParagraph"/>
              <w:spacing w:before="105"/>
              <w:ind w:left="92"/>
              <w:rPr>
                <w:sz w:val="24"/>
              </w:rPr>
            </w:pPr>
            <w:r>
              <w:rPr>
                <w:sz w:val="24"/>
              </w:rPr>
              <w:t>Зміст домашнього завдання</w:t>
            </w:r>
          </w:p>
        </w:tc>
        <w:tc>
          <w:tcPr>
            <w:tcW w:w="1561" w:type="dxa"/>
            <w:textDirection w:val="btLr"/>
          </w:tcPr>
          <w:p w:rsidR="005C0EC5" w:rsidRDefault="0030029B">
            <w:pPr>
              <w:pStyle w:val="TableParagraph"/>
              <w:spacing w:before="104" w:line="247" w:lineRule="auto"/>
              <w:ind w:left="53" w:right="51"/>
              <w:jc w:val="center"/>
              <w:rPr>
                <w:sz w:val="24"/>
              </w:rPr>
            </w:pPr>
            <w:r>
              <w:rPr>
                <w:sz w:val="24"/>
              </w:rPr>
              <w:t>Примітка (назви навчальних технологій, методів роботи, проектів, особливості культури мовлення і слововживання)</w:t>
            </w:r>
          </w:p>
        </w:tc>
      </w:tr>
      <w:tr w:rsidR="005C0EC5">
        <w:trPr>
          <w:trHeight w:val="276"/>
        </w:trPr>
        <w:tc>
          <w:tcPr>
            <w:tcW w:w="392" w:type="dxa"/>
          </w:tcPr>
          <w:p w:rsidR="005C0EC5" w:rsidRDefault="005C0EC5">
            <w:pPr>
              <w:pStyle w:val="TableParagraph"/>
              <w:rPr>
                <w:sz w:val="20"/>
              </w:rPr>
            </w:pPr>
          </w:p>
        </w:tc>
        <w:tc>
          <w:tcPr>
            <w:tcW w:w="3119" w:type="dxa"/>
          </w:tcPr>
          <w:p w:rsidR="005C0EC5" w:rsidRDefault="005C0EC5">
            <w:pPr>
              <w:pStyle w:val="TableParagraph"/>
              <w:rPr>
                <w:sz w:val="20"/>
              </w:rPr>
            </w:pPr>
          </w:p>
        </w:tc>
        <w:tc>
          <w:tcPr>
            <w:tcW w:w="427" w:type="dxa"/>
          </w:tcPr>
          <w:p w:rsidR="005C0EC5" w:rsidRDefault="005C0EC5">
            <w:pPr>
              <w:pStyle w:val="TableParagraph"/>
              <w:rPr>
                <w:sz w:val="20"/>
              </w:rPr>
            </w:pPr>
          </w:p>
        </w:tc>
        <w:tc>
          <w:tcPr>
            <w:tcW w:w="425" w:type="dxa"/>
          </w:tcPr>
          <w:p w:rsidR="005C0EC5" w:rsidRDefault="005C0EC5">
            <w:pPr>
              <w:pStyle w:val="TableParagraph"/>
              <w:rPr>
                <w:sz w:val="20"/>
              </w:rPr>
            </w:pPr>
          </w:p>
        </w:tc>
        <w:tc>
          <w:tcPr>
            <w:tcW w:w="425" w:type="dxa"/>
          </w:tcPr>
          <w:p w:rsidR="005C0EC5" w:rsidRDefault="005C0EC5">
            <w:pPr>
              <w:pStyle w:val="TableParagraph"/>
              <w:rPr>
                <w:sz w:val="20"/>
              </w:rPr>
            </w:pPr>
          </w:p>
        </w:tc>
        <w:tc>
          <w:tcPr>
            <w:tcW w:w="993" w:type="dxa"/>
          </w:tcPr>
          <w:p w:rsidR="005C0EC5" w:rsidRDefault="005C0EC5">
            <w:pPr>
              <w:pStyle w:val="TableParagraph"/>
              <w:rPr>
                <w:sz w:val="20"/>
              </w:rPr>
            </w:pPr>
          </w:p>
        </w:tc>
        <w:tc>
          <w:tcPr>
            <w:tcW w:w="427" w:type="dxa"/>
          </w:tcPr>
          <w:p w:rsidR="005C0EC5" w:rsidRDefault="005C0EC5">
            <w:pPr>
              <w:pStyle w:val="TableParagraph"/>
              <w:rPr>
                <w:sz w:val="20"/>
              </w:rPr>
            </w:pPr>
          </w:p>
        </w:tc>
        <w:tc>
          <w:tcPr>
            <w:tcW w:w="426" w:type="dxa"/>
          </w:tcPr>
          <w:p w:rsidR="005C0EC5" w:rsidRDefault="005C0EC5">
            <w:pPr>
              <w:pStyle w:val="TableParagraph"/>
              <w:rPr>
                <w:sz w:val="20"/>
              </w:rPr>
            </w:pPr>
          </w:p>
        </w:tc>
        <w:tc>
          <w:tcPr>
            <w:tcW w:w="426" w:type="dxa"/>
          </w:tcPr>
          <w:p w:rsidR="005C0EC5" w:rsidRDefault="005C0EC5">
            <w:pPr>
              <w:pStyle w:val="TableParagraph"/>
              <w:rPr>
                <w:sz w:val="20"/>
              </w:rPr>
            </w:pPr>
          </w:p>
        </w:tc>
        <w:tc>
          <w:tcPr>
            <w:tcW w:w="710" w:type="dxa"/>
          </w:tcPr>
          <w:p w:rsidR="005C0EC5" w:rsidRDefault="005C0EC5">
            <w:pPr>
              <w:pStyle w:val="TableParagraph"/>
              <w:rPr>
                <w:sz w:val="20"/>
              </w:rPr>
            </w:pPr>
          </w:p>
        </w:tc>
        <w:tc>
          <w:tcPr>
            <w:tcW w:w="426" w:type="dxa"/>
          </w:tcPr>
          <w:p w:rsidR="005C0EC5" w:rsidRDefault="005C0EC5">
            <w:pPr>
              <w:pStyle w:val="TableParagraph"/>
              <w:rPr>
                <w:sz w:val="20"/>
              </w:rPr>
            </w:pPr>
          </w:p>
        </w:tc>
        <w:tc>
          <w:tcPr>
            <w:tcW w:w="1561" w:type="dxa"/>
          </w:tcPr>
          <w:p w:rsidR="005C0EC5" w:rsidRDefault="005C0EC5">
            <w:pPr>
              <w:pStyle w:val="TableParagraph"/>
              <w:rPr>
                <w:sz w:val="20"/>
              </w:rPr>
            </w:pPr>
          </w:p>
        </w:tc>
      </w:tr>
    </w:tbl>
    <w:p w:rsidR="005C0EC5" w:rsidRDefault="0030029B">
      <w:pPr>
        <w:pStyle w:val="a3"/>
        <w:ind w:right="270" w:firstLine="709"/>
      </w:pPr>
      <w:r>
        <w:t>У календарно-тематичних планах учитель має право самостійно змінювати  зазначений відповідно до програмних вимог та методичних рекомендацій розподіл годин  між розділами, обсяг годин у межах розділу, послідовність вивчення</w:t>
      </w:r>
      <w:r>
        <w:rPr>
          <w:spacing w:val="-5"/>
        </w:rPr>
        <w:t xml:space="preserve"> </w:t>
      </w:r>
      <w:r>
        <w:t>розділів.</w:t>
      </w:r>
    </w:p>
    <w:p w:rsidR="005C0EC5" w:rsidRDefault="0030029B">
      <w:pPr>
        <w:pStyle w:val="a3"/>
        <w:ind w:right="267" w:firstLine="709"/>
      </w:pPr>
      <w:r>
        <w:t xml:space="preserve">Основними </w:t>
      </w:r>
      <w:r>
        <w:rPr>
          <w:b/>
        </w:rPr>
        <w:t>напрямами під</w:t>
      </w:r>
      <w:r>
        <w:rPr>
          <w:b/>
        </w:rPr>
        <w:t xml:space="preserve">готовки </w:t>
      </w:r>
      <w:r>
        <w:t xml:space="preserve">учителя-словесника до уроку є філологічний, педагогічний, психологічний, методичний, з урахуванням яких до </w:t>
      </w:r>
      <w:r>
        <w:rPr>
          <w:b/>
        </w:rPr>
        <w:t xml:space="preserve">кожного уроку вчитель повинен підготувати план (конспект) </w:t>
      </w:r>
      <w:r>
        <w:t xml:space="preserve">- документ, який обов’язково включає такі компоненти: формулювання теми відповідно </w:t>
      </w:r>
      <w:r>
        <w:t xml:space="preserve">до шкільної програми; визначення мети; перелік структурних елементів (навчальних ситуацій); опис перебігу уроку. Але, як би ретельно не були сплановані етапи уроку, мета, дії учителя і учнів, розроблений конспект уроку не можна використовувати без змін із </w:t>
      </w:r>
      <w:r>
        <w:t>року в рік, навіть у паралельних класах. Методи навчання залежать від особливостей класу, рівня знань та життєвого досвіду учнів, темпу роботи. З’являються нові форми та прийоми роботи, проте це не означає, що окремі елементи уроку, особливо успішно апробо</w:t>
      </w:r>
      <w:r>
        <w:t xml:space="preserve">вані вчителем, не можуть повторюватися. Відтак зручніше готувати конспекти уроків на так званих </w:t>
      </w:r>
      <w:r>
        <w:rPr>
          <w:b/>
        </w:rPr>
        <w:t xml:space="preserve">комплексних картках </w:t>
      </w:r>
      <w:r>
        <w:t>(до кожної навчальної ситуації на окремих картках розроблено систему дидактичних завдань для учнів, вказано послідовність виконання видів ро</w:t>
      </w:r>
      <w:r>
        <w:t>боти, а також визначено форми, методи і прийоми їх реалізації; можна нотувати цитати, окремі цифрові дані, плани розповіді вчителя, мовний матеріал</w:t>
      </w:r>
      <w:r>
        <w:rPr>
          <w:spacing w:val="24"/>
        </w:rPr>
        <w:t xml:space="preserve"> </w:t>
      </w:r>
      <w:r>
        <w:t>та</w:t>
      </w:r>
      <w:r>
        <w:rPr>
          <w:spacing w:val="23"/>
        </w:rPr>
        <w:t xml:space="preserve"> </w:t>
      </w:r>
      <w:r>
        <w:t>ін.)</w:t>
      </w:r>
      <w:r>
        <w:rPr>
          <w:spacing w:val="26"/>
        </w:rPr>
        <w:t xml:space="preserve"> </w:t>
      </w:r>
      <w:r>
        <w:t>Комплексні</w:t>
      </w:r>
      <w:r>
        <w:rPr>
          <w:spacing w:val="26"/>
        </w:rPr>
        <w:t xml:space="preserve"> </w:t>
      </w:r>
      <w:r>
        <w:t>картки</w:t>
      </w:r>
      <w:r>
        <w:rPr>
          <w:spacing w:val="25"/>
        </w:rPr>
        <w:t xml:space="preserve"> </w:t>
      </w:r>
      <w:r>
        <w:t>зберігаютя</w:t>
      </w:r>
      <w:r>
        <w:rPr>
          <w:spacing w:val="25"/>
        </w:rPr>
        <w:t xml:space="preserve"> </w:t>
      </w:r>
      <w:r>
        <w:t>в</w:t>
      </w:r>
      <w:r>
        <w:rPr>
          <w:spacing w:val="24"/>
        </w:rPr>
        <w:t xml:space="preserve"> </w:t>
      </w:r>
      <w:r>
        <w:t>окремих</w:t>
      </w:r>
      <w:r>
        <w:rPr>
          <w:spacing w:val="25"/>
        </w:rPr>
        <w:t xml:space="preserve"> </w:t>
      </w:r>
      <w:r>
        <w:t>конвертах,</w:t>
      </w:r>
      <w:r>
        <w:rPr>
          <w:spacing w:val="26"/>
        </w:rPr>
        <w:t xml:space="preserve"> </w:t>
      </w:r>
      <w:r>
        <w:t>номер</w:t>
      </w:r>
      <w:r>
        <w:rPr>
          <w:spacing w:val="25"/>
        </w:rPr>
        <w:t xml:space="preserve"> </w:t>
      </w:r>
      <w:r>
        <w:t>яких</w:t>
      </w:r>
      <w:r>
        <w:rPr>
          <w:spacing w:val="24"/>
        </w:rPr>
        <w:t xml:space="preserve"> </w:t>
      </w:r>
      <w:r>
        <w:t>відповідає</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6"/>
      </w:pPr>
      <w:r>
        <w:lastRenderedPageBreak/>
        <w:t>номеру уро</w:t>
      </w:r>
      <w:r>
        <w:t>ку у календарно-тематичному плані. Така форма підготовки поурочних планів дає можливість учителю систематично нагромаджувати досвід роботи з учнями, вільно компонувати потрібні для уроку дидактичні матеріали, постійно оновлювати їх, створювати варіанти уро</w:t>
      </w:r>
      <w:r>
        <w:t>ків для паралельних класів. Адже у конспекті уроку учитель укаже лише тему, мету та його структуру (послідовний перелік навчальних ситуацій) і до кожної навчальної ситуації зазначить номер картки, яку планує використати.</w:t>
      </w:r>
    </w:p>
    <w:p w:rsidR="005C0EC5" w:rsidRDefault="0030029B">
      <w:pPr>
        <w:spacing w:before="1"/>
        <w:ind w:left="258" w:right="267" w:firstLine="709"/>
        <w:jc w:val="both"/>
        <w:rPr>
          <w:b/>
          <w:sz w:val="24"/>
        </w:rPr>
      </w:pPr>
      <w:r>
        <w:rPr>
          <w:b/>
          <w:sz w:val="24"/>
        </w:rPr>
        <w:t>Конспект уроку — не підзвітний доку</w:t>
      </w:r>
      <w:r>
        <w:rPr>
          <w:b/>
          <w:sz w:val="24"/>
        </w:rPr>
        <w:t>мент</w:t>
      </w:r>
      <w:r>
        <w:rPr>
          <w:b/>
          <w:i/>
          <w:sz w:val="24"/>
        </w:rPr>
        <w:t xml:space="preserve">, </w:t>
      </w:r>
      <w:r>
        <w:rPr>
          <w:sz w:val="24"/>
        </w:rPr>
        <w:t xml:space="preserve">який укладено з урахуванням обов’язкових структурних елементів, </w:t>
      </w:r>
      <w:r>
        <w:rPr>
          <w:b/>
          <w:sz w:val="24"/>
        </w:rPr>
        <w:t xml:space="preserve">а засіб успішної підготовки </w:t>
      </w:r>
      <w:r>
        <w:rPr>
          <w:sz w:val="24"/>
        </w:rPr>
        <w:t xml:space="preserve">до проведення уроку, тому  учитель  може  складати  його  у  формі  </w:t>
      </w:r>
      <w:r>
        <w:rPr>
          <w:b/>
          <w:sz w:val="24"/>
        </w:rPr>
        <w:t xml:space="preserve">технологічної  (дивитися  публікацію </w:t>
      </w:r>
      <w:r>
        <w:rPr>
          <w:b/>
          <w:spacing w:val="21"/>
          <w:sz w:val="24"/>
        </w:rPr>
        <w:t xml:space="preserve"> </w:t>
      </w:r>
      <w:r>
        <w:rPr>
          <w:b/>
          <w:sz w:val="24"/>
        </w:rPr>
        <w:t>блогу</w:t>
      </w:r>
    </w:p>
    <w:p w:rsidR="005C0EC5" w:rsidRDefault="0030029B">
      <w:pPr>
        <w:pStyle w:val="1"/>
      </w:pPr>
      <w:r>
        <w:t>«Паланка   словесника   від   15.09.2017)   аб</w:t>
      </w:r>
      <w:r>
        <w:t xml:space="preserve">о   ментальної   (дивитися   публікації </w:t>
      </w:r>
      <w:r>
        <w:rPr>
          <w:spacing w:val="36"/>
        </w:rPr>
        <w:t xml:space="preserve"> </w:t>
      </w:r>
      <w:r>
        <w:t>блогу</w:t>
      </w:r>
    </w:p>
    <w:p w:rsidR="005C0EC5" w:rsidRDefault="0030029B">
      <w:pPr>
        <w:ind w:left="258"/>
        <w:jc w:val="both"/>
        <w:rPr>
          <w:i/>
          <w:sz w:val="24"/>
        </w:rPr>
      </w:pPr>
      <w:r>
        <w:rPr>
          <w:b/>
          <w:sz w:val="24"/>
        </w:rPr>
        <w:t>«Паланка словесника» від 09 і 30 листопада 2017; 22.04.2019) карти</w:t>
      </w:r>
      <w:r>
        <w:rPr>
          <w:i/>
          <w:sz w:val="24"/>
        </w:rPr>
        <w:t>.</w:t>
      </w:r>
    </w:p>
    <w:p w:rsidR="005C0EC5" w:rsidRDefault="0030029B">
      <w:pPr>
        <w:pStyle w:val="a3"/>
        <w:ind w:right="267" w:firstLine="709"/>
        <w:rPr>
          <w:b/>
        </w:rPr>
      </w:pPr>
      <w:r>
        <w:t>Обсяг записів, їх зміст зумовлюють індивідуальні особливості педагога (характер його пам’яті, способи організації роботи і таке інше) та тип, структура уроку, що залежить від змісту навчального матеріалу, віку учнів, місця конкретного уроку в системі урокі</w:t>
      </w:r>
      <w:r>
        <w:t xml:space="preserve">в з певної теми, дидактичних можливостей і функцій різних методів й навчальних технологій </w:t>
      </w:r>
      <w:r>
        <w:rPr>
          <w:b/>
        </w:rPr>
        <w:t>(дивитися матеріали блогу «Паланка словесника» від 01.10 та 25.12.2019).</w:t>
      </w:r>
    </w:p>
    <w:p w:rsidR="005C0EC5" w:rsidRDefault="0030029B">
      <w:pPr>
        <w:pStyle w:val="a3"/>
        <w:ind w:right="266" w:firstLine="709"/>
      </w:pPr>
      <w:r>
        <w:t>У дидактичній і лінгводидактичній літературі описано різні типи уроку української мови, зокре</w:t>
      </w:r>
      <w:r>
        <w:t xml:space="preserve">ма І.Кучеренко пропонує таку </w:t>
      </w:r>
      <w:r>
        <w:rPr>
          <w:b/>
        </w:rPr>
        <w:t>структуру уроку засвоєння нових знань</w:t>
      </w:r>
      <w:r>
        <w:t>: організація навчальної діяльності учнів; мотивація; актуалізація опорних знань, умінь та навичок; цілевизначення; засвоєння нових знань; формування первинних умінь; рефлексія; пояснення до</w:t>
      </w:r>
      <w:r>
        <w:t>машнього завдання; підбиття підсумків уроку (Урок засвоєння нових знань. - Українська мова і література в школах України. – 2016. - № 4. – С. 15 – 22).</w:t>
      </w:r>
    </w:p>
    <w:p w:rsidR="005C0EC5" w:rsidRDefault="0030029B">
      <w:pPr>
        <w:pStyle w:val="a3"/>
        <w:ind w:right="266" w:firstLine="709"/>
      </w:pPr>
      <w:r>
        <w:t>У методичних рекомендаціях щодо навчання української мови у попередні навчальні роки йшлося про те, що у</w:t>
      </w:r>
      <w:r>
        <w:t>рок української мови має мати такі етапи: мотивація навчальної діяльності (створення проблемної ситуації, актуалізація опорних знань); повідомлення теми уроку, з’ясування очікуваних результатів; презентація необхідної інформації; система вправ і завдань; о</w:t>
      </w:r>
      <w:r>
        <w:t>цінювання результатів роботи, підбиття підсумків роботи, коригування умінь і навичок, завдання на майбутнє.</w:t>
      </w:r>
    </w:p>
    <w:p w:rsidR="005C0EC5" w:rsidRDefault="0030029B">
      <w:pPr>
        <w:pStyle w:val="a3"/>
        <w:spacing w:before="1"/>
        <w:ind w:right="273" w:firstLine="851"/>
      </w:pPr>
      <w:r>
        <w:t>Професор Марія Пентилюк вважає, що урокам мови властиві навчальні ситуації, а тому його структура така:</w:t>
      </w:r>
    </w:p>
    <w:p w:rsidR="005C0EC5" w:rsidRDefault="009914B3">
      <w:pPr>
        <w:pStyle w:val="a3"/>
        <w:spacing w:before="6"/>
        <w:ind w:left="0"/>
        <w:jc w:val="left"/>
        <w:rPr>
          <w:sz w:val="20"/>
        </w:rPr>
      </w:pPr>
      <w:r>
        <w:rPr>
          <w:noProof/>
          <w:lang w:val="ru-RU" w:eastAsia="ru-RU"/>
        </w:rPr>
        <mc:AlternateContent>
          <mc:Choice Requires="wpg">
            <w:drawing>
              <wp:anchor distT="0" distB="0" distL="0" distR="0" simplePos="0" relativeHeight="487590400" behindDoc="1" locked="0" layoutInCell="1" allowOverlap="1">
                <wp:simplePos x="0" y="0"/>
                <wp:positionH relativeFrom="page">
                  <wp:posOffset>829310</wp:posOffset>
                </wp:positionH>
                <wp:positionV relativeFrom="paragraph">
                  <wp:posOffset>175260</wp:posOffset>
                </wp:positionV>
                <wp:extent cx="6196965" cy="1940560"/>
                <wp:effectExtent l="0" t="0" r="0" b="0"/>
                <wp:wrapTopAndBottom/>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965" cy="1940560"/>
                          <a:chOff x="1306" y="276"/>
                          <a:chExt cx="9759" cy="3056"/>
                        </a:xfrm>
                      </wpg:grpSpPr>
                      <wps:wsp>
                        <wps:cNvPr id="9" name="AutoShape 11"/>
                        <wps:cNvSpPr>
                          <a:spLocks/>
                        </wps:cNvSpPr>
                        <wps:spPr bwMode="auto">
                          <a:xfrm>
                            <a:off x="1305" y="275"/>
                            <a:ext cx="9759" cy="3056"/>
                          </a:xfrm>
                          <a:custGeom>
                            <a:avLst/>
                            <a:gdLst>
                              <a:gd name="T0" fmla="+- 0 11064 1306"/>
                              <a:gd name="T1" fmla="*/ T0 w 9759"/>
                              <a:gd name="T2" fmla="+- 0 3321 276"/>
                              <a:gd name="T3" fmla="*/ 3321 h 3056"/>
                              <a:gd name="T4" fmla="+- 0 11054 1306"/>
                              <a:gd name="T5" fmla="*/ T4 w 9759"/>
                              <a:gd name="T6" fmla="+- 0 3321 276"/>
                              <a:gd name="T7" fmla="*/ 3321 h 3056"/>
                              <a:gd name="T8" fmla="+- 0 6337 1306"/>
                              <a:gd name="T9" fmla="*/ T8 w 9759"/>
                              <a:gd name="T10" fmla="+- 0 3321 276"/>
                              <a:gd name="T11" fmla="*/ 3321 h 3056"/>
                              <a:gd name="T12" fmla="+- 0 6327 1306"/>
                              <a:gd name="T13" fmla="*/ T12 w 9759"/>
                              <a:gd name="T14" fmla="+- 0 3321 276"/>
                              <a:gd name="T15" fmla="*/ 3321 h 3056"/>
                              <a:gd name="T16" fmla="+- 0 1315 1306"/>
                              <a:gd name="T17" fmla="*/ T16 w 9759"/>
                              <a:gd name="T18" fmla="+- 0 3321 276"/>
                              <a:gd name="T19" fmla="*/ 3321 h 3056"/>
                              <a:gd name="T20" fmla="+- 0 1306 1306"/>
                              <a:gd name="T21" fmla="*/ T20 w 9759"/>
                              <a:gd name="T22" fmla="+- 0 3321 276"/>
                              <a:gd name="T23" fmla="*/ 3321 h 3056"/>
                              <a:gd name="T24" fmla="+- 0 1306 1306"/>
                              <a:gd name="T25" fmla="*/ T24 w 9759"/>
                              <a:gd name="T26" fmla="+- 0 3331 276"/>
                              <a:gd name="T27" fmla="*/ 3331 h 3056"/>
                              <a:gd name="T28" fmla="+- 0 1315 1306"/>
                              <a:gd name="T29" fmla="*/ T28 w 9759"/>
                              <a:gd name="T30" fmla="+- 0 3331 276"/>
                              <a:gd name="T31" fmla="*/ 3331 h 3056"/>
                              <a:gd name="T32" fmla="+- 0 6327 1306"/>
                              <a:gd name="T33" fmla="*/ T32 w 9759"/>
                              <a:gd name="T34" fmla="+- 0 3331 276"/>
                              <a:gd name="T35" fmla="*/ 3331 h 3056"/>
                              <a:gd name="T36" fmla="+- 0 6337 1306"/>
                              <a:gd name="T37" fmla="*/ T36 w 9759"/>
                              <a:gd name="T38" fmla="+- 0 3331 276"/>
                              <a:gd name="T39" fmla="*/ 3331 h 3056"/>
                              <a:gd name="T40" fmla="+- 0 11054 1306"/>
                              <a:gd name="T41" fmla="*/ T40 w 9759"/>
                              <a:gd name="T42" fmla="+- 0 3331 276"/>
                              <a:gd name="T43" fmla="*/ 3331 h 3056"/>
                              <a:gd name="T44" fmla="+- 0 11064 1306"/>
                              <a:gd name="T45" fmla="*/ T44 w 9759"/>
                              <a:gd name="T46" fmla="+- 0 3331 276"/>
                              <a:gd name="T47" fmla="*/ 3331 h 3056"/>
                              <a:gd name="T48" fmla="+- 0 11064 1306"/>
                              <a:gd name="T49" fmla="*/ T48 w 9759"/>
                              <a:gd name="T50" fmla="+- 0 3321 276"/>
                              <a:gd name="T51" fmla="*/ 3321 h 3056"/>
                              <a:gd name="T52" fmla="+- 0 11064 1306"/>
                              <a:gd name="T53" fmla="*/ T52 w 9759"/>
                              <a:gd name="T54" fmla="+- 0 276 276"/>
                              <a:gd name="T55" fmla="*/ 276 h 3056"/>
                              <a:gd name="T56" fmla="+- 0 11054 1306"/>
                              <a:gd name="T57" fmla="*/ T56 w 9759"/>
                              <a:gd name="T58" fmla="+- 0 276 276"/>
                              <a:gd name="T59" fmla="*/ 276 h 3056"/>
                              <a:gd name="T60" fmla="+- 0 6337 1306"/>
                              <a:gd name="T61" fmla="*/ T60 w 9759"/>
                              <a:gd name="T62" fmla="+- 0 276 276"/>
                              <a:gd name="T63" fmla="*/ 276 h 3056"/>
                              <a:gd name="T64" fmla="+- 0 6327 1306"/>
                              <a:gd name="T65" fmla="*/ T64 w 9759"/>
                              <a:gd name="T66" fmla="+- 0 276 276"/>
                              <a:gd name="T67" fmla="*/ 276 h 3056"/>
                              <a:gd name="T68" fmla="+- 0 1315 1306"/>
                              <a:gd name="T69" fmla="*/ T68 w 9759"/>
                              <a:gd name="T70" fmla="+- 0 276 276"/>
                              <a:gd name="T71" fmla="*/ 276 h 3056"/>
                              <a:gd name="T72" fmla="+- 0 1315 1306"/>
                              <a:gd name="T73" fmla="*/ T72 w 9759"/>
                              <a:gd name="T74" fmla="+- 0 285 276"/>
                              <a:gd name="T75" fmla="*/ 285 h 3056"/>
                              <a:gd name="T76" fmla="+- 0 6327 1306"/>
                              <a:gd name="T77" fmla="*/ T76 w 9759"/>
                              <a:gd name="T78" fmla="+- 0 285 276"/>
                              <a:gd name="T79" fmla="*/ 285 h 3056"/>
                              <a:gd name="T80" fmla="+- 0 6327 1306"/>
                              <a:gd name="T81" fmla="*/ T80 w 9759"/>
                              <a:gd name="T82" fmla="+- 0 3321 276"/>
                              <a:gd name="T83" fmla="*/ 3321 h 3056"/>
                              <a:gd name="T84" fmla="+- 0 6337 1306"/>
                              <a:gd name="T85" fmla="*/ T84 w 9759"/>
                              <a:gd name="T86" fmla="+- 0 3321 276"/>
                              <a:gd name="T87" fmla="*/ 3321 h 3056"/>
                              <a:gd name="T88" fmla="+- 0 6337 1306"/>
                              <a:gd name="T89" fmla="*/ T88 w 9759"/>
                              <a:gd name="T90" fmla="+- 0 285 276"/>
                              <a:gd name="T91" fmla="*/ 285 h 3056"/>
                              <a:gd name="T92" fmla="+- 0 11054 1306"/>
                              <a:gd name="T93" fmla="*/ T92 w 9759"/>
                              <a:gd name="T94" fmla="+- 0 285 276"/>
                              <a:gd name="T95" fmla="*/ 285 h 3056"/>
                              <a:gd name="T96" fmla="+- 0 11054 1306"/>
                              <a:gd name="T97" fmla="*/ T96 w 9759"/>
                              <a:gd name="T98" fmla="+- 0 3321 276"/>
                              <a:gd name="T99" fmla="*/ 3321 h 3056"/>
                              <a:gd name="T100" fmla="+- 0 11064 1306"/>
                              <a:gd name="T101" fmla="*/ T100 w 9759"/>
                              <a:gd name="T102" fmla="+- 0 3321 276"/>
                              <a:gd name="T103" fmla="*/ 3321 h 3056"/>
                              <a:gd name="T104" fmla="+- 0 11064 1306"/>
                              <a:gd name="T105" fmla="*/ T104 w 9759"/>
                              <a:gd name="T106" fmla="+- 0 276 276"/>
                              <a:gd name="T107" fmla="*/ 276 h 30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759" h="3056">
                                <a:moveTo>
                                  <a:pt x="9758" y="3045"/>
                                </a:moveTo>
                                <a:lnTo>
                                  <a:pt x="9748" y="3045"/>
                                </a:lnTo>
                                <a:lnTo>
                                  <a:pt x="5031" y="3045"/>
                                </a:lnTo>
                                <a:lnTo>
                                  <a:pt x="5021" y="3045"/>
                                </a:lnTo>
                                <a:lnTo>
                                  <a:pt x="9" y="3045"/>
                                </a:lnTo>
                                <a:lnTo>
                                  <a:pt x="0" y="3045"/>
                                </a:lnTo>
                                <a:lnTo>
                                  <a:pt x="0" y="3055"/>
                                </a:lnTo>
                                <a:lnTo>
                                  <a:pt x="9" y="3055"/>
                                </a:lnTo>
                                <a:lnTo>
                                  <a:pt x="5021" y="3055"/>
                                </a:lnTo>
                                <a:lnTo>
                                  <a:pt x="5031" y="3055"/>
                                </a:lnTo>
                                <a:lnTo>
                                  <a:pt x="9748" y="3055"/>
                                </a:lnTo>
                                <a:lnTo>
                                  <a:pt x="9758" y="3055"/>
                                </a:lnTo>
                                <a:lnTo>
                                  <a:pt x="9758" y="3045"/>
                                </a:lnTo>
                                <a:close/>
                                <a:moveTo>
                                  <a:pt x="9758" y="0"/>
                                </a:moveTo>
                                <a:lnTo>
                                  <a:pt x="9748" y="0"/>
                                </a:lnTo>
                                <a:lnTo>
                                  <a:pt x="5031" y="0"/>
                                </a:lnTo>
                                <a:lnTo>
                                  <a:pt x="5021" y="0"/>
                                </a:lnTo>
                                <a:lnTo>
                                  <a:pt x="9" y="0"/>
                                </a:lnTo>
                                <a:lnTo>
                                  <a:pt x="9" y="9"/>
                                </a:lnTo>
                                <a:lnTo>
                                  <a:pt x="5021" y="9"/>
                                </a:lnTo>
                                <a:lnTo>
                                  <a:pt x="5021" y="3045"/>
                                </a:lnTo>
                                <a:lnTo>
                                  <a:pt x="5031" y="3045"/>
                                </a:lnTo>
                                <a:lnTo>
                                  <a:pt x="5031" y="9"/>
                                </a:lnTo>
                                <a:lnTo>
                                  <a:pt x="9748" y="9"/>
                                </a:lnTo>
                                <a:lnTo>
                                  <a:pt x="9748" y="3045"/>
                                </a:lnTo>
                                <a:lnTo>
                                  <a:pt x="9758" y="3045"/>
                                </a:lnTo>
                                <a:lnTo>
                                  <a:pt x="97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noChangeArrowheads="1"/>
                        </wps:cNvSpPr>
                        <wps:spPr bwMode="auto">
                          <a:xfrm>
                            <a:off x="6440" y="2503"/>
                            <a:ext cx="4065"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EC5" w:rsidRDefault="0030029B">
                              <w:pPr>
                                <w:spacing w:line="266" w:lineRule="exact"/>
                                <w:rPr>
                                  <w:sz w:val="24"/>
                                </w:rPr>
                              </w:pPr>
                              <w:r>
                                <w:rPr>
                                  <w:sz w:val="24"/>
                                </w:rPr>
                                <w:t>Етап узагальнення знань і умінь.</w:t>
                              </w:r>
                            </w:p>
                            <w:p w:rsidR="005C0EC5" w:rsidRDefault="005C0EC5">
                              <w:pPr>
                                <w:rPr>
                                  <w:sz w:val="24"/>
                                </w:rPr>
                              </w:pPr>
                            </w:p>
                            <w:p w:rsidR="005C0EC5" w:rsidRDefault="0030029B">
                              <w:pPr>
                                <w:rPr>
                                  <w:sz w:val="24"/>
                                </w:rPr>
                              </w:pPr>
                              <w:r>
                                <w:rPr>
                                  <w:sz w:val="24"/>
                                </w:rPr>
                                <w:t>Етап осмислення домашнього завдання</w:t>
                              </w:r>
                            </w:p>
                          </w:txbxContent>
                        </wps:txbx>
                        <wps:bodyPr rot="0" vert="horz" wrap="square" lIns="0" tIns="0" rIns="0" bIns="0" anchor="t" anchorCtr="0" upright="1">
                          <a:noAutofit/>
                        </wps:bodyPr>
                      </wps:wsp>
                      <wps:wsp>
                        <wps:cNvPr id="11" name="Text Box 9"/>
                        <wps:cNvSpPr txBox="1">
                          <a:spLocks noChangeArrowheads="1"/>
                        </wps:cNvSpPr>
                        <wps:spPr bwMode="auto">
                          <a:xfrm>
                            <a:off x="6440" y="295"/>
                            <a:ext cx="4529" cy="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EC5" w:rsidRDefault="0030029B">
                              <w:pPr>
                                <w:ind w:right="1117"/>
                                <w:rPr>
                                  <w:sz w:val="24"/>
                                </w:rPr>
                              </w:pPr>
                              <w:r>
                                <w:rPr>
                                  <w:sz w:val="24"/>
                                </w:rPr>
                                <w:t>Етап підготовки до сприймання і осмислення знань.</w:t>
                              </w:r>
                            </w:p>
                            <w:p w:rsidR="005C0EC5" w:rsidRDefault="005C0EC5">
                              <w:pPr>
                                <w:spacing w:before="1"/>
                                <w:rPr>
                                  <w:sz w:val="23"/>
                                </w:rPr>
                              </w:pPr>
                            </w:p>
                            <w:p w:rsidR="005C0EC5" w:rsidRDefault="0030029B">
                              <w:pPr>
                                <w:ind w:right="-1"/>
                                <w:rPr>
                                  <w:sz w:val="24"/>
                                </w:rPr>
                              </w:pPr>
                              <w:r>
                                <w:rPr>
                                  <w:sz w:val="24"/>
                                </w:rPr>
                                <w:t>Етап сприймання і осмислення навчального матеріалу.</w:t>
                              </w:r>
                            </w:p>
                          </w:txbxContent>
                        </wps:txbx>
                        <wps:bodyPr rot="0" vert="horz" wrap="square" lIns="0" tIns="0" rIns="0" bIns="0" anchor="t" anchorCtr="0" upright="1">
                          <a:noAutofit/>
                        </wps:bodyPr>
                      </wps:wsp>
                      <wps:wsp>
                        <wps:cNvPr id="12" name="Text Box 8"/>
                        <wps:cNvSpPr txBox="1">
                          <a:spLocks noChangeArrowheads="1"/>
                        </wps:cNvSpPr>
                        <wps:spPr bwMode="auto">
                          <a:xfrm>
                            <a:off x="1310" y="280"/>
                            <a:ext cx="5022" cy="304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C0EC5" w:rsidRDefault="0030029B">
                              <w:pPr>
                                <w:numPr>
                                  <w:ilvl w:val="0"/>
                                  <w:numId w:val="12"/>
                                </w:numPr>
                                <w:tabs>
                                  <w:tab w:val="left" w:pos="421"/>
                                </w:tabs>
                                <w:rPr>
                                  <w:sz w:val="24"/>
                                </w:rPr>
                              </w:pPr>
                              <w:r>
                                <w:rPr>
                                  <w:sz w:val="24"/>
                                </w:rPr>
                                <w:t>Ситуація 1. Мотивація</w:t>
                              </w:r>
                              <w:r>
                                <w:rPr>
                                  <w:spacing w:val="-1"/>
                                  <w:sz w:val="24"/>
                                </w:rPr>
                                <w:t xml:space="preserve"> </w:t>
                              </w:r>
                              <w:r>
                                <w:rPr>
                                  <w:sz w:val="24"/>
                                </w:rPr>
                                <w:t>уроку.</w:t>
                              </w:r>
                            </w:p>
                            <w:p w:rsidR="005C0EC5" w:rsidRDefault="0030029B">
                              <w:pPr>
                                <w:numPr>
                                  <w:ilvl w:val="0"/>
                                  <w:numId w:val="12"/>
                                </w:numPr>
                                <w:tabs>
                                  <w:tab w:val="left" w:pos="421"/>
                                </w:tabs>
                                <w:rPr>
                                  <w:sz w:val="24"/>
                                </w:rPr>
                              </w:pPr>
                              <w:r>
                                <w:rPr>
                                  <w:sz w:val="24"/>
                                </w:rPr>
                                <w:t>Ситуація 2. Актуалізація</w:t>
                              </w:r>
                              <w:r>
                                <w:rPr>
                                  <w:spacing w:val="-2"/>
                                  <w:sz w:val="24"/>
                                </w:rPr>
                                <w:t xml:space="preserve"> </w:t>
                              </w:r>
                              <w:r>
                                <w:rPr>
                                  <w:sz w:val="24"/>
                                </w:rPr>
                                <w:t>знань.</w:t>
                              </w:r>
                            </w:p>
                            <w:p w:rsidR="005C0EC5" w:rsidRDefault="005C0EC5">
                              <w:pPr>
                                <w:rPr>
                                  <w:sz w:val="24"/>
                                </w:rPr>
                              </w:pPr>
                            </w:p>
                            <w:p w:rsidR="005C0EC5" w:rsidRDefault="0030029B">
                              <w:pPr>
                                <w:numPr>
                                  <w:ilvl w:val="0"/>
                                  <w:numId w:val="12"/>
                                </w:numPr>
                                <w:tabs>
                                  <w:tab w:val="left" w:pos="421"/>
                                </w:tabs>
                                <w:ind w:left="103" w:right="934" w:firstLine="0"/>
                                <w:rPr>
                                  <w:sz w:val="24"/>
                                </w:rPr>
                              </w:pPr>
                              <w:r>
                                <w:rPr>
                                  <w:sz w:val="24"/>
                                </w:rPr>
                                <w:t xml:space="preserve">Ситуація 3. Організація </w:t>
                              </w:r>
                              <w:r>
                                <w:rPr>
                                  <w:spacing w:val="-3"/>
                                  <w:sz w:val="24"/>
                                </w:rPr>
                                <w:t xml:space="preserve">сприйняття </w:t>
                              </w:r>
                              <w:r>
                                <w:rPr>
                                  <w:sz w:val="24"/>
                                </w:rPr>
                                <w:t>матеріалу.</w:t>
                              </w:r>
                            </w:p>
                            <w:p w:rsidR="005C0EC5" w:rsidRDefault="0030029B">
                              <w:pPr>
                                <w:numPr>
                                  <w:ilvl w:val="0"/>
                                  <w:numId w:val="12"/>
                                </w:numPr>
                                <w:tabs>
                                  <w:tab w:val="left" w:pos="421"/>
                                </w:tabs>
                                <w:rPr>
                                  <w:sz w:val="24"/>
                                </w:rPr>
                              </w:pPr>
                              <w:r>
                                <w:rPr>
                                  <w:sz w:val="24"/>
                                </w:rPr>
                                <w:t>Ситуація 4. Організація засвоєння</w:t>
                              </w:r>
                              <w:r>
                                <w:rPr>
                                  <w:spacing w:val="-3"/>
                                  <w:sz w:val="24"/>
                                </w:rPr>
                                <w:t xml:space="preserve"> </w:t>
                              </w:r>
                              <w:r>
                                <w:rPr>
                                  <w:sz w:val="24"/>
                                </w:rPr>
                                <w:t>знань.</w:t>
                              </w:r>
                            </w:p>
                            <w:p w:rsidR="005C0EC5" w:rsidRDefault="005C0EC5">
                              <w:pPr>
                                <w:rPr>
                                  <w:sz w:val="24"/>
                                </w:rPr>
                              </w:pPr>
                            </w:p>
                            <w:p w:rsidR="005C0EC5" w:rsidRDefault="0030029B">
                              <w:pPr>
                                <w:numPr>
                                  <w:ilvl w:val="0"/>
                                  <w:numId w:val="12"/>
                                </w:numPr>
                                <w:tabs>
                                  <w:tab w:val="left" w:pos="421"/>
                                </w:tabs>
                                <w:ind w:left="103" w:right="878" w:firstLine="0"/>
                                <w:rPr>
                                  <w:sz w:val="24"/>
                                </w:rPr>
                              </w:pPr>
                              <w:r>
                                <w:rPr>
                                  <w:sz w:val="24"/>
                                </w:rPr>
                                <w:t xml:space="preserve">Ситуація 5. Організація </w:t>
                              </w:r>
                              <w:r>
                                <w:rPr>
                                  <w:spacing w:val="-3"/>
                                  <w:sz w:val="24"/>
                                </w:rPr>
                                <w:t xml:space="preserve">закріплення </w:t>
                              </w:r>
                              <w:r>
                                <w:rPr>
                                  <w:sz w:val="24"/>
                                </w:rPr>
                                <w:t>вивченого.</w:t>
                              </w:r>
                            </w:p>
                            <w:p w:rsidR="005C0EC5" w:rsidRDefault="005C0EC5">
                              <w:pPr>
                                <w:rPr>
                                  <w:sz w:val="24"/>
                                </w:rPr>
                              </w:pPr>
                            </w:p>
                            <w:p w:rsidR="005C0EC5" w:rsidRDefault="0030029B">
                              <w:pPr>
                                <w:numPr>
                                  <w:ilvl w:val="0"/>
                                  <w:numId w:val="12"/>
                                </w:numPr>
                                <w:tabs>
                                  <w:tab w:val="left" w:pos="421"/>
                                </w:tabs>
                                <w:spacing w:line="276" w:lineRule="exact"/>
                                <w:ind w:hanging="352"/>
                                <w:rPr>
                                  <w:sz w:val="24"/>
                                </w:rPr>
                              </w:pPr>
                              <w:r>
                                <w:rPr>
                                  <w:sz w:val="24"/>
                                </w:rPr>
                                <w:t>Організація домашнього</w:t>
                              </w:r>
                              <w:r>
                                <w:rPr>
                                  <w:spacing w:val="-4"/>
                                  <w:sz w:val="24"/>
                                </w:rPr>
                                <w:t xml:space="preserve"> </w:t>
                              </w:r>
                              <w:r>
                                <w:rPr>
                                  <w:sz w:val="24"/>
                                </w:rPr>
                                <w:t>завдання.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8" style="position:absolute;margin-left:65.3pt;margin-top:13.8pt;width:487.95pt;height:152.8pt;z-index:-15726080;mso-wrap-distance-left:0;mso-wrap-distance-right:0;mso-position-horizontal-relative:page;mso-position-vertical-relative:text" coordorigin="1306,276" coordsize="9759,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">
                <v:shape id="AutoShape 11" o:spid="_x0000_s1029" style="position:absolute;left:1305;top:275;width:9759;height:3056;visibility:visible;mso-wrap-style:square;v-text-anchor:top" coordsize="9759,3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x0ksEA&#10;AADaAAAADwAAAGRycy9kb3ducmV2LnhtbDyPW4vCMBCF3wX/Qxhh3zR1FXG7xiKFBRERvKDs22wz&#10;tsVmUpqs1n9vBPHx8J0LZ5a0phJXalxpWcFwEIEgzqwuOVdw2P/0pyCcR9ZYWSYFd3KQzLudGcba&#10;3nhL153PRShhF6OCwvs6ltJlBRl0A1sTB3a2jUEfZJNL3eAtlJtKfkbRRBosOSwUWFNaUHbZ/RsF&#10;bFufno5ru/k9jbI/t5J6nEulPnrt4huEp4Df5ld6qRV8wfNKu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sdJLBAAAA2gAAAA8AAAAAAAAAAAAAAAAAmAIAAGRycy9kb3du&#10;cmV2LnhtbFBLBQYAAAAABAAEAPUAAACGAwAAAAA=&#10;" path="m9758,3045r-10,l5031,3045r-10,l9,3045r-9,l,3055r9,l5021,3055r10,l9748,3055r10,l9758,3045xm9758,r-10,l5031,r-10,l9,r,9l5021,9r,3036l5031,3045,5031,9r4717,l9748,3045r10,l9758,xe" fillcolor="black" stroked="f">
                  <v:path arrowok="t" o:connecttype="custom" o:connectlocs="9758,3321;9748,3321;5031,3321;5021,3321;9,3321;0,3321;0,3331;9,3331;5021,3331;5031,3331;9748,3331;9758,3331;9758,3321;9758,276;9748,276;5031,276;5021,276;9,276;9,285;5021,285;5021,3321;5031,3321;5031,285;9748,285;9748,3321;9758,3321;9758,276" o:connectangles="0,0,0,0,0,0,0,0,0,0,0,0,0,0,0,0,0,0,0,0,0,0,0,0,0,0,0"/>
                </v:shape>
                <v:shape id="Text Box 10" o:spid="_x0000_s1030" type="#_x0000_t202" style="position:absolute;left:6440;top:2503;width:4065;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5C0EC5" w:rsidRDefault="0030029B">
                        <w:pPr>
                          <w:spacing w:line="266" w:lineRule="exact"/>
                          <w:rPr>
                            <w:sz w:val="24"/>
                          </w:rPr>
                        </w:pPr>
                        <w:r>
                          <w:rPr>
                            <w:sz w:val="24"/>
                          </w:rPr>
                          <w:t>Етап узагальнення знань і умінь.</w:t>
                        </w:r>
                      </w:p>
                      <w:p w:rsidR="005C0EC5" w:rsidRDefault="005C0EC5">
                        <w:pPr>
                          <w:rPr>
                            <w:sz w:val="24"/>
                          </w:rPr>
                        </w:pPr>
                      </w:p>
                      <w:p w:rsidR="005C0EC5" w:rsidRDefault="0030029B">
                        <w:pPr>
                          <w:rPr>
                            <w:sz w:val="24"/>
                          </w:rPr>
                        </w:pPr>
                        <w:r>
                          <w:rPr>
                            <w:sz w:val="24"/>
                          </w:rPr>
                          <w:t>Етап осмислення домашнього завдання</w:t>
                        </w:r>
                      </w:p>
                    </w:txbxContent>
                  </v:textbox>
                </v:shape>
                <v:shape id="Text Box 9" o:spid="_x0000_s1031" type="#_x0000_t202" style="position:absolute;left:6440;top:295;width:4529;height:1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5C0EC5" w:rsidRDefault="0030029B">
                        <w:pPr>
                          <w:ind w:right="1117"/>
                          <w:rPr>
                            <w:sz w:val="24"/>
                          </w:rPr>
                        </w:pPr>
                        <w:r>
                          <w:rPr>
                            <w:sz w:val="24"/>
                          </w:rPr>
                          <w:t>Етап підготовки до сприймання і осмислення знань.</w:t>
                        </w:r>
                      </w:p>
                      <w:p w:rsidR="005C0EC5" w:rsidRDefault="005C0EC5">
                        <w:pPr>
                          <w:spacing w:before="1"/>
                          <w:rPr>
                            <w:sz w:val="23"/>
                          </w:rPr>
                        </w:pPr>
                      </w:p>
                      <w:p w:rsidR="005C0EC5" w:rsidRDefault="0030029B">
                        <w:pPr>
                          <w:ind w:right="-1"/>
                          <w:rPr>
                            <w:sz w:val="24"/>
                          </w:rPr>
                        </w:pPr>
                        <w:r>
                          <w:rPr>
                            <w:sz w:val="24"/>
                          </w:rPr>
                          <w:t>Етап сприймання і осмислення навчального матеріалу.</w:t>
                        </w:r>
                      </w:p>
                    </w:txbxContent>
                  </v:textbox>
                </v:shape>
                <v:shape id="Text Box 8" o:spid="_x0000_s1032" type="#_x0000_t202" style="position:absolute;left:1310;top:280;width:5022;height:3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MbwA&#10;AADbAAAADwAAAGRycy9kb3ducmV2LnhtbERPSwrCMBDdC94hjOBOU4WKVKOIKIgLoeoBhmZsq82k&#10;NNHW2xtBcDeP953lujOVeFHjSssKJuMIBHFmdcm5gutlP5qDcB5ZY2WZFLzJwXrV7y0x0bbllF5n&#10;n4sQwi5BBYX3dSKlywoy6Ma2Jg7czTYGfYBNLnWDbQg3lZxG0UwaLDk0FFjTtqDscX4aBZTeS2v3&#10;8zatfX49ul0c706xUsNBt1mA8NT5v/jnPugwfwrfX8IBcv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P+g4xvAAAANsAAAAPAAAAAAAAAAAAAAAAAJgCAABkcnMvZG93bnJldi54&#10;bWxQSwUGAAAAAAQABAD1AAAAgQMAAAAA&#10;" filled="f" strokeweight=".48pt">
                  <v:textbox inset="0,0,0,0">
                    <w:txbxContent>
                      <w:p w:rsidR="005C0EC5" w:rsidRDefault="0030029B">
                        <w:pPr>
                          <w:numPr>
                            <w:ilvl w:val="0"/>
                            <w:numId w:val="12"/>
                          </w:numPr>
                          <w:tabs>
                            <w:tab w:val="left" w:pos="421"/>
                          </w:tabs>
                          <w:rPr>
                            <w:sz w:val="24"/>
                          </w:rPr>
                        </w:pPr>
                        <w:r>
                          <w:rPr>
                            <w:sz w:val="24"/>
                          </w:rPr>
                          <w:t>Ситуація 1. Мотивація</w:t>
                        </w:r>
                        <w:r>
                          <w:rPr>
                            <w:spacing w:val="-1"/>
                            <w:sz w:val="24"/>
                          </w:rPr>
                          <w:t xml:space="preserve"> </w:t>
                        </w:r>
                        <w:r>
                          <w:rPr>
                            <w:sz w:val="24"/>
                          </w:rPr>
                          <w:t>уроку.</w:t>
                        </w:r>
                      </w:p>
                      <w:p w:rsidR="005C0EC5" w:rsidRDefault="0030029B">
                        <w:pPr>
                          <w:numPr>
                            <w:ilvl w:val="0"/>
                            <w:numId w:val="12"/>
                          </w:numPr>
                          <w:tabs>
                            <w:tab w:val="left" w:pos="421"/>
                          </w:tabs>
                          <w:rPr>
                            <w:sz w:val="24"/>
                          </w:rPr>
                        </w:pPr>
                        <w:r>
                          <w:rPr>
                            <w:sz w:val="24"/>
                          </w:rPr>
                          <w:t>Ситуація 2. Актуалізація</w:t>
                        </w:r>
                        <w:r>
                          <w:rPr>
                            <w:spacing w:val="-2"/>
                            <w:sz w:val="24"/>
                          </w:rPr>
                          <w:t xml:space="preserve"> </w:t>
                        </w:r>
                        <w:r>
                          <w:rPr>
                            <w:sz w:val="24"/>
                          </w:rPr>
                          <w:t>знань.</w:t>
                        </w:r>
                      </w:p>
                      <w:p w:rsidR="005C0EC5" w:rsidRDefault="005C0EC5">
                        <w:pPr>
                          <w:rPr>
                            <w:sz w:val="24"/>
                          </w:rPr>
                        </w:pPr>
                      </w:p>
                      <w:p w:rsidR="005C0EC5" w:rsidRDefault="0030029B">
                        <w:pPr>
                          <w:numPr>
                            <w:ilvl w:val="0"/>
                            <w:numId w:val="12"/>
                          </w:numPr>
                          <w:tabs>
                            <w:tab w:val="left" w:pos="421"/>
                          </w:tabs>
                          <w:ind w:left="103" w:right="934" w:firstLine="0"/>
                          <w:rPr>
                            <w:sz w:val="24"/>
                          </w:rPr>
                        </w:pPr>
                        <w:r>
                          <w:rPr>
                            <w:sz w:val="24"/>
                          </w:rPr>
                          <w:t xml:space="preserve">Ситуація 3. Організація </w:t>
                        </w:r>
                        <w:r>
                          <w:rPr>
                            <w:spacing w:val="-3"/>
                            <w:sz w:val="24"/>
                          </w:rPr>
                          <w:t xml:space="preserve">сприйняття </w:t>
                        </w:r>
                        <w:r>
                          <w:rPr>
                            <w:sz w:val="24"/>
                          </w:rPr>
                          <w:t>матеріалу.</w:t>
                        </w:r>
                      </w:p>
                      <w:p w:rsidR="005C0EC5" w:rsidRDefault="0030029B">
                        <w:pPr>
                          <w:numPr>
                            <w:ilvl w:val="0"/>
                            <w:numId w:val="12"/>
                          </w:numPr>
                          <w:tabs>
                            <w:tab w:val="left" w:pos="421"/>
                          </w:tabs>
                          <w:rPr>
                            <w:sz w:val="24"/>
                          </w:rPr>
                        </w:pPr>
                        <w:r>
                          <w:rPr>
                            <w:sz w:val="24"/>
                          </w:rPr>
                          <w:t>Ситуація 4. Організація засвоєння</w:t>
                        </w:r>
                        <w:r>
                          <w:rPr>
                            <w:spacing w:val="-3"/>
                            <w:sz w:val="24"/>
                          </w:rPr>
                          <w:t xml:space="preserve"> </w:t>
                        </w:r>
                        <w:r>
                          <w:rPr>
                            <w:sz w:val="24"/>
                          </w:rPr>
                          <w:t>знань.</w:t>
                        </w:r>
                      </w:p>
                      <w:p w:rsidR="005C0EC5" w:rsidRDefault="005C0EC5">
                        <w:pPr>
                          <w:rPr>
                            <w:sz w:val="24"/>
                          </w:rPr>
                        </w:pPr>
                      </w:p>
                      <w:p w:rsidR="005C0EC5" w:rsidRDefault="0030029B">
                        <w:pPr>
                          <w:numPr>
                            <w:ilvl w:val="0"/>
                            <w:numId w:val="12"/>
                          </w:numPr>
                          <w:tabs>
                            <w:tab w:val="left" w:pos="421"/>
                          </w:tabs>
                          <w:ind w:left="103" w:right="878" w:firstLine="0"/>
                          <w:rPr>
                            <w:sz w:val="24"/>
                          </w:rPr>
                        </w:pPr>
                        <w:r>
                          <w:rPr>
                            <w:sz w:val="24"/>
                          </w:rPr>
                          <w:t xml:space="preserve">Ситуація 5. Організація </w:t>
                        </w:r>
                        <w:r>
                          <w:rPr>
                            <w:spacing w:val="-3"/>
                            <w:sz w:val="24"/>
                          </w:rPr>
                          <w:t xml:space="preserve">закріплення </w:t>
                        </w:r>
                        <w:r>
                          <w:rPr>
                            <w:sz w:val="24"/>
                          </w:rPr>
                          <w:t>вивченого.</w:t>
                        </w:r>
                      </w:p>
                      <w:p w:rsidR="005C0EC5" w:rsidRDefault="005C0EC5">
                        <w:pPr>
                          <w:rPr>
                            <w:sz w:val="24"/>
                          </w:rPr>
                        </w:pPr>
                      </w:p>
                      <w:p w:rsidR="005C0EC5" w:rsidRDefault="0030029B">
                        <w:pPr>
                          <w:numPr>
                            <w:ilvl w:val="0"/>
                            <w:numId w:val="12"/>
                          </w:numPr>
                          <w:tabs>
                            <w:tab w:val="left" w:pos="421"/>
                          </w:tabs>
                          <w:spacing w:line="276" w:lineRule="exact"/>
                          <w:ind w:hanging="352"/>
                          <w:rPr>
                            <w:sz w:val="24"/>
                          </w:rPr>
                        </w:pPr>
                        <w:r>
                          <w:rPr>
                            <w:sz w:val="24"/>
                          </w:rPr>
                          <w:t>Організація домашнього</w:t>
                        </w:r>
                        <w:r>
                          <w:rPr>
                            <w:spacing w:val="-4"/>
                            <w:sz w:val="24"/>
                          </w:rPr>
                          <w:t xml:space="preserve"> </w:t>
                        </w:r>
                        <w:r>
                          <w:rPr>
                            <w:sz w:val="24"/>
                          </w:rPr>
                          <w:t>завдання.</w:t>
                        </w:r>
                      </w:p>
                    </w:txbxContent>
                  </v:textbox>
                </v:shape>
                <w10:wrap type="topAndBottom" anchorx="page"/>
              </v:group>
            </w:pict>
          </mc:Fallback>
        </mc:AlternateContent>
      </w:r>
    </w:p>
    <w:p w:rsidR="005C0EC5" w:rsidRDefault="0030029B">
      <w:pPr>
        <w:pStyle w:val="a3"/>
        <w:spacing w:line="247" w:lineRule="exact"/>
        <w:ind w:left="968"/>
      </w:pPr>
      <w:r>
        <w:t>В основі сучасної типології уроків – класифікація НУШ (наказ МОН України від</w:t>
      </w:r>
    </w:p>
    <w:p w:rsidR="005C0EC5" w:rsidRDefault="0030029B">
      <w:pPr>
        <w:pStyle w:val="a3"/>
        <w:spacing w:before="21" w:line="259" w:lineRule="auto"/>
        <w:ind w:right="267"/>
      </w:pPr>
      <w:r>
        <w:t>20.04.2018 № 408): урок формування компетентностей, ур</w:t>
      </w:r>
      <w:r>
        <w:t>ок розвитку компетентностей, урок перевірки та/або оцінювання досягнення компетентностей, урок корекції основних компетентностей, комбінований урок. Структура уроків цих типів узгоджується зі структурою компетентнісного уроку: мотиваційний етап (забезпечен</w:t>
      </w:r>
      <w:r>
        <w:t>ня емоційної готовності до уроку, актуалізація суб'єктного досвіду, актуалізація опорних знань), етап цілевизначення і планування (повідомлення теми уроку, визначення очікуваних результатів, формулювання особистісних цілей), етап опрацювання матеріалу (зас</w:t>
      </w:r>
      <w:r>
        <w:t>воєння теорії, виконання практичних завдань), рефлексивно-оцінювальний етап (рефлексія, завдання</w:t>
      </w:r>
      <w:r>
        <w:rPr>
          <w:spacing w:val="-1"/>
        </w:rPr>
        <w:t xml:space="preserve"> </w:t>
      </w:r>
      <w:r>
        <w:t>додому).</w:t>
      </w:r>
    </w:p>
    <w:p w:rsidR="005C0EC5" w:rsidRDefault="005C0EC5">
      <w:pPr>
        <w:spacing w:line="259" w:lineRule="auto"/>
        <w:sectPr w:rsidR="005C0EC5">
          <w:pgSz w:w="11910" w:h="16840"/>
          <w:pgMar w:top="940" w:right="580" w:bottom="1320" w:left="1160" w:header="0" w:footer="1059" w:gutter="0"/>
          <w:cols w:space="720"/>
        </w:sectPr>
      </w:pPr>
    </w:p>
    <w:p w:rsidR="005C0EC5" w:rsidRDefault="0030029B">
      <w:pPr>
        <w:pStyle w:val="a3"/>
        <w:spacing w:before="71" w:line="259" w:lineRule="auto"/>
        <w:ind w:right="267" w:firstLine="709"/>
      </w:pPr>
      <w:r>
        <w:lastRenderedPageBreak/>
        <w:t xml:space="preserve">Особливої уваги потребує не тільки етап уроку – мотивація, а й створення мотиваційної канви уроку загалом (проблеми мотивації учнів </w:t>
      </w:r>
      <w:r>
        <w:t>до навчальної діяльності порушено у дописах від 28.04 та 04.06. 2020 року на сторінці «Головна» блогу «Паланка словесника»).</w:t>
      </w:r>
    </w:p>
    <w:p w:rsidR="005C0EC5" w:rsidRDefault="0030029B">
      <w:pPr>
        <w:pStyle w:val="a3"/>
        <w:spacing w:line="259" w:lineRule="auto"/>
        <w:ind w:right="267" w:firstLine="709"/>
      </w:pPr>
      <w:r>
        <w:t>Доречним у сучасних умовах буде запровадження у практику навчання словесності хоча б елементів проблемного навчання та гейміфікації</w:t>
      </w:r>
      <w:r>
        <w:t>, інтелектуальних карт, кластерів (дивитися відповідні дописи на сторінці «Головна» блогу «Паланка словесника» від 07.09.2019; 30.04.2020; 01.11.2019; 06.12.2019).</w:t>
      </w:r>
    </w:p>
    <w:p w:rsidR="005C0EC5" w:rsidRDefault="0030029B">
      <w:pPr>
        <w:pStyle w:val="a3"/>
        <w:spacing w:line="259" w:lineRule="auto"/>
        <w:ind w:right="267" w:firstLine="709"/>
      </w:pPr>
      <w:r>
        <w:t>Професор Ніна Голуб вважає, що система роботи над формуванням в учнів оргдіяльнісних умінь м</w:t>
      </w:r>
      <w:r>
        <w:t>ає відповідні складники: ставити цілі, планувати роботу, добувати інформацію й опрацьовувати її, шукати застосування й застосовувати знання та вміння, здійснювати рефлексію.</w:t>
      </w:r>
    </w:p>
    <w:p w:rsidR="005C0EC5" w:rsidRDefault="0030029B">
      <w:pPr>
        <w:pStyle w:val="a3"/>
        <w:spacing w:line="275" w:lineRule="exact"/>
        <w:ind w:left="968"/>
      </w:pPr>
      <w:r>
        <w:rPr>
          <w:b/>
        </w:rPr>
        <w:t xml:space="preserve">Рефлексію </w:t>
      </w:r>
      <w:r>
        <w:t>в кінці уроку найпростіше організувати, поставивши запитання на зразок:</w:t>
      </w:r>
    </w:p>
    <w:p w:rsidR="005C0EC5" w:rsidRDefault="0030029B">
      <w:pPr>
        <w:pStyle w:val="a5"/>
        <w:numPr>
          <w:ilvl w:val="0"/>
          <w:numId w:val="17"/>
        </w:numPr>
        <w:tabs>
          <w:tab w:val="left" w:pos="399"/>
        </w:tabs>
        <w:spacing w:before="21"/>
        <w:ind w:left="398" w:hanging="141"/>
        <w:jc w:val="left"/>
        <w:rPr>
          <w:sz w:val="24"/>
        </w:rPr>
      </w:pPr>
      <w:r>
        <w:rPr>
          <w:sz w:val="24"/>
        </w:rPr>
        <w:t>Що зрозумів, чому навчився на</w:t>
      </w:r>
      <w:r>
        <w:rPr>
          <w:spacing w:val="-3"/>
          <w:sz w:val="24"/>
        </w:rPr>
        <w:t xml:space="preserve"> </w:t>
      </w:r>
      <w:r>
        <w:rPr>
          <w:sz w:val="24"/>
        </w:rPr>
        <w:t>уроці?</w:t>
      </w:r>
    </w:p>
    <w:p w:rsidR="005C0EC5" w:rsidRDefault="0030029B">
      <w:pPr>
        <w:pStyle w:val="a5"/>
        <w:numPr>
          <w:ilvl w:val="0"/>
          <w:numId w:val="17"/>
        </w:numPr>
        <w:tabs>
          <w:tab w:val="left" w:pos="399"/>
        </w:tabs>
        <w:spacing w:before="22"/>
        <w:ind w:left="398" w:hanging="141"/>
        <w:jc w:val="left"/>
        <w:rPr>
          <w:sz w:val="24"/>
        </w:rPr>
      </w:pPr>
      <w:r>
        <w:rPr>
          <w:sz w:val="24"/>
        </w:rPr>
        <w:t>Що було цікаво, складно, вдалося? Мені ще потрібно</w:t>
      </w:r>
      <w:r>
        <w:rPr>
          <w:spacing w:val="-12"/>
          <w:sz w:val="24"/>
        </w:rPr>
        <w:t xml:space="preserve"> </w:t>
      </w:r>
      <w:r>
        <w:rPr>
          <w:sz w:val="24"/>
        </w:rPr>
        <w:t>повчитися…</w:t>
      </w:r>
    </w:p>
    <w:p w:rsidR="005C0EC5" w:rsidRDefault="0030029B">
      <w:pPr>
        <w:pStyle w:val="a5"/>
        <w:numPr>
          <w:ilvl w:val="0"/>
          <w:numId w:val="17"/>
        </w:numPr>
        <w:tabs>
          <w:tab w:val="left" w:pos="399"/>
        </w:tabs>
        <w:spacing w:before="21"/>
        <w:ind w:left="398" w:hanging="141"/>
        <w:jc w:val="left"/>
        <w:rPr>
          <w:sz w:val="24"/>
        </w:rPr>
      </w:pPr>
      <w:r>
        <w:rPr>
          <w:sz w:val="24"/>
        </w:rPr>
        <w:t>За що можна похвалити себе, однокласників,</w:t>
      </w:r>
      <w:r>
        <w:rPr>
          <w:spacing w:val="-2"/>
          <w:sz w:val="24"/>
        </w:rPr>
        <w:t xml:space="preserve"> </w:t>
      </w:r>
      <w:r>
        <w:rPr>
          <w:sz w:val="24"/>
        </w:rPr>
        <w:t>учителя?</w:t>
      </w:r>
    </w:p>
    <w:p w:rsidR="005C0EC5" w:rsidRDefault="0030029B">
      <w:pPr>
        <w:pStyle w:val="a5"/>
        <w:numPr>
          <w:ilvl w:val="0"/>
          <w:numId w:val="17"/>
        </w:numPr>
        <w:tabs>
          <w:tab w:val="left" w:pos="399"/>
        </w:tabs>
        <w:spacing w:before="22"/>
        <w:ind w:left="398" w:hanging="141"/>
        <w:jc w:val="left"/>
        <w:rPr>
          <w:sz w:val="24"/>
        </w:rPr>
      </w:pPr>
      <w:r>
        <w:rPr>
          <w:sz w:val="24"/>
        </w:rPr>
        <w:t>Навіщо нам потрібен був цей</w:t>
      </w:r>
      <w:r>
        <w:rPr>
          <w:spacing w:val="-3"/>
          <w:sz w:val="24"/>
        </w:rPr>
        <w:t xml:space="preserve"> </w:t>
      </w:r>
      <w:r>
        <w:rPr>
          <w:sz w:val="24"/>
        </w:rPr>
        <w:t>урок?</w:t>
      </w:r>
    </w:p>
    <w:p w:rsidR="005C0EC5" w:rsidRDefault="0030029B">
      <w:pPr>
        <w:pStyle w:val="a5"/>
        <w:numPr>
          <w:ilvl w:val="0"/>
          <w:numId w:val="17"/>
        </w:numPr>
        <w:tabs>
          <w:tab w:val="left" w:pos="399"/>
        </w:tabs>
        <w:spacing w:before="23"/>
        <w:ind w:left="398" w:hanging="141"/>
        <w:jc w:val="left"/>
        <w:rPr>
          <w:sz w:val="24"/>
        </w:rPr>
      </w:pPr>
      <w:r>
        <w:rPr>
          <w:sz w:val="24"/>
        </w:rPr>
        <w:t>Що найбільше</w:t>
      </w:r>
      <w:r>
        <w:rPr>
          <w:spacing w:val="-1"/>
          <w:sz w:val="24"/>
        </w:rPr>
        <w:t xml:space="preserve"> </w:t>
      </w:r>
      <w:r>
        <w:rPr>
          <w:sz w:val="24"/>
        </w:rPr>
        <w:t>вразило?</w:t>
      </w:r>
    </w:p>
    <w:p w:rsidR="005C0EC5" w:rsidRDefault="0030029B">
      <w:pPr>
        <w:pStyle w:val="a5"/>
        <w:numPr>
          <w:ilvl w:val="0"/>
          <w:numId w:val="17"/>
        </w:numPr>
        <w:tabs>
          <w:tab w:val="left" w:pos="399"/>
        </w:tabs>
        <w:spacing w:before="21"/>
        <w:ind w:left="398" w:hanging="141"/>
        <w:jc w:val="left"/>
        <w:rPr>
          <w:sz w:val="24"/>
        </w:rPr>
      </w:pPr>
      <w:r>
        <w:rPr>
          <w:sz w:val="24"/>
        </w:rPr>
        <w:t>Що ви вважаєте потрібним для</w:t>
      </w:r>
      <w:r>
        <w:rPr>
          <w:spacing w:val="-6"/>
          <w:sz w:val="24"/>
        </w:rPr>
        <w:t xml:space="preserve"> </w:t>
      </w:r>
      <w:r>
        <w:rPr>
          <w:sz w:val="24"/>
        </w:rPr>
        <w:t>запам’ятовування?</w:t>
      </w:r>
    </w:p>
    <w:p w:rsidR="005C0EC5" w:rsidRDefault="0030029B">
      <w:pPr>
        <w:pStyle w:val="a5"/>
        <w:numPr>
          <w:ilvl w:val="0"/>
          <w:numId w:val="17"/>
        </w:numPr>
        <w:tabs>
          <w:tab w:val="left" w:pos="399"/>
        </w:tabs>
        <w:spacing w:before="22"/>
        <w:ind w:left="398" w:hanging="141"/>
        <w:jc w:val="left"/>
        <w:rPr>
          <w:sz w:val="24"/>
        </w:rPr>
      </w:pPr>
      <w:r>
        <w:rPr>
          <w:sz w:val="24"/>
        </w:rPr>
        <w:t>Над чим треба ще</w:t>
      </w:r>
      <w:r>
        <w:rPr>
          <w:spacing w:val="-2"/>
          <w:sz w:val="24"/>
        </w:rPr>
        <w:t xml:space="preserve"> </w:t>
      </w:r>
      <w:r>
        <w:rPr>
          <w:sz w:val="24"/>
        </w:rPr>
        <w:t>попрацювати?</w:t>
      </w:r>
    </w:p>
    <w:p w:rsidR="005C0EC5" w:rsidRDefault="0030029B">
      <w:pPr>
        <w:pStyle w:val="a3"/>
        <w:spacing w:before="22"/>
        <w:ind w:left="968"/>
        <w:jc w:val="left"/>
      </w:pPr>
      <w:r>
        <w:t>А можна скористатися і відповідними прийомами роботи:</w:t>
      </w:r>
    </w:p>
    <w:p w:rsidR="005C0EC5" w:rsidRDefault="0030029B">
      <w:pPr>
        <w:pStyle w:val="a5"/>
        <w:numPr>
          <w:ilvl w:val="0"/>
          <w:numId w:val="17"/>
        </w:numPr>
        <w:tabs>
          <w:tab w:val="left" w:pos="967"/>
        </w:tabs>
        <w:spacing w:before="21" w:line="259" w:lineRule="auto"/>
        <w:ind w:right="269" w:firstLine="0"/>
        <w:rPr>
          <w:sz w:val="24"/>
        </w:rPr>
      </w:pPr>
      <w:r>
        <w:rPr>
          <w:sz w:val="24"/>
        </w:rPr>
        <w:t>«Альбом успіхів» (робота на уроці): зелений колір – завдання виконано правильно, працював активно; жовтий колір – виконав завдання, використовував допомогу вчителя; червони</w:t>
      </w:r>
      <w:r>
        <w:rPr>
          <w:sz w:val="24"/>
        </w:rPr>
        <w:t>й колір – потрібна допомога, сам не</w:t>
      </w:r>
      <w:r>
        <w:rPr>
          <w:spacing w:val="-3"/>
          <w:sz w:val="24"/>
        </w:rPr>
        <w:t xml:space="preserve"> </w:t>
      </w:r>
      <w:r>
        <w:rPr>
          <w:sz w:val="24"/>
        </w:rPr>
        <w:t>впораюсь;</w:t>
      </w:r>
    </w:p>
    <w:p w:rsidR="005C0EC5" w:rsidRDefault="0030029B">
      <w:pPr>
        <w:pStyle w:val="a5"/>
        <w:numPr>
          <w:ilvl w:val="0"/>
          <w:numId w:val="17"/>
        </w:numPr>
        <w:tabs>
          <w:tab w:val="left" w:pos="967"/>
        </w:tabs>
        <w:spacing w:line="259" w:lineRule="auto"/>
        <w:ind w:right="268" w:firstLine="0"/>
        <w:rPr>
          <w:sz w:val="24"/>
        </w:rPr>
      </w:pPr>
      <w:r>
        <w:rPr>
          <w:sz w:val="24"/>
        </w:rPr>
        <w:t>«Лист досягнень» (у кінці семестру): учень розфарбовує відповідним кольором пропоновапні критерії (що учень повинен знати, навчитися, а учитель не оцінює, не критикує, не</w:t>
      </w:r>
      <w:r>
        <w:rPr>
          <w:spacing w:val="-2"/>
          <w:sz w:val="24"/>
        </w:rPr>
        <w:t xml:space="preserve"> </w:t>
      </w:r>
      <w:r>
        <w:rPr>
          <w:sz w:val="24"/>
        </w:rPr>
        <w:t>виправляє;</w:t>
      </w:r>
    </w:p>
    <w:p w:rsidR="005C0EC5" w:rsidRDefault="0030029B">
      <w:pPr>
        <w:pStyle w:val="a5"/>
        <w:numPr>
          <w:ilvl w:val="0"/>
          <w:numId w:val="17"/>
        </w:numPr>
        <w:tabs>
          <w:tab w:val="left" w:pos="967"/>
        </w:tabs>
        <w:spacing w:line="259" w:lineRule="auto"/>
        <w:ind w:right="267" w:firstLine="0"/>
        <w:rPr>
          <w:sz w:val="24"/>
        </w:rPr>
      </w:pPr>
      <w:r>
        <w:rPr>
          <w:sz w:val="24"/>
        </w:rPr>
        <w:t xml:space="preserve">«Чарівні лінії» (самооцінка </w:t>
      </w:r>
      <w:r>
        <w:rPr>
          <w:sz w:val="24"/>
        </w:rPr>
        <w:t>роботи в зошиті): на лінії учні самі обирають критерій, за яким себе хочуть оцінити, ставлять відмітку «своїм» кольором (на цій же лінійї відмітки можуть поставити батьки,</w:t>
      </w:r>
      <w:r>
        <w:rPr>
          <w:spacing w:val="-3"/>
          <w:sz w:val="24"/>
        </w:rPr>
        <w:t xml:space="preserve"> </w:t>
      </w:r>
      <w:r>
        <w:rPr>
          <w:sz w:val="24"/>
        </w:rPr>
        <w:t>учитель);</w:t>
      </w:r>
    </w:p>
    <w:p w:rsidR="005C0EC5" w:rsidRDefault="0030029B">
      <w:pPr>
        <w:pStyle w:val="a5"/>
        <w:numPr>
          <w:ilvl w:val="0"/>
          <w:numId w:val="17"/>
        </w:numPr>
        <w:tabs>
          <w:tab w:val="left" w:pos="967"/>
        </w:tabs>
        <w:spacing w:line="259" w:lineRule="auto"/>
        <w:ind w:right="268" w:firstLine="0"/>
        <w:rPr>
          <w:sz w:val="24"/>
        </w:rPr>
      </w:pPr>
      <w:r>
        <w:rPr>
          <w:sz w:val="24"/>
        </w:rPr>
        <w:t>«Світлофор»: учитель заздалегідь готує кольорові смужки картону (червоний,</w:t>
      </w:r>
      <w:r>
        <w:rPr>
          <w:sz w:val="24"/>
        </w:rPr>
        <w:t xml:space="preserve"> зелений) та до початку опитування роздає кожній дитині; на поставлені запитання можна відповісти лише «Так» (зелена смужка) чи «Ні» (червона</w:t>
      </w:r>
      <w:r>
        <w:rPr>
          <w:spacing w:val="-8"/>
          <w:sz w:val="24"/>
        </w:rPr>
        <w:t xml:space="preserve"> </w:t>
      </w:r>
      <w:r>
        <w:rPr>
          <w:sz w:val="24"/>
        </w:rPr>
        <w:t>смужка).</w:t>
      </w:r>
    </w:p>
    <w:p w:rsidR="005C0EC5" w:rsidRDefault="0030029B">
      <w:pPr>
        <w:pStyle w:val="a3"/>
        <w:spacing w:line="259" w:lineRule="auto"/>
        <w:ind w:right="266" w:firstLine="709"/>
      </w:pPr>
      <w:r>
        <w:t>Можна ініціювати у класі гру «Кубик Блума», завданнями якої можуть бути такі: опиши форму, розмір, колір тощо; порівняй предмет або явище зі схожими, укажи подібності та відмінності; назви асоціацію - з чим асоціюється в тебе предмет, явище; зроби аналіз -</w:t>
      </w:r>
      <w:r>
        <w:t xml:space="preserve"> розкажи, з чого це складається, як зроблено тощо; застосуй - наведи приклади використання або покажи, як застосовується предмет; оціни - укажи всі «плюси» та «мінуси» предмета. Дитина кидає кубик, грань, що випала, указує на те, якого типу буде запитання.</w:t>
      </w:r>
      <w:r>
        <w:t xml:space="preserve"> Така гра не тільки допомагає розвивати у дітей потребами навички критичного мислення, а й в активній і цікавій формі дає змогу перевірити їхні знання.</w:t>
      </w:r>
    </w:p>
    <w:p w:rsidR="005C0EC5" w:rsidRDefault="0030029B">
      <w:pPr>
        <w:pStyle w:val="a3"/>
        <w:spacing w:line="259" w:lineRule="auto"/>
        <w:ind w:right="266" w:firstLine="709"/>
      </w:pPr>
      <w:r>
        <w:t xml:space="preserve">Задля організації підсумкової дискусії можна провести гру «Акваріум». Алгоритм вправи: на уроці учитель </w:t>
      </w:r>
      <w:r>
        <w:t>формує проблему; об’єднує учнів у малі групи (не більше ніж сім осіб, при цьому групи розташовуються в класі по колу); кожна група обирає представника, який озвучуватиме позицію групи; учитель надає час (не більше десятьох хвилин) на обговорення поставлено</w:t>
      </w:r>
      <w:r>
        <w:t>ї проблеми і узагальнення результатів обговорення; у центрі класу представники груп висловлюють позиції груп і відповідають на письмові запитання; за необхідності можна представникам груп та їхнім командам узяти тайм-аут для консультацій;</w:t>
      </w:r>
    </w:p>
    <w:p w:rsidR="005C0EC5" w:rsidRDefault="005C0EC5">
      <w:pPr>
        <w:spacing w:line="259" w:lineRule="auto"/>
        <w:sectPr w:rsidR="005C0EC5">
          <w:pgSz w:w="11910" w:h="16840"/>
          <w:pgMar w:top="940" w:right="580" w:bottom="1320" w:left="1160" w:header="0" w:footer="1059" w:gutter="0"/>
          <w:cols w:space="720"/>
        </w:sectPr>
      </w:pPr>
    </w:p>
    <w:p w:rsidR="005C0EC5" w:rsidRDefault="0030029B">
      <w:pPr>
        <w:pStyle w:val="a3"/>
        <w:spacing w:before="71" w:line="259" w:lineRule="auto"/>
        <w:ind w:right="267"/>
      </w:pPr>
      <w:r>
        <w:lastRenderedPageBreak/>
        <w:t>після завершення «акваріумного обговорення» вчитель позитивно оцінює тих, чиї аргументи були більш переконливими.</w:t>
      </w:r>
    </w:p>
    <w:p w:rsidR="005C0EC5" w:rsidRDefault="0030029B">
      <w:pPr>
        <w:pStyle w:val="a3"/>
        <w:spacing w:before="1" w:line="259" w:lineRule="auto"/>
        <w:ind w:right="266" w:firstLine="709"/>
      </w:pPr>
      <w:r>
        <w:t>Темі організації рефлексії на уроці присвячено посібник «Сучасний урок: скарбничка прийомів рефлексії» А. – М. Богосвятської (Тернопівль: Під</w:t>
      </w:r>
      <w:r>
        <w:t>ручники і посібники,</w:t>
      </w:r>
      <w:r>
        <w:rPr>
          <w:spacing w:val="53"/>
        </w:rPr>
        <w:t xml:space="preserve"> </w:t>
      </w:r>
      <w:r>
        <w:t>2019.</w:t>
      </w:r>
    </w:p>
    <w:p w:rsidR="005C0EC5" w:rsidRDefault="0030029B">
      <w:pPr>
        <w:pStyle w:val="a3"/>
        <w:spacing w:line="275" w:lineRule="exact"/>
      </w:pPr>
      <w:r>
        <w:t>– 64 с.).</w:t>
      </w:r>
    </w:p>
    <w:p w:rsidR="005C0EC5" w:rsidRDefault="0030029B">
      <w:pPr>
        <w:pStyle w:val="a3"/>
        <w:spacing w:before="21"/>
        <w:ind w:right="264" w:firstLine="568"/>
      </w:pPr>
      <w:r>
        <w:t xml:space="preserve">Швидко відпочити, покращити самопочуття, налаштуватись на нові звитяги в навчанні допомагають учням </w:t>
      </w:r>
      <w:r>
        <w:rPr>
          <w:b/>
        </w:rPr>
        <w:t>руханки</w:t>
      </w:r>
      <w:r>
        <w:t xml:space="preserve">. Крім того, активний перепочинок у процесі навчання дозволяє вивільнити зайву енергію школярів, спрямувавши її </w:t>
      </w:r>
      <w:r>
        <w:t>в потрібному напрямі.</w:t>
      </w:r>
    </w:p>
    <w:p w:rsidR="005C0EC5" w:rsidRDefault="0030029B">
      <w:pPr>
        <w:spacing w:before="1"/>
        <w:ind w:left="258" w:right="260" w:firstLine="568"/>
        <w:jc w:val="both"/>
        <w:rPr>
          <w:sz w:val="24"/>
        </w:rPr>
      </w:pPr>
      <w:r>
        <w:rPr>
          <w:spacing w:val="-4"/>
          <w:sz w:val="24"/>
        </w:rPr>
        <w:t xml:space="preserve">Руханки </w:t>
      </w:r>
      <w:r>
        <w:rPr>
          <w:spacing w:val="-5"/>
          <w:sz w:val="24"/>
        </w:rPr>
        <w:t xml:space="preserve">транслюються </w:t>
      </w:r>
      <w:r>
        <w:rPr>
          <w:sz w:val="24"/>
        </w:rPr>
        <w:t xml:space="preserve">на </w:t>
      </w:r>
      <w:r>
        <w:rPr>
          <w:spacing w:val="-5"/>
          <w:sz w:val="24"/>
        </w:rPr>
        <w:t>YouTube-</w:t>
      </w:r>
      <w:r>
        <w:rPr>
          <w:i/>
          <w:spacing w:val="-5"/>
          <w:sz w:val="24"/>
        </w:rPr>
        <w:t xml:space="preserve">каналі Міністерства </w:t>
      </w:r>
      <w:r>
        <w:rPr>
          <w:i/>
          <w:spacing w:val="-4"/>
          <w:sz w:val="24"/>
        </w:rPr>
        <w:t xml:space="preserve">освіти </w:t>
      </w:r>
      <w:r>
        <w:rPr>
          <w:i/>
          <w:sz w:val="24"/>
        </w:rPr>
        <w:t xml:space="preserve">і </w:t>
      </w:r>
      <w:r>
        <w:rPr>
          <w:i/>
          <w:spacing w:val="-4"/>
          <w:sz w:val="24"/>
        </w:rPr>
        <w:t xml:space="preserve">науки України </w:t>
      </w:r>
      <w:r>
        <w:rPr>
          <w:i/>
          <w:sz w:val="24"/>
        </w:rPr>
        <w:t xml:space="preserve">за  </w:t>
      </w:r>
      <w:r>
        <w:rPr>
          <w:i/>
          <w:spacing w:val="-4"/>
          <w:sz w:val="24"/>
        </w:rPr>
        <w:t xml:space="preserve">участю </w:t>
      </w:r>
      <w:r>
        <w:rPr>
          <w:i/>
          <w:spacing w:val="-5"/>
          <w:sz w:val="24"/>
        </w:rPr>
        <w:t xml:space="preserve">знаменитих спортсменів, </w:t>
      </w:r>
      <w:r>
        <w:rPr>
          <w:i/>
          <w:spacing w:val="-4"/>
          <w:sz w:val="24"/>
        </w:rPr>
        <w:t xml:space="preserve">артистів </w:t>
      </w:r>
      <w:r>
        <w:rPr>
          <w:i/>
          <w:spacing w:val="-3"/>
          <w:sz w:val="24"/>
        </w:rPr>
        <w:t xml:space="preserve">та </w:t>
      </w:r>
      <w:r>
        <w:rPr>
          <w:i/>
          <w:spacing w:val="-4"/>
          <w:sz w:val="24"/>
        </w:rPr>
        <w:t xml:space="preserve">інших відомих людей. </w:t>
      </w:r>
      <w:r>
        <w:rPr>
          <w:spacing w:val="-4"/>
          <w:sz w:val="24"/>
        </w:rPr>
        <w:t xml:space="preserve">Сумарно </w:t>
      </w:r>
      <w:r>
        <w:rPr>
          <w:sz w:val="24"/>
        </w:rPr>
        <w:t xml:space="preserve">в </w:t>
      </w:r>
      <w:r>
        <w:rPr>
          <w:spacing w:val="-3"/>
          <w:sz w:val="24"/>
        </w:rPr>
        <w:t xml:space="preserve">них </w:t>
      </w:r>
      <w:r>
        <w:rPr>
          <w:spacing w:val="-4"/>
          <w:sz w:val="24"/>
        </w:rPr>
        <w:t xml:space="preserve">понад </w:t>
      </w:r>
      <w:r>
        <w:rPr>
          <w:spacing w:val="-5"/>
          <w:sz w:val="24"/>
        </w:rPr>
        <w:t>півмільйона</w:t>
      </w:r>
      <w:r>
        <w:rPr>
          <w:spacing w:val="-8"/>
          <w:sz w:val="24"/>
        </w:rPr>
        <w:t xml:space="preserve"> </w:t>
      </w:r>
      <w:r>
        <w:rPr>
          <w:spacing w:val="-4"/>
          <w:sz w:val="24"/>
        </w:rPr>
        <w:t>переглядів</w:t>
      </w:r>
      <w:r>
        <w:rPr>
          <w:spacing w:val="-9"/>
          <w:sz w:val="24"/>
        </w:rPr>
        <w:t xml:space="preserve"> </w:t>
      </w:r>
      <w:r>
        <w:rPr>
          <w:spacing w:val="-12"/>
          <w:sz w:val="24"/>
        </w:rPr>
        <w:t>(URL:</w:t>
      </w:r>
      <w:r>
        <w:rPr>
          <w:spacing w:val="-31"/>
          <w:sz w:val="24"/>
        </w:rPr>
        <w:t xml:space="preserve"> </w:t>
      </w:r>
      <w:hyperlink r:id="rId14">
        <w:r>
          <w:rPr>
            <w:color w:val="0000FF"/>
            <w:spacing w:val="-16"/>
            <w:sz w:val="24"/>
            <w:u w:val="single" w:color="0000FF"/>
          </w:rPr>
          <w:t>https://cutt.ly/napLo6L</w:t>
        </w:r>
      </w:hyperlink>
      <w:r>
        <w:rPr>
          <w:color w:val="0000FF"/>
          <w:spacing w:val="-16"/>
          <w:sz w:val="24"/>
          <w:u w:val="single" w:color="0000FF"/>
        </w:rPr>
        <w:t>;</w:t>
      </w:r>
      <w:r>
        <w:rPr>
          <w:color w:val="0000FF"/>
          <w:spacing w:val="-31"/>
          <w:sz w:val="24"/>
        </w:rPr>
        <w:t xml:space="preserve"> </w:t>
      </w:r>
      <w:r>
        <w:rPr>
          <w:spacing w:val="-4"/>
          <w:sz w:val="24"/>
        </w:rPr>
        <w:t>URL:</w:t>
      </w:r>
      <w:r>
        <w:rPr>
          <w:spacing w:val="-6"/>
          <w:sz w:val="24"/>
        </w:rPr>
        <w:t xml:space="preserve"> </w:t>
      </w:r>
      <w:hyperlink r:id="rId15">
        <w:r>
          <w:rPr>
            <w:color w:val="0000FF"/>
            <w:sz w:val="24"/>
            <w:u w:val="single" w:color="0000FF"/>
          </w:rPr>
          <w:t>https://cutt.ly/CapLjNT</w:t>
        </w:r>
      </w:hyperlink>
      <w:r>
        <w:rPr>
          <w:color w:val="0000FF"/>
          <w:sz w:val="24"/>
          <w:u w:val="single" w:color="0000FF"/>
        </w:rPr>
        <w:t>).</w:t>
      </w:r>
    </w:p>
    <w:p w:rsidR="005C0EC5" w:rsidRDefault="0030029B">
      <w:pPr>
        <w:pStyle w:val="a3"/>
        <w:ind w:right="263" w:firstLine="568"/>
      </w:pPr>
      <w:r>
        <w:rPr>
          <w:spacing w:val="-5"/>
        </w:rPr>
        <w:t xml:space="preserve">Популярність </w:t>
      </w:r>
      <w:r>
        <w:rPr>
          <w:spacing w:val="-3"/>
        </w:rPr>
        <w:t xml:space="preserve">цих </w:t>
      </w:r>
      <w:r>
        <w:rPr>
          <w:spacing w:val="-4"/>
        </w:rPr>
        <w:t xml:space="preserve">відео вийшла </w:t>
      </w:r>
      <w:r>
        <w:rPr>
          <w:spacing w:val="-3"/>
        </w:rPr>
        <w:t xml:space="preserve">за </w:t>
      </w:r>
      <w:r>
        <w:rPr>
          <w:spacing w:val="-4"/>
        </w:rPr>
        <w:t xml:space="preserve">межі YouTube </w:t>
      </w:r>
      <w:r>
        <w:rPr>
          <w:spacing w:val="-3"/>
        </w:rPr>
        <w:t xml:space="preserve">та </w:t>
      </w:r>
      <w:r>
        <w:rPr>
          <w:spacing w:val="-5"/>
        </w:rPr>
        <w:t xml:space="preserve">телеканалів, </w:t>
      </w:r>
      <w:r>
        <w:rPr>
          <w:spacing w:val="-4"/>
        </w:rPr>
        <w:t xml:space="preserve">активно </w:t>
      </w:r>
      <w:r>
        <w:rPr>
          <w:spacing w:val="-5"/>
        </w:rPr>
        <w:t xml:space="preserve">використовується </w:t>
      </w:r>
      <w:r>
        <w:t xml:space="preserve">у </w:t>
      </w:r>
      <w:r>
        <w:rPr>
          <w:spacing w:val="-4"/>
        </w:rPr>
        <w:t xml:space="preserve">застосунку TikTok. Якщо </w:t>
      </w:r>
      <w:r>
        <w:rPr>
          <w:spacing w:val="-5"/>
        </w:rPr>
        <w:t xml:space="preserve">ввести </w:t>
      </w:r>
      <w:r>
        <w:rPr>
          <w:spacing w:val="-4"/>
        </w:rPr>
        <w:t xml:space="preserve">хештег #руханка </w:t>
      </w:r>
      <w:r>
        <w:t xml:space="preserve">в </w:t>
      </w:r>
      <w:r>
        <w:rPr>
          <w:spacing w:val="-4"/>
        </w:rPr>
        <w:t>ТікТок, побачимо в</w:t>
      </w:r>
      <w:r>
        <w:rPr>
          <w:spacing w:val="-4"/>
        </w:rPr>
        <w:t xml:space="preserve">ідео </w:t>
      </w:r>
      <w:r>
        <w:t xml:space="preserve">з </w:t>
      </w:r>
      <w:r>
        <w:rPr>
          <w:spacing w:val="-4"/>
        </w:rPr>
        <w:t xml:space="preserve">охопленням понад </w:t>
      </w:r>
      <w:r>
        <w:rPr>
          <w:spacing w:val="-3"/>
        </w:rPr>
        <w:t xml:space="preserve">10 </w:t>
      </w:r>
      <w:r>
        <w:rPr>
          <w:spacing w:val="-4"/>
        </w:rPr>
        <w:t xml:space="preserve">мільйонів осіб. Одну </w:t>
      </w:r>
      <w:r>
        <w:t xml:space="preserve">з </w:t>
      </w:r>
      <w:r>
        <w:rPr>
          <w:spacing w:val="-4"/>
        </w:rPr>
        <w:t xml:space="preserve">таких руханок проводять Євгеній Кот, переможць </w:t>
      </w:r>
      <w:r>
        <w:rPr>
          <w:spacing w:val="-3"/>
        </w:rPr>
        <w:t xml:space="preserve">шоу «Танці </w:t>
      </w:r>
      <w:r>
        <w:t xml:space="preserve">з </w:t>
      </w:r>
      <w:r>
        <w:rPr>
          <w:spacing w:val="-4"/>
        </w:rPr>
        <w:t xml:space="preserve">зірками 2019», </w:t>
      </w:r>
      <w:r>
        <w:rPr>
          <w:spacing w:val="-3"/>
        </w:rPr>
        <w:t xml:space="preserve">та </w:t>
      </w:r>
      <w:r>
        <w:rPr>
          <w:spacing w:val="-5"/>
        </w:rPr>
        <w:t xml:space="preserve">Наталія Татарінцева, </w:t>
      </w:r>
      <w:r>
        <w:rPr>
          <w:spacing w:val="-4"/>
        </w:rPr>
        <w:t xml:space="preserve">семикратна чемпіонка України </w:t>
      </w:r>
      <w:r>
        <w:t xml:space="preserve">з </w:t>
      </w:r>
      <w:r>
        <w:rPr>
          <w:spacing w:val="-4"/>
        </w:rPr>
        <w:t xml:space="preserve">художньої </w:t>
      </w:r>
      <w:r>
        <w:rPr>
          <w:spacing w:val="-5"/>
        </w:rPr>
        <w:t xml:space="preserve">гімнастики, </w:t>
      </w:r>
      <w:r>
        <w:rPr>
          <w:spacing w:val="-4"/>
        </w:rPr>
        <w:t xml:space="preserve">член </w:t>
      </w:r>
      <w:r>
        <w:rPr>
          <w:spacing w:val="-5"/>
        </w:rPr>
        <w:t xml:space="preserve">олімпійської </w:t>
      </w:r>
      <w:r>
        <w:rPr>
          <w:spacing w:val="-4"/>
        </w:rPr>
        <w:t xml:space="preserve">збірної (URL: </w:t>
      </w:r>
      <w:r>
        <w:rPr>
          <w:color w:val="0000FF"/>
          <w:spacing w:val="-5"/>
          <w:u w:val="single" w:color="0000FF"/>
        </w:rPr>
        <w:t>https://cutt.ly/rapLn9</w:t>
      </w:r>
      <w:r>
        <w:rPr>
          <w:color w:val="0000FF"/>
          <w:spacing w:val="-5"/>
          <w:u w:val="single" w:color="0000FF"/>
        </w:rPr>
        <w:t>p).</w:t>
      </w:r>
    </w:p>
    <w:p w:rsidR="005C0EC5" w:rsidRDefault="0030029B">
      <w:pPr>
        <w:pStyle w:val="a3"/>
        <w:ind w:right="268" w:firstLine="709"/>
      </w:pPr>
      <w:r>
        <w:t>Отож словесник повинен бути обізнаним із секретами урокотворення і професійно обирати відповідну тактику щодо організації мовної освіти. Цікаві ідеї щодо того, як зробити сучасний урок цікавим, висвітлено у публікаціях від 26.10.2019 та 25.06.2020 на б</w:t>
      </w:r>
      <w:r>
        <w:t>лозі</w:t>
      </w:r>
    </w:p>
    <w:p w:rsidR="005C0EC5" w:rsidRDefault="0030029B">
      <w:pPr>
        <w:pStyle w:val="a3"/>
      </w:pPr>
      <w:r>
        <w:t>«Паланка словесника».</w:t>
      </w:r>
    </w:p>
    <w:p w:rsidR="005C0EC5" w:rsidRDefault="005C0EC5">
      <w:pPr>
        <w:pStyle w:val="a3"/>
        <w:ind w:left="0"/>
        <w:jc w:val="left"/>
      </w:pPr>
    </w:p>
    <w:p w:rsidR="005C0EC5" w:rsidRDefault="0030029B">
      <w:pPr>
        <w:pStyle w:val="1"/>
        <w:ind w:left="1299"/>
      </w:pPr>
      <w:r>
        <w:t>Інформаційні технології як засіб інтенсифікації навчального процесу</w:t>
      </w:r>
    </w:p>
    <w:p w:rsidR="005C0EC5" w:rsidRDefault="0030029B">
      <w:pPr>
        <w:pStyle w:val="a3"/>
        <w:ind w:right="267" w:firstLine="709"/>
      </w:pPr>
      <w:r>
        <w:t xml:space="preserve">ХХІ століття – час прискореного розвитку інформаційно-комунікаційних технологій. Сучасний учитель має вільно </w:t>
      </w:r>
      <w:r>
        <w:rPr>
          <w:b/>
        </w:rPr>
        <w:t>володіти ІКТ</w:t>
      </w:r>
      <w:r>
        <w:t>, щоб не просто передавати знання насту</w:t>
      </w:r>
      <w:r>
        <w:t>пним поколінням, а й навчити їх якісно користуватися новітніми технологіями.</w:t>
      </w:r>
    </w:p>
    <w:p w:rsidR="005C0EC5" w:rsidRDefault="0030029B">
      <w:pPr>
        <w:pStyle w:val="a3"/>
        <w:ind w:right="267" w:firstLine="709"/>
      </w:pPr>
      <w:r>
        <w:rPr>
          <w:b/>
        </w:rPr>
        <w:t xml:space="preserve">Електронні освітні ресурси (ЕОР) </w:t>
      </w:r>
      <w:r>
        <w:t>перетворюються на визначальний чинник систем навчання, а їх застосовування стає істотною умовою трансформації педагогічної діяльності. Використання освітніх електронних ресурсів у викладанні гуманітарних дисциплін дає можливість закріпити такі вміння і нав</w:t>
      </w:r>
      <w:r>
        <w:t>ички: пошук, виділення, аналіз, структурування необхідної інформації; інтеграція інформації з різних галузей знань; уміння самостійно працювати та організовувати свою діяльність; уміння працювати в команді; уміння виступати перед аудиторією; почуття художн</w:t>
      </w:r>
      <w:r>
        <w:t>ього смаку,</w:t>
      </w:r>
      <w:r>
        <w:rPr>
          <w:spacing w:val="-5"/>
        </w:rPr>
        <w:t xml:space="preserve"> </w:t>
      </w:r>
      <w:r>
        <w:t>міри.</w:t>
      </w:r>
    </w:p>
    <w:p w:rsidR="005C0EC5" w:rsidRDefault="0030029B">
      <w:pPr>
        <w:spacing w:before="1"/>
        <w:ind w:left="258" w:right="266" w:firstLine="709"/>
        <w:jc w:val="both"/>
        <w:rPr>
          <w:sz w:val="24"/>
        </w:rPr>
      </w:pPr>
      <w:r>
        <w:rPr>
          <w:b/>
          <w:sz w:val="24"/>
        </w:rPr>
        <w:t>Під ЕОР (електронні освітні ресурси) розуміють навчальні, наукові, інформаційні, довідкові матеріали та засоби, розроблені в електронній формі та представлені на носіях будь-якого типу або розміщені в комп'</w:t>
      </w:r>
      <w:r>
        <w:rPr>
          <w:b/>
          <w:sz w:val="24"/>
        </w:rPr>
        <w:t xml:space="preserve">ютерних мережах, які відтворюються за допомогою електронних цифрових технічних засобів і необхідні для ефективної організації навчально-виховного процесу. </w:t>
      </w:r>
      <w:r>
        <w:rPr>
          <w:sz w:val="24"/>
        </w:rPr>
        <w:t xml:space="preserve">Структура ЕОР включає такі елементи: змістову частину, програмну частину, методичні рекомендації для </w:t>
      </w:r>
      <w:r>
        <w:rPr>
          <w:sz w:val="24"/>
        </w:rPr>
        <w:t>вчителя, методичні рекомендації для учня.</w:t>
      </w:r>
    </w:p>
    <w:p w:rsidR="005C0EC5" w:rsidRDefault="0030029B">
      <w:pPr>
        <w:pStyle w:val="a3"/>
        <w:spacing w:line="275" w:lineRule="exact"/>
        <w:ind w:left="968"/>
      </w:pPr>
      <w:r>
        <w:t>Корисними для вчителя-словесника є такі електронні ресурси:</w:t>
      </w:r>
    </w:p>
    <w:p w:rsidR="005C0EC5" w:rsidRDefault="0030029B">
      <w:pPr>
        <w:pStyle w:val="a5"/>
        <w:numPr>
          <w:ilvl w:val="0"/>
          <w:numId w:val="18"/>
        </w:numPr>
        <w:tabs>
          <w:tab w:val="left" w:pos="544"/>
        </w:tabs>
        <w:ind w:right="270" w:firstLine="0"/>
        <w:rPr>
          <w:sz w:val="24"/>
        </w:rPr>
      </w:pPr>
      <w:r>
        <w:rPr>
          <w:sz w:val="24"/>
        </w:rPr>
        <w:t>навчально-методичні ЕОР (навчальні програми навчальних дисциплін, розроблені відповідно до навчальних</w:t>
      </w:r>
      <w:r>
        <w:rPr>
          <w:spacing w:val="-3"/>
          <w:sz w:val="24"/>
        </w:rPr>
        <w:t xml:space="preserve"> </w:t>
      </w:r>
      <w:r>
        <w:rPr>
          <w:sz w:val="24"/>
        </w:rPr>
        <w:t>планів);</w:t>
      </w:r>
    </w:p>
    <w:p w:rsidR="005C0EC5" w:rsidRDefault="0030029B">
      <w:pPr>
        <w:pStyle w:val="a5"/>
        <w:numPr>
          <w:ilvl w:val="0"/>
          <w:numId w:val="18"/>
        </w:numPr>
        <w:tabs>
          <w:tab w:val="left" w:pos="544"/>
        </w:tabs>
        <w:ind w:right="266" w:firstLine="0"/>
        <w:rPr>
          <w:sz w:val="24"/>
        </w:rPr>
      </w:pPr>
      <w:r>
        <w:rPr>
          <w:sz w:val="24"/>
        </w:rPr>
        <w:t>методичні ЕОР (методичні посібники, методич</w:t>
      </w:r>
      <w:r>
        <w:rPr>
          <w:sz w:val="24"/>
        </w:rPr>
        <w:t>ні рекомендації для вивчення окремого курсу та виконання проектних робіт, тематичні</w:t>
      </w:r>
      <w:r>
        <w:rPr>
          <w:spacing w:val="-3"/>
          <w:sz w:val="24"/>
        </w:rPr>
        <w:t xml:space="preserve"> </w:t>
      </w:r>
      <w:r>
        <w:rPr>
          <w:sz w:val="24"/>
        </w:rPr>
        <w:t>плани);</w:t>
      </w:r>
    </w:p>
    <w:p w:rsidR="005C0EC5" w:rsidRDefault="0030029B">
      <w:pPr>
        <w:pStyle w:val="a5"/>
        <w:numPr>
          <w:ilvl w:val="0"/>
          <w:numId w:val="18"/>
        </w:numPr>
        <w:tabs>
          <w:tab w:val="left" w:pos="544"/>
        </w:tabs>
        <w:ind w:left="543" w:hanging="286"/>
        <w:rPr>
          <w:sz w:val="24"/>
        </w:rPr>
      </w:pPr>
      <w:r>
        <w:rPr>
          <w:sz w:val="24"/>
        </w:rPr>
        <w:t>навчальні ЕОР (електронні підручники та навчальні</w:t>
      </w:r>
      <w:r>
        <w:rPr>
          <w:spacing w:val="-8"/>
          <w:sz w:val="24"/>
        </w:rPr>
        <w:t xml:space="preserve"> </w:t>
      </w:r>
      <w:r>
        <w:rPr>
          <w:sz w:val="24"/>
        </w:rPr>
        <w:t>посібники);</w:t>
      </w:r>
    </w:p>
    <w:p w:rsidR="005C0EC5" w:rsidRDefault="0030029B">
      <w:pPr>
        <w:pStyle w:val="a5"/>
        <w:numPr>
          <w:ilvl w:val="0"/>
          <w:numId w:val="18"/>
        </w:numPr>
        <w:tabs>
          <w:tab w:val="left" w:pos="544"/>
        </w:tabs>
        <w:ind w:right="268" w:firstLine="0"/>
        <w:rPr>
          <w:sz w:val="24"/>
        </w:rPr>
      </w:pPr>
      <w:r>
        <w:rPr>
          <w:sz w:val="24"/>
        </w:rPr>
        <w:t>допоміжні ЕОР (збірники документів і матеріалів, довідники, покажчики наукової та навчальної літератур</w:t>
      </w:r>
      <w:r>
        <w:rPr>
          <w:sz w:val="24"/>
        </w:rPr>
        <w:t>и, наукові публікації педагогів, матеріали конференцій, електронні довідники, словники, енциклопедії);</w:t>
      </w:r>
    </w:p>
    <w:p w:rsidR="005C0EC5" w:rsidRDefault="0030029B">
      <w:pPr>
        <w:pStyle w:val="a5"/>
        <w:numPr>
          <w:ilvl w:val="0"/>
          <w:numId w:val="18"/>
        </w:numPr>
        <w:tabs>
          <w:tab w:val="left" w:pos="544"/>
        </w:tabs>
        <w:ind w:right="270" w:firstLine="0"/>
        <w:rPr>
          <w:sz w:val="24"/>
        </w:rPr>
      </w:pPr>
      <w:r>
        <w:rPr>
          <w:sz w:val="24"/>
        </w:rPr>
        <w:t>контролюючі ЕОР (програми для організації тестування, банки контрольних питань і завдань з навчальних дисциплін та інші ЕОР, що забезпечують контроль яко</w:t>
      </w:r>
      <w:r>
        <w:rPr>
          <w:sz w:val="24"/>
        </w:rPr>
        <w:t>сті</w:t>
      </w:r>
      <w:r>
        <w:rPr>
          <w:spacing w:val="-13"/>
          <w:sz w:val="24"/>
        </w:rPr>
        <w:t xml:space="preserve"> </w:t>
      </w:r>
      <w:r>
        <w:rPr>
          <w:sz w:val="24"/>
        </w:rPr>
        <w:t>знань).</w:t>
      </w:r>
    </w:p>
    <w:p w:rsidR="005C0EC5" w:rsidRDefault="005C0EC5">
      <w:pPr>
        <w:jc w:val="both"/>
        <w:rPr>
          <w:sz w:val="24"/>
        </w:rPr>
        <w:sectPr w:rsidR="005C0EC5">
          <w:pgSz w:w="11910" w:h="16840"/>
          <w:pgMar w:top="940" w:right="580" w:bottom="1320" w:left="1160" w:header="0" w:footer="1059" w:gutter="0"/>
          <w:cols w:space="720"/>
        </w:sectPr>
      </w:pPr>
    </w:p>
    <w:p w:rsidR="005C0EC5" w:rsidRDefault="0030029B">
      <w:pPr>
        <w:pStyle w:val="a3"/>
        <w:spacing w:before="71"/>
        <w:ind w:right="265" w:firstLine="709"/>
      </w:pPr>
      <w:r>
        <w:lastRenderedPageBreak/>
        <w:t xml:space="preserve">Використання комп’ютерних технологій є сприяє підвищенню грамотності учнів, зокрема систематичне </w:t>
      </w:r>
      <w:r>
        <w:rPr>
          <w:b/>
        </w:rPr>
        <w:t xml:space="preserve">написання комп’ютерних диктантів </w:t>
      </w:r>
      <w:r>
        <w:t>(Практичний правопис української мови. 50 диктантів. 20 уроків грамотності. Слухаємо. Пишемо. Пе</w:t>
      </w:r>
      <w:r>
        <w:t xml:space="preserve">ревіряємо. – Тернопіль: Богдан), за допомогою яких індивідуалізується процес вдосконалення правописних умінь і навичок та зростає його ефективність, </w:t>
      </w:r>
      <w:r>
        <w:rPr>
          <w:b/>
        </w:rPr>
        <w:t>послуговування електронним словником української мови</w:t>
      </w:r>
      <w:r>
        <w:t>, розробленим Інститутом мовно-інформаційних досліджен</w:t>
      </w:r>
      <w:r>
        <w:t>ь НАН України (автори – В.А. Широков, О.Г. Рабулець, І.В. Шевченко, О.М. Костишин, К.М. Якименко, серія „Словники України” – Словозміна, транскрипція, фразеологія, синонімія, антонімія. – К.: Довіра, 2001-2005), посібниками для вчителя, створеними авторами</w:t>
      </w:r>
      <w:r>
        <w:t xml:space="preserve"> підручників української мови. Потенціал </w:t>
      </w:r>
      <w:r>
        <w:rPr>
          <w:b/>
        </w:rPr>
        <w:t xml:space="preserve">електронного посібника </w:t>
      </w:r>
      <w:r>
        <w:t>на уроках української мови передбачає представлення мовних об’єктів і процесів, включення відеосюжетів, виявлення рівня навчальних досягнень учнів, диференціацію, індивідуалізацію навчання, мо</w:t>
      </w:r>
      <w:r>
        <w:t>вленнєвий розвиток школярів, приклади мовленнєвого етикету, мотивоване ставлення до вивчення мови, оперативний самоконтроль учнів у процесі виконання вправ і тестів, роботу  з додатковою інформацією (словниками, енциклопедіями, довідниками, бібліографією т</w:t>
      </w:r>
      <w:r>
        <w:t>а ін.), організацію мовних ігор</w:t>
      </w:r>
      <w:r>
        <w:rPr>
          <w:spacing w:val="-3"/>
        </w:rPr>
        <w:t xml:space="preserve"> </w:t>
      </w:r>
      <w:r>
        <w:t>тощо.</w:t>
      </w:r>
    </w:p>
    <w:p w:rsidR="005C0EC5" w:rsidRDefault="0030029B">
      <w:pPr>
        <w:spacing w:before="1"/>
        <w:ind w:left="258" w:right="265" w:firstLine="720"/>
        <w:jc w:val="both"/>
        <w:rPr>
          <w:b/>
          <w:sz w:val="24"/>
        </w:rPr>
      </w:pPr>
      <w:r>
        <w:rPr>
          <w:sz w:val="24"/>
        </w:rPr>
        <w:t xml:space="preserve">Сприяє зацікавленню навчальною діяльністю, підвищенню рівня грамотності мовленнєвої культури учнів </w:t>
      </w:r>
      <w:r>
        <w:rPr>
          <w:b/>
          <w:sz w:val="24"/>
        </w:rPr>
        <w:t xml:space="preserve">використання ресурсів мережі Інтернет: програм </w:t>
      </w:r>
      <w:r>
        <w:rPr>
          <w:sz w:val="24"/>
        </w:rPr>
        <w:t>(</w:t>
      </w:r>
      <w:r>
        <w:rPr>
          <w:b/>
          <w:sz w:val="24"/>
        </w:rPr>
        <w:t>«Рута»,</w:t>
      </w:r>
    </w:p>
    <w:p w:rsidR="005C0EC5" w:rsidRDefault="0030029B">
      <w:pPr>
        <w:ind w:left="258" w:right="265"/>
        <w:jc w:val="both"/>
        <w:rPr>
          <w:sz w:val="24"/>
        </w:rPr>
      </w:pPr>
      <w:r>
        <w:rPr>
          <w:b/>
          <w:sz w:val="24"/>
        </w:rPr>
        <w:t xml:space="preserve">«Плай», «Master», «Рідна мова», програм </w:t>
      </w:r>
      <w:r>
        <w:rPr>
          <w:sz w:val="24"/>
        </w:rPr>
        <w:t xml:space="preserve">для зчитування у підручнику чи посібнику </w:t>
      </w:r>
      <w:r>
        <w:rPr>
          <w:b/>
          <w:sz w:val="24"/>
        </w:rPr>
        <w:t xml:space="preserve">QR- кодів); соціальних мереж, порталів, форумів </w:t>
      </w:r>
      <w:r>
        <w:rPr>
          <w:sz w:val="24"/>
        </w:rPr>
        <w:t>(Лінгвістичний портал, Портал «Українська мова», «Словники України», «Тлумачний словник української мови» тощо</w:t>
      </w:r>
      <w:r>
        <w:rPr>
          <w:b/>
          <w:sz w:val="24"/>
        </w:rPr>
        <w:t xml:space="preserve">) он-лайн бібліотек </w:t>
      </w:r>
      <w:hyperlink r:id="rId16">
        <w:r>
          <w:rPr>
            <w:sz w:val="24"/>
          </w:rPr>
          <w:t>(http://www.ae</w:t>
        </w:r>
      </w:hyperlink>
      <w:r>
        <w:rPr>
          <w:sz w:val="24"/>
        </w:rPr>
        <w:t>-</w:t>
      </w:r>
      <w:hyperlink r:id="rId17">
        <w:r>
          <w:rPr>
            <w:sz w:val="24"/>
          </w:rPr>
          <w:t>lib.org.ua/;</w:t>
        </w:r>
      </w:hyperlink>
      <w:r>
        <w:rPr>
          <w:sz w:val="24"/>
        </w:rPr>
        <w:t xml:space="preserve"> </w:t>
      </w:r>
      <w:hyperlink r:id="rId18">
        <w:r>
          <w:rPr>
            <w:sz w:val="24"/>
          </w:rPr>
          <w:t>http://lib.com.ua/;</w:t>
        </w:r>
      </w:hyperlink>
      <w:r>
        <w:rPr>
          <w:sz w:val="24"/>
        </w:rPr>
        <w:t xml:space="preserve"> </w:t>
      </w:r>
      <w:hyperlink r:id="rId19">
        <w:r>
          <w:rPr>
            <w:sz w:val="24"/>
          </w:rPr>
          <w:t>http://www.chtyvo.org.ua/),</w:t>
        </w:r>
      </w:hyperlink>
      <w:r>
        <w:rPr>
          <w:sz w:val="24"/>
        </w:rPr>
        <w:t xml:space="preserve"> </w:t>
      </w:r>
      <w:r>
        <w:rPr>
          <w:b/>
          <w:sz w:val="24"/>
        </w:rPr>
        <w:t xml:space="preserve">сайтів мовної тематики </w:t>
      </w:r>
      <w:r>
        <w:rPr>
          <w:sz w:val="24"/>
        </w:rPr>
        <w:t>(vesna.samm</w:t>
      </w:r>
      <w:r>
        <w:rPr>
          <w:sz w:val="24"/>
        </w:rPr>
        <w:t xml:space="preserve">it.kiev.ua; ingresua.tripod.com/domivka.htm), </w:t>
      </w:r>
      <w:r>
        <w:rPr>
          <w:b/>
          <w:sz w:val="24"/>
        </w:rPr>
        <w:t xml:space="preserve">файлообмінника YouTube </w:t>
      </w:r>
      <w:r>
        <w:rPr>
          <w:sz w:val="24"/>
        </w:rPr>
        <w:t>(кіно, мультфільми, буктрейлери, відеоролики, відеосюжети та інше). Їх можна створити самостійно, якщо є навики роботи в програмі Mave Maker чи Pinnacle</w:t>
      </w:r>
      <w:r>
        <w:rPr>
          <w:spacing w:val="-19"/>
          <w:sz w:val="24"/>
        </w:rPr>
        <w:t xml:space="preserve"> </w:t>
      </w:r>
      <w:r>
        <w:rPr>
          <w:sz w:val="24"/>
        </w:rPr>
        <w:t>Studiо.</w:t>
      </w:r>
    </w:p>
    <w:p w:rsidR="005C0EC5" w:rsidRDefault="0030029B">
      <w:pPr>
        <w:ind w:left="258" w:right="265" w:firstLine="709"/>
        <w:jc w:val="both"/>
        <w:rPr>
          <w:sz w:val="24"/>
        </w:rPr>
      </w:pPr>
      <w:r>
        <w:rPr>
          <w:sz w:val="24"/>
        </w:rPr>
        <w:t>Електронні освітні ресурси</w:t>
      </w:r>
      <w:r>
        <w:rPr>
          <w:sz w:val="24"/>
        </w:rPr>
        <w:t xml:space="preserve"> дозволяють проводити </w:t>
      </w:r>
      <w:r>
        <w:rPr>
          <w:b/>
          <w:sz w:val="24"/>
        </w:rPr>
        <w:t xml:space="preserve">перевірку рівня засвоєння знань, формування умінь та навичок. </w:t>
      </w:r>
      <w:r>
        <w:rPr>
          <w:sz w:val="24"/>
        </w:rPr>
        <w:t xml:space="preserve">LearningApps.org </w:t>
      </w:r>
      <w:hyperlink r:id="rId20">
        <w:r>
          <w:rPr>
            <w:sz w:val="24"/>
          </w:rPr>
          <w:t xml:space="preserve">(http://learningapps.org/) </w:t>
        </w:r>
      </w:hyperlink>
      <w:r>
        <w:rPr>
          <w:sz w:val="24"/>
        </w:rPr>
        <w:t>– он-лайн сервіс, який дозволяє створити інтерактивні вправи. Під час роботи у сере</w:t>
      </w:r>
      <w:r>
        <w:rPr>
          <w:sz w:val="24"/>
        </w:rPr>
        <w:t xml:space="preserve">дніх класах доречним буде створення </w:t>
      </w:r>
      <w:r>
        <w:rPr>
          <w:b/>
          <w:sz w:val="24"/>
        </w:rPr>
        <w:t xml:space="preserve">ребусів, кросвордів, цікавих завдань </w:t>
      </w:r>
      <w:r>
        <w:rPr>
          <w:sz w:val="24"/>
        </w:rPr>
        <w:t xml:space="preserve">(адреса сервісу: </w:t>
      </w:r>
      <w:hyperlink r:id="rId21">
        <w:r>
          <w:rPr>
            <w:sz w:val="24"/>
          </w:rPr>
          <w:t>http://puzzlecup.com/croswordru).</w:t>
        </w:r>
      </w:hyperlink>
      <w:r>
        <w:rPr>
          <w:sz w:val="24"/>
        </w:rPr>
        <w:t xml:space="preserve"> У старших класах можна застосовувати більш складні програми і сервіси для </w:t>
      </w:r>
      <w:r>
        <w:rPr>
          <w:b/>
          <w:sz w:val="24"/>
        </w:rPr>
        <w:t xml:space="preserve">побудови мовних розборів, переміщення слів/фраз/речень, установлення відповідності, редагування тексту, вставлення знаків, розподілу слів у колонки </w:t>
      </w:r>
      <w:r>
        <w:rPr>
          <w:sz w:val="24"/>
        </w:rPr>
        <w:t xml:space="preserve">(текстовий редактор MS WORD); </w:t>
      </w:r>
      <w:r>
        <w:rPr>
          <w:b/>
          <w:sz w:val="24"/>
        </w:rPr>
        <w:t xml:space="preserve">проведення тестування </w:t>
      </w:r>
      <w:r>
        <w:rPr>
          <w:sz w:val="24"/>
        </w:rPr>
        <w:t xml:space="preserve">(контрольно- діагностична система TEST – W2); </w:t>
      </w:r>
      <w:r>
        <w:rPr>
          <w:b/>
          <w:sz w:val="24"/>
        </w:rPr>
        <w:t xml:space="preserve">виконання </w:t>
      </w:r>
      <w:r>
        <w:rPr>
          <w:b/>
          <w:sz w:val="24"/>
        </w:rPr>
        <w:t xml:space="preserve">інтерактивних вправ </w:t>
      </w:r>
      <w:r>
        <w:rPr>
          <w:sz w:val="24"/>
        </w:rPr>
        <w:t xml:space="preserve">(SmartNotebook), </w:t>
      </w:r>
      <w:r>
        <w:rPr>
          <w:b/>
          <w:sz w:val="24"/>
        </w:rPr>
        <w:t xml:space="preserve">використання дошки оголошень </w:t>
      </w:r>
      <w:r>
        <w:rPr>
          <w:sz w:val="24"/>
        </w:rPr>
        <w:t xml:space="preserve">(Padlet); </w:t>
      </w:r>
      <w:r>
        <w:rPr>
          <w:b/>
          <w:sz w:val="24"/>
        </w:rPr>
        <w:t xml:space="preserve">побудови графіків </w:t>
      </w:r>
      <w:r>
        <w:rPr>
          <w:sz w:val="24"/>
        </w:rPr>
        <w:t xml:space="preserve">(програма Paint); </w:t>
      </w:r>
      <w:r>
        <w:rPr>
          <w:b/>
          <w:sz w:val="24"/>
        </w:rPr>
        <w:t xml:space="preserve">створення асоціативних рядів </w:t>
      </w:r>
      <w:r>
        <w:rPr>
          <w:sz w:val="24"/>
        </w:rPr>
        <w:t xml:space="preserve">(ресурс Tagul), </w:t>
      </w:r>
      <w:r>
        <w:rPr>
          <w:b/>
          <w:sz w:val="24"/>
        </w:rPr>
        <w:t xml:space="preserve">презентацій </w:t>
      </w:r>
      <w:r>
        <w:rPr>
          <w:sz w:val="24"/>
        </w:rPr>
        <w:t xml:space="preserve">(програми Power Point, Prezi, контенти Offis-365, Gmail; </w:t>
      </w:r>
      <w:hyperlink r:id="rId22">
        <w:r>
          <w:rPr>
            <w:sz w:val="24"/>
          </w:rPr>
          <w:t>http://ru.calameo.com</w:t>
        </w:r>
      </w:hyperlink>
      <w:r>
        <w:rPr>
          <w:sz w:val="24"/>
        </w:rPr>
        <w:t xml:space="preserve"> </w:t>
      </w:r>
      <w:hyperlink r:id="rId23">
        <w:r>
          <w:rPr>
            <w:sz w:val="24"/>
          </w:rPr>
          <w:t>http://www.slideboom.com</w:t>
        </w:r>
      </w:hyperlink>
      <w:r>
        <w:rPr>
          <w:sz w:val="24"/>
        </w:rPr>
        <w:t xml:space="preserve"> - конвертація презентації Power Point у формат flash, зберігання й подальше використання її); </w:t>
      </w:r>
      <w:r>
        <w:rPr>
          <w:b/>
          <w:sz w:val="24"/>
        </w:rPr>
        <w:t xml:space="preserve">виготовлення схематичної наочності </w:t>
      </w:r>
      <w:r>
        <w:rPr>
          <w:sz w:val="24"/>
        </w:rPr>
        <w:t xml:space="preserve">(VideoScribe), </w:t>
      </w:r>
      <w:r>
        <w:rPr>
          <w:b/>
          <w:sz w:val="24"/>
        </w:rPr>
        <w:t>публікац</w:t>
      </w:r>
      <w:r>
        <w:rPr>
          <w:b/>
          <w:sz w:val="24"/>
        </w:rPr>
        <w:t xml:space="preserve">ій, газет </w:t>
      </w:r>
      <w:r>
        <w:rPr>
          <w:sz w:val="24"/>
        </w:rPr>
        <w:t xml:space="preserve">(видавнича програма Pablisher), </w:t>
      </w:r>
      <w:r>
        <w:rPr>
          <w:b/>
          <w:sz w:val="24"/>
        </w:rPr>
        <w:t xml:space="preserve">відео </w:t>
      </w:r>
      <w:r>
        <w:rPr>
          <w:sz w:val="24"/>
        </w:rPr>
        <w:t xml:space="preserve">(Movie Maker), </w:t>
      </w:r>
      <w:r>
        <w:rPr>
          <w:b/>
          <w:sz w:val="24"/>
        </w:rPr>
        <w:t xml:space="preserve">показу фотофільмів зі спеціальними ефектами, анімацією, текстовими коментарями та музикою </w:t>
      </w:r>
      <w:r>
        <w:rPr>
          <w:sz w:val="24"/>
        </w:rPr>
        <w:t xml:space="preserve">(http://fotofilmi.ru), </w:t>
      </w:r>
      <w:r>
        <w:rPr>
          <w:b/>
          <w:sz w:val="24"/>
        </w:rPr>
        <w:t xml:space="preserve">збирання навчальних пазлів </w:t>
      </w:r>
      <w:r>
        <w:rPr>
          <w:sz w:val="24"/>
        </w:rPr>
        <w:t xml:space="preserve">(http://www.jigsawplanet.com), </w:t>
      </w:r>
      <w:r>
        <w:rPr>
          <w:b/>
          <w:sz w:val="24"/>
        </w:rPr>
        <w:t>побудови схем «риб’ячи</w:t>
      </w:r>
      <w:r>
        <w:rPr>
          <w:b/>
          <w:sz w:val="24"/>
        </w:rPr>
        <w:t xml:space="preserve">й скелет» </w:t>
      </w:r>
      <w:r>
        <w:rPr>
          <w:sz w:val="24"/>
        </w:rPr>
        <w:t xml:space="preserve">(http://www.classtools.net), </w:t>
      </w:r>
      <w:r>
        <w:rPr>
          <w:b/>
          <w:sz w:val="24"/>
        </w:rPr>
        <w:t xml:space="preserve">побудови шкали часу з фото, ілюстрацій, тексту </w:t>
      </w:r>
      <w:hyperlink r:id="rId24">
        <w:r>
          <w:rPr>
            <w:sz w:val="24"/>
          </w:rPr>
          <w:t>(http://timetoast.co</w:t>
        </w:r>
      </w:hyperlink>
      <w:r>
        <w:rPr>
          <w:sz w:val="24"/>
        </w:rPr>
        <w:t xml:space="preserve">m </w:t>
      </w:r>
      <w:hyperlink r:id="rId25">
        <w:r>
          <w:rPr>
            <w:sz w:val="24"/>
          </w:rPr>
          <w:t>http://www.slideshare.net</w:t>
        </w:r>
      </w:hyperlink>
      <w:r>
        <w:rPr>
          <w:sz w:val="24"/>
        </w:rPr>
        <w:t xml:space="preserve"> </w:t>
      </w:r>
      <w:hyperlink r:id="rId26">
        <w:r>
          <w:rPr>
            <w:sz w:val="24"/>
          </w:rPr>
          <w:t>http://www/dipity.com),</w:t>
        </w:r>
      </w:hyperlink>
      <w:r>
        <w:rPr>
          <w:sz w:val="24"/>
        </w:rPr>
        <w:t xml:space="preserve"> </w:t>
      </w:r>
      <w:r>
        <w:rPr>
          <w:b/>
          <w:sz w:val="24"/>
        </w:rPr>
        <w:t xml:space="preserve">проведення мозкового штурму з використанням візуальних засобів </w:t>
      </w:r>
      <w:r>
        <w:rPr>
          <w:sz w:val="24"/>
        </w:rPr>
        <w:t xml:space="preserve">(http://en.linoit.com), </w:t>
      </w:r>
      <w:r>
        <w:rPr>
          <w:b/>
          <w:sz w:val="24"/>
        </w:rPr>
        <w:t xml:space="preserve">створення «хмарки» із тексту </w:t>
      </w:r>
      <w:hyperlink r:id="rId27">
        <w:r>
          <w:rPr>
            <w:sz w:val="24"/>
          </w:rPr>
          <w:t>(http://www/wordle.net)</w:t>
        </w:r>
      </w:hyperlink>
      <w:r>
        <w:rPr>
          <w:sz w:val="24"/>
        </w:rPr>
        <w:t xml:space="preserve">, </w:t>
      </w:r>
      <w:r>
        <w:rPr>
          <w:b/>
          <w:sz w:val="24"/>
        </w:rPr>
        <w:t>мультимедійних плакатів</w:t>
      </w:r>
      <w:r>
        <w:rPr>
          <w:sz w:val="24"/>
        </w:rPr>
        <w:t>, на які наносяться</w:t>
      </w:r>
      <w:r>
        <w:rPr>
          <w:sz w:val="24"/>
        </w:rPr>
        <w:t xml:space="preserve"> маркери, що на курсор реагують мультимедійною дією (ресурс зі створення інтерактивних зображень ThingLink, htt</w:t>
      </w:r>
      <w:hyperlink r:id="rId28">
        <w:r>
          <w:rPr>
            <w:sz w:val="24"/>
          </w:rPr>
          <w:t>ps://www</w:t>
        </w:r>
      </w:hyperlink>
      <w:r>
        <w:rPr>
          <w:sz w:val="24"/>
        </w:rPr>
        <w:t>.thi</w:t>
      </w:r>
      <w:hyperlink r:id="rId29">
        <w:r>
          <w:rPr>
            <w:sz w:val="24"/>
          </w:rPr>
          <w:t>nglink.com/</w:t>
        </w:r>
      </w:hyperlink>
      <w:r>
        <w:rPr>
          <w:sz w:val="24"/>
        </w:rPr>
        <w:t>)</w:t>
      </w:r>
      <w:hyperlink r:id="rId30">
        <w:r>
          <w:rPr>
            <w:sz w:val="24"/>
          </w:rPr>
          <w:t xml:space="preserve">. </w:t>
        </w:r>
      </w:hyperlink>
      <w:r>
        <w:rPr>
          <w:sz w:val="24"/>
        </w:rPr>
        <w:t>За допомогою сервісу Thinglink можна створювати різні освітні матеріали, наприклад: комплекти електронних дидактичних матеріалів до уроку; технологічні схеми для виконання певного виду завдань; мультимедійні конспекти лекцій; тематичні з</w:t>
      </w:r>
      <w:r>
        <w:rPr>
          <w:sz w:val="24"/>
        </w:rPr>
        <w:t>бірники ресурсів в мережі Інтернет та медіаколекції; маршрутні карти або карти подорожей; інтерактивні плакати у вигляді проектів з певної тематики</w:t>
      </w:r>
      <w:r>
        <w:rPr>
          <w:spacing w:val="-12"/>
          <w:sz w:val="24"/>
        </w:rPr>
        <w:t xml:space="preserve"> </w:t>
      </w:r>
      <w:r>
        <w:rPr>
          <w:sz w:val="24"/>
        </w:rPr>
        <w:t>тощо.</w:t>
      </w:r>
    </w:p>
    <w:p w:rsidR="005C0EC5" w:rsidRDefault="005C0EC5">
      <w:pPr>
        <w:jc w:val="both"/>
        <w:rPr>
          <w:sz w:val="24"/>
        </w:rPr>
        <w:sectPr w:rsidR="005C0EC5">
          <w:pgSz w:w="11910" w:h="16840"/>
          <w:pgMar w:top="940" w:right="580" w:bottom="1320" w:left="1160" w:header="0" w:footer="1059" w:gutter="0"/>
          <w:cols w:space="720"/>
        </w:sectPr>
      </w:pPr>
    </w:p>
    <w:p w:rsidR="005C0EC5" w:rsidRDefault="0030029B">
      <w:pPr>
        <w:pStyle w:val="a3"/>
        <w:spacing w:before="71"/>
        <w:ind w:right="268" w:firstLine="709"/>
      </w:pPr>
      <w:r>
        <w:lastRenderedPageBreak/>
        <w:t xml:space="preserve">Технологія </w:t>
      </w:r>
      <w:r>
        <w:rPr>
          <w:b/>
        </w:rPr>
        <w:t xml:space="preserve">web-квест </w:t>
      </w:r>
      <w:r>
        <w:t>дозволяє не тільки підвищити мотивацію учнів до вивчення навчал</w:t>
      </w:r>
      <w:r>
        <w:t>ьної дисципліни, а й вчить учнів під час гри розв’язувати проблемні ситуації й працювати в команді для досягнення спільної мети. На жаль, у мережі Інтернет майже не висвітлено web-квестів з української мови, ця ніша роботи чекає сміливих і розумних.</w:t>
      </w:r>
    </w:p>
    <w:p w:rsidR="005C0EC5" w:rsidRDefault="0030029B">
      <w:pPr>
        <w:pStyle w:val="a3"/>
        <w:ind w:right="267" w:firstLine="709"/>
      </w:pPr>
      <w:r>
        <w:t>Засобо</w:t>
      </w:r>
      <w:r>
        <w:t xml:space="preserve">м зв’язку між учителем і учнями може стати </w:t>
      </w:r>
      <w:r>
        <w:rPr>
          <w:b/>
        </w:rPr>
        <w:t xml:space="preserve">персональний сайт чи блог учителя </w:t>
      </w:r>
      <w:r>
        <w:t xml:space="preserve">(Дивослово. – 2015. - № 1. – С. 2 – 8), що виконуватиме такі функції: створення навчального мінісередовища; поширення власного педагогічного досвіду; підвищення власного фахового </w:t>
      </w:r>
      <w:r>
        <w:t>рівня; підвищення рівня володіння засобами ІКТ; можливість зробити навчально-виховний процес гнучкішим за рахунок більш мобільного управління; розміщення навчальних матеріалів (програм, планів, контрольних запитань до заліку та тематичного оцінювання); доп</w:t>
      </w:r>
      <w:r>
        <w:t>омога учням у самостійній роботі та підготовці домашнього завдання; можливість для учнів на відстані отримувати навчальний матеріал; спілкування учнів з однокласниками та безпосередньо з учителем.</w:t>
      </w:r>
    </w:p>
    <w:p w:rsidR="005C0EC5" w:rsidRDefault="0030029B">
      <w:pPr>
        <w:pStyle w:val="a3"/>
        <w:tabs>
          <w:tab w:val="left" w:pos="8671"/>
        </w:tabs>
        <w:spacing w:before="1"/>
        <w:ind w:right="267" w:firstLine="769"/>
      </w:pPr>
      <w:r>
        <w:t>Майже п’ять років тому в області було створено мережу вірту</w:t>
      </w:r>
      <w:r>
        <w:t>ального освітянського простору</w:t>
      </w:r>
      <w:r>
        <w:tab/>
      </w:r>
      <w:r>
        <w:rPr>
          <w:spacing w:val="-1"/>
        </w:rPr>
        <w:t>«Терновікі»</w:t>
      </w:r>
    </w:p>
    <w:p w:rsidR="005C0EC5" w:rsidRDefault="0030029B">
      <w:pPr>
        <w:pStyle w:val="a3"/>
        <w:jc w:val="left"/>
      </w:pPr>
      <w:r>
        <w:t>(</w:t>
      </w:r>
      <w:hyperlink r:id="rId31">
        <w:r>
          <w:rPr>
            <w:color w:val="0000FF"/>
            <w:u w:val="single" w:color="0000FF"/>
          </w:rPr>
          <w:t>http://wiki.ippo.edu.te.ua/index.php/%D0%93%D0%BE%D0%BB%D0%BE%D0</w:t>
        </w:r>
        <w:r>
          <w:rPr>
            <w:color w:val="0000FF"/>
            <w:u w:val="single" w:color="0000FF"/>
          </w:rPr>
          <w:t>%B2%D0%BD</w:t>
        </w:r>
      </w:hyperlink>
    </w:p>
    <w:p w:rsidR="005C0EC5" w:rsidRDefault="0030029B">
      <w:pPr>
        <w:pStyle w:val="a3"/>
        <w:tabs>
          <w:tab w:val="left" w:pos="9592"/>
        </w:tabs>
        <w:jc w:val="left"/>
      </w:pPr>
      <w:hyperlink r:id="rId32">
        <w:r>
          <w:rPr>
            <w:color w:val="0000FF"/>
            <w:u w:val="single" w:color="0000FF"/>
          </w:rPr>
          <w:t>%D0%B0_%D1%81%D1%82%D0%BE%D1%80%D1%96%D0%BD%D0%BA%D0%B0</w:t>
        </w:r>
      </w:hyperlink>
      <w:r>
        <w:t>),</w:t>
      </w:r>
      <w:r>
        <w:tab/>
        <w:t>що</w:t>
      </w:r>
    </w:p>
    <w:p w:rsidR="005C0EC5" w:rsidRDefault="0030029B">
      <w:pPr>
        <w:pStyle w:val="a3"/>
        <w:ind w:right="265"/>
      </w:pPr>
      <w:r>
        <w:t xml:space="preserve">об’єднує освітянські установи (районні методичні кабінети і методичні кабінети/відділи освіти об’єднаних територіальних громад). Активно у цьому віртуальному середовищі працює Світлана Іванівна Махно, методист Чортківського районного методичного кабінету, </w:t>
      </w:r>
      <w:r>
        <w:t>яка відповідає за стан викладання української мови і літератури (за чотири роки роботи більше 10 000 переглядів її сторінки). Учителі-словесники району завдяки цьому Інтернет- ресурсу отримують інформацію і про чинні програми; і про листи й накази Міністер</w:t>
      </w:r>
      <w:r>
        <w:t xml:space="preserve">ства освіти і науки України, Інституту модернізації змісту освіти, Управління освіти і науки Тернопільської ОДА, Тернопільського ОКІППО, Чортківського районного відділу освіти та Чортківського районного методичного кабінету; і про філологічні випробування </w:t>
      </w:r>
      <w:r>
        <w:t>для учнів; і про результати вивчення управлінських питань; і отримати консультацію, відвідавши за зазначеним покликанням корисні для філолога сайти тощо.</w:t>
      </w:r>
    </w:p>
    <w:p w:rsidR="005C0EC5" w:rsidRDefault="0030029B">
      <w:pPr>
        <w:pStyle w:val="a3"/>
        <w:spacing w:before="1"/>
        <w:ind w:right="265" w:firstLine="709"/>
      </w:pPr>
      <w:r>
        <w:t>Крім того, ще восьмеро методистів районних/міських методичних кабінетів також активно працюють у вірту</w:t>
      </w:r>
      <w:r>
        <w:t>альному просторі, створивши свої сайти і блоги. Це методисти Гапон Л.О. (Тернопільський комунальний методичний центр науково-освітніх інновацій і моніторингу), Когут В.М. (Бережанський міський методичний кабінет), Стратій Л.Й. (Заліщицький районний методич</w:t>
      </w:r>
      <w:r>
        <w:t>ний кабінет), Гладчук Л.Л. (Козівський районний методичний  кабінет),  Петрук  Г.П.  (Кременецький  районний  методичний  кабінет),   Дзюба Н.П. (Лановецький районний методичний кабінет), Стрийвус Н.Б. (Тернопільський районний методичний кабінет), Данильча</w:t>
      </w:r>
      <w:r>
        <w:t>к О.Я. (Чортківський міський методичний кабінет), деякі методисти ОТГ. Інші, сподіваюся, ще планують започаткувати таку</w:t>
      </w:r>
      <w:r>
        <w:rPr>
          <w:spacing w:val="-7"/>
        </w:rPr>
        <w:t xml:space="preserve"> </w:t>
      </w:r>
      <w:r>
        <w:t>роботу.</w:t>
      </w:r>
    </w:p>
    <w:p w:rsidR="005C0EC5" w:rsidRDefault="0030029B">
      <w:pPr>
        <w:pStyle w:val="a3"/>
        <w:ind w:right="267" w:firstLine="709"/>
      </w:pPr>
      <w:r>
        <w:t>Усе більше і більше стають активними учителі української мови і літератури щодо створення сайтів і блогів. Якщо декілька років т</w:t>
      </w:r>
      <w:r>
        <w:t>ому таких учителів було лише декілька десятків, то тепер їх уже чи не дві сотні, що становить трохи більше 10 % від загальної кількості учителів української словесності. Таку активність можна пояснити бажанням учителів узяти участь у конкурсі «Учитель року</w:t>
      </w:r>
      <w:r>
        <w:t>», умовами якого було передбачено створення віртуальних методичних кабінетів. У Заліщицькому, Зборівському, Лановецькому, Монастириському, Теребовлянському, Тернопільському районах, м. Чорткові таких учителів виявилося більше, як по десять</w:t>
      </w:r>
      <w:r>
        <w:rPr>
          <w:spacing w:val="-6"/>
        </w:rPr>
        <w:t xml:space="preserve"> </w:t>
      </w:r>
      <w:r>
        <w:t>осіб.</w:t>
      </w:r>
    </w:p>
    <w:p w:rsidR="005C0EC5" w:rsidRDefault="0030029B">
      <w:pPr>
        <w:pStyle w:val="a3"/>
        <w:ind w:right="268" w:firstLine="709"/>
      </w:pPr>
      <w:r>
        <w:t>Учителі ук</w:t>
      </w:r>
      <w:r>
        <w:t>раїнської мови і літератури Почаївської ЗОШ І-ІІІ ступенів Сакара О.Є. та Придатко Т.І. ще 2014 року ініціювали випуск електронного видання «Філологічна скриня», створивши за три роки 12 конкурентоздатних випусків фахового видання (зі змістом можна ознайом</w:t>
      </w:r>
      <w:r>
        <w:t>итися за адресою https://filologtokippo.blogspot.com/)</w:t>
      </w:r>
    </w:p>
    <w:p w:rsidR="005C0EC5" w:rsidRDefault="0030029B">
      <w:pPr>
        <w:pStyle w:val="a3"/>
        <w:ind w:right="267" w:firstLine="709"/>
      </w:pPr>
      <w:r>
        <w:t>Для забезпечення запитів учителів української мови і літератури (у області близько тисячі шістсот осіб) у грудні 2016 року створено блог «Паланка</w:t>
      </w:r>
      <w:r>
        <w:rPr>
          <w:spacing w:val="55"/>
        </w:rPr>
        <w:t xml:space="preserve"> </w:t>
      </w:r>
      <w:r>
        <w:t>словесника»</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7"/>
      </w:pPr>
      <w:r>
        <w:lastRenderedPageBreak/>
        <w:t>(https://filologtokippo.b</w:t>
      </w:r>
      <w:r>
        <w:t>logspot.com/), кількість переглядів якого станом на кінець серпня 2020 року – майже сорок вісім тисяч.</w:t>
      </w:r>
    </w:p>
    <w:p w:rsidR="005C0EC5" w:rsidRDefault="0030029B">
      <w:pPr>
        <w:ind w:left="258" w:right="265" w:firstLine="709"/>
        <w:jc w:val="both"/>
        <w:rPr>
          <w:sz w:val="24"/>
        </w:rPr>
      </w:pPr>
      <w:r>
        <w:rPr>
          <w:sz w:val="24"/>
        </w:rPr>
        <w:t xml:space="preserve">Для </w:t>
      </w:r>
      <w:r>
        <w:rPr>
          <w:b/>
          <w:sz w:val="24"/>
        </w:rPr>
        <w:t xml:space="preserve">консультування учнів </w:t>
      </w:r>
      <w:r>
        <w:rPr>
          <w:sz w:val="24"/>
        </w:rPr>
        <w:t xml:space="preserve">(особливо в дні епідемій), </w:t>
      </w:r>
      <w:r>
        <w:rPr>
          <w:b/>
          <w:sz w:val="24"/>
        </w:rPr>
        <w:t xml:space="preserve">поглибленого вивчення окремих тем </w:t>
      </w:r>
      <w:r>
        <w:rPr>
          <w:sz w:val="24"/>
        </w:rPr>
        <w:t xml:space="preserve">корисним буде проведення вебінарів, організація </w:t>
      </w:r>
      <w:r>
        <w:rPr>
          <w:b/>
          <w:sz w:val="24"/>
        </w:rPr>
        <w:t xml:space="preserve">дистанційного навчання </w:t>
      </w:r>
      <w:r>
        <w:rPr>
          <w:sz w:val="24"/>
        </w:rPr>
        <w:t xml:space="preserve">(програмний засіб «Закрита навчальна платформа», МООDLE), </w:t>
      </w:r>
      <w:r>
        <w:rPr>
          <w:b/>
          <w:sz w:val="24"/>
        </w:rPr>
        <w:t xml:space="preserve">переверненого навчання </w:t>
      </w:r>
      <w:r>
        <w:rPr>
          <w:sz w:val="24"/>
        </w:rPr>
        <w:t>- сервіс для створення електронної стіни Padlet (https://padlet.com/).</w:t>
      </w:r>
    </w:p>
    <w:p w:rsidR="005C0EC5" w:rsidRDefault="0030029B">
      <w:pPr>
        <w:spacing w:before="1"/>
        <w:ind w:left="258" w:right="268" w:firstLine="709"/>
        <w:jc w:val="both"/>
        <w:rPr>
          <w:b/>
          <w:sz w:val="24"/>
        </w:rPr>
      </w:pPr>
      <w:r>
        <w:rPr>
          <w:sz w:val="24"/>
        </w:rPr>
        <w:t>Таким чином, можемо зробити висновок, що використання ЕОР вносить істотні зміни у</w:t>
      </w:r>
      <w:r>
        <w:rPr>
          <w:sz w:val="24"/>
        </w:rPr>
        <w:t xml:space="preserve"> діяльність педагога та розвиток учня як особистості, ставить нові вимоги до професійної майстерності учителя </w:t>
      </w:r>
      <w:r>
        <w:rPr>
          <w:b/>
          <w:sz w:val="24"/>
        </w:rPr>
        <w:t>(дивитися публікації блогу «Паланка словесника» від 06.03; 18 і 19.05</w:t>
      </w:r>
      <w:r>
        <w:rPr>
          <w:b/>
          <w:spacing w:val="31"/>
          <w:sz w:val="24"/>
        </w:rPr>
        <w:t xml:space="preserve"> </w:t>
      </w:r>
      <w:r>
        <w:rPr>
          <w:b/>
          <w:sz w:val="24"/>
        </w:rPr>
        <w:t>23.06;</w:t>
      </w:r>
      <w:r>
        <w:rPr>
          <w:b/>
          <w:spacing w:val="32"/>
          <w:sz w:val="24"/>
        </w:rPr>
        <w:t xml:space="preserve"> </w:t>
      </w:r>
      <w:r>
        <w:rPr>
          <w:b/>
          <w:sz w:val="24"/>
        </w:rPr>
        <w:t>19.08;</w:t>
      </w:r>
      <w:r>
        <w:rPr>
          <w:b/>
          <w:spacing w:val="32"/>
          <w:sz w:val="24"/>
        </w:rPr>
        <w:t xml:space="preserve"> </w:t>
      </w:r>
      <w:r>
        <w:rPr>
          <w:b/>
          <w:sz w:val="24"/>
        </w:rPr>
        <w:t>11.10;</w:t>
      </w:r>
      <w:r>
        <w:rPr>
          <w:b/>
          <w:spacing w:val="32"/>
          <w:sz w:val="24"/>
        </w:rPr>
        <w:t xml:space="preserve"> </w:t>
      </w:r>
      <w:r>
        <w:rPr>
          <w:b/>
          <w:sz w:val="24"/>
        </w:rPr>
        <w:t>09</w:t>
      </w:r>
      <w:r>
        <w:rPr>
          <w:b/>
          <w:spacing w:val="32"/>
          <w:sz w:val="24"/>
        </w:rPr>
        <w:t xml:space="preserve"> </w:t>
      </w:r>
      <w:r>
        <w:rPr>
          <w:b/>
          <w:sz w:val="24"/>
        </w:rPr>
        <w:t>і</w:t>
      </w:r>
      <w:r>
        <w:rPr>
          <w:b/>
          <w:spacing w:val="31"/>
          <w:sz w:val="24"/>
        </w:rPr>
        <w:t xml:space="preserve"> </w:t>
      </w:r>
      <w:r>
        <w:rPr>
          <w:b/>
          <w:sz w:val="24"/>
        </w:rPr>
        <w:t>30.11.</w:t>
      </w:r>
      <w:r>
        <w:rPr>
          <w:b/>
          <w:spacing w:val="32"/>
          <w:sz w:val="24"/>
        </w:rPr>
        <w:t xml:space="preserve"> </w:t>
      </w:r>
      <w:r>
        <w:rPr>
          <w:b/>
          <w:sz w:val="24"/>
        </w:rPr>
        <w:t>2017</w:t>
      </w:r>
      <w:r>
        <w:rPr>
          <w:b/>
          <w:spacing w:val="32"/>
          <w:sz w:val="24"/>
        </w:rPr>
        <w:t xml:space="preserve"> </w:t>
      </w:r>
      <w:r>
        <w:rPr>
          <w:b/>
          <w:sz w:val="24"/>
        </w:rPr>
        <w:t>року;</w:t>
      </w:r>
      <w:r>
        <w:rPr>
          <w:b/>
          <w:spacing w:val="32"/>
          <w:sz w:val="24"/>
        </w:rPr>
        <w:t xml:space="preserve"> </w:t>
      </w:r>
      <w:r>
        <w:rPr>
          <w:b/>
          <w:sz w:val="24"/>
        </w:rPr>
        <w:t>11.01;</w:t>
      </w:r>
      <w:r>
        <w:rPr>
          <w:b/>
          <w:spacing w:val="32"/>
          <w:sz w:val="24"/>
        </w:rPr>
        <w:t xml:space="preserve"> </w:t>
      </w:r>
      <w:r>
        <w:rPr>
          <w:b/>
          <w:sz w:val="24"/>
        </w:rPr>
        <w:t>12</w:t>
      </w:r>
      <w:r>
        <w:rPr>
          <w:b/>
          <w:spacing w:val="31"/>
          <w:sz w:val="24"/>
        </w:rPr>
        <w:t xml:space="preserve"> </w:t>
      </w:r>
      <w:r>
        <w:rPr>
          <w:b/>
          <w:sz w:val="24"/>
        </w:rPr>
        <w:t>і</w:t>
      </w:r>
      <w:r>
        <w:rPr>
          <w:b/>
          <w:spacing w:val="32"/>
          <w:sz w:val="24"/>
        </w:rPr>
        <w:t xml:space="preserve"> </w:t>
      </w:r>
      <w:r>
        <w:rPr>
          <w:b/>
          <w:sz w:val="24"/>
        </w:rPr>
        <w:t>15.03;</w:t>
      </w:r>
      <w:r>
        <w:rPr>
          <w:b/>
          <w:spacing w:val="32"/>
          <w:sz w:val="24"/>
        </w:rPr>
        <w:t xml:space="preserve"> </w:t>
      </w:r>
      <w:r>
        <w:rPr>
          <w:b/>
          <w:sz w:val="24"/>
        </w:rPr>
        <w:t>27.04;</w:t>
      </w:r>
      <w:r>
        <w:rPr>
          <w:b/>
          <w:spacing w:val="32"/>
          <w:sz w:val="24"/>
        </w:rPr>
        <w:t xml:space="preserve"> </w:t>
      </w:r>
      <w:r>
        <w:rPr>
          <w:b/>
          <w:sz w:val="24"/>
        </w:rPr>
        <w:t>15.06;</w:t>
      </w:r>
      <w:r>
        <w:rPr>
          <w:b/>
          <w:spacing w:val="32"/>
          <w:sz w:val="24"/>
        </w:rPr>
        <w:t xml:space="preserve"> </w:t>
      </w:r>
      <w:r>
        <w:rPr>
          <w:b/>
          <w:sz w:val="24"/>
        </w:rPr>
        <w:t>09.08.2018</w:t>
      </w:r>
    </w:p>
    <w:p w:rsidR="005C0EC5" w:rsidRDefault="0030029B">
      <w:pPr>
        <w:pStyle w:val="1"/>
      </w:pPr>
      <w:r>
        <w:t>року;</w:t>
      </w:r>
      <w:r>
        <w:rPr>
          <w:spacing w:val="9"/>
        </w:rPr>
        <w:t xml:space="preserve"> </w:t>
      </w:r>
      <w:r>
        <w:t>10.12.2019;13,</w:t>
      </w:r>
      <w:r>
        <w:rPr>
          <w:spacing w:val="9"/>
        </w:rPr>
        <w:t xml:space="preserve"> </w:t>
      </w:r>
      <w:r>
        <w:t>16,</w:t>
      </w:r>
      <w:r>
        <w:rPr>
          <w:spacing w:val="9"/>
        </w:rPr>
        <w:t xml:space="preserve"> </w:t>
      </w:r>
      <w:r>
        <w:t>17,</w:t>
      </w:r>
      <w:r>
        <w:rPr>
          <w:spacing w:val="9"/>
        </w:rPr>
        <w:t xml:space="preserve"> </w:t>
      </w:r>
      <w:r>
        <w:t>28</w:t>
      </w:r>
      <w:r>
        <w:rPr>
          <w:spacing w:val="9"/>
        </w:rPr>
        <w:t xml:space="preserve"> </w:t>
      </w:r>
      <w:r>
        <w:t>квітня,</w:t>
      </w:r>
      <w:r>
        <w:rPr>
          <w:spacing w:val="9"/>
        </w:rPr>
        <w:t xml:space="preserve"> </w:t>
      </w:r>
      <w:r>
        <w:t>07,</w:t>
      </w:r>
      <w:r>
        <w:rPr>
          <w:spacing w:val="9"/>
        </w:rPr>
        <w:t xml:space="preserve"> </w:t>
      </w:r>
      <w:r>
        <w:t>20,</w:t>
      </w:r>
      <w:r>
        <w:rPr>
          <w:spacing w:val="9"/>
        </w:rPr>
        <w:t xml:space="preserve"> </w:t>
      </w:r>
      <w:r>
        <w:t>21,</w:t>
      </w:r>
      <w:r>
        <w:rPr>
          <w:spacing w:val="8"/>
        </w:rPr>
        <w:t xml:space="preserve"> </w:t>
      </w:r>
      <w:r>
        <w:t>25,</w:t>
      </w:r>
      <w:r>
        <w:rPr>
          <w:spacing w:val="9"/>
        </w:rPr>
        <w:t xml:space="preserve"> </w:t>
      </w:r>
      <w:r>
        <w:t>26,</w:t>
      </w:r>
      <w:r>
        <w:rPr>
          <w:spacing w:val="8"/>
        </w:rPr>
        <w:t xml:space="preserve"> </w:t>
      </w:r>
      <w:r>
        <w:t>29</w:t>
      </w:r>
      <w:r>
        <w:rPr>
          <w:spacing w:val="9"/>
        </w:rPr>
        <w:t xml:space="preserve"> </w:t>
      </w:r>
      <w:r>
        <w:t>травня,</w:t>
      </w:r>
      <w:r>
        <w:rPr>
          <w:spacing w:val="9"/>
        </w:rPr>
        <w:t xml:space="preserve"> </w:t>
      </w:r>
      <w:r>
        <w:t>02,</w:t>
      </w:r>
      <w:r>
        <w:rPr>
          <w:spacing w:val="9"/>
        </w:rPr>
        <w:t xml:space="preserve"> </w:t>
      </w:r>
      <w:r>
        <w:t>03,</w:t>
      </w:r>
      <w:r>
        <w:rPr>
          <w:spacing w:val="9"/>
        </w:rPr>
        <w:t xml:space="preserve"> </w:t>
      </w:r>
      <w:r>
        <w:t>04,</w:t>
      </w:r>
      <w:r>
        <w:rPr>
          <w:spacing w:val="7"/>
        </w:rPr>
        <w:t xml:space="preserve"> </w:t>
      </w:r>
      <w:r>
        <w:t>31</w:t>
      </w:r>
      <w:r>
        <w:rPr>
          <w:spacing w:val="9"/>
        </w:rPr>
        <w:t xml:space="preserve"> </w:t>
      </w:r>
      <w:r>
        <w:t>ЧЕРВНЯ,</w:t>
      </w:r>
    </w:p>
    <w:p w:rsidR="005C0EC5" w:rsidRDefault="0030029B">
      <w:pPr>
        <w:ind w:left="258"/>
        <w:jc w:val="both"/>
        <w:rPr>
          <w:b/>
          <w:sz w:val="24"/>
        </w:rPr>
      </w:pPr>
      <w:r>
        <w:rPr>
          <w:b/>
          <w:sz w:val="24"/>
        </w:rPr>
        <w:t>03, 06, 07, 11, 12 СЕРПНЯ 2020 РОКУ).</w:t>
      </w:r>
    </w:p>
    <w:p w:rsidR="005C0EC5" w:rsidRDefault="005C0EC5">
      <w:pPr>
        <w:pStyle w:val="a3"/>
        <w:ind w:left="0"/>
        <w:jc w:val="left"/>
        <w:rPr>
          <w:b/>
        </w:rPr>
      </w:pPr>
    </w:p>
    <w:p w:rsidR="005C0EC5" w:rsidRDefault="0030029B">
      <w:pPr>
        <w:ind w:left="3836"/>
        <w:jc w:val="both"/>
        <w:rPr>
          <w:b/>
          <w:sz w:val="24"/>
        </w:rPr>
      </w:pPr>
      <w:r>
        <w:rPr>
          <w:b/>
          <w:sz w:val="24"/>
        </w:rPr>
        <w:t>Дистанційне навчання</w:t>
      </w:r>
    </w:p>
    <w:p w:rsidR="005C0EC5" w:rsidRDefault="0030029B">
      <w:pPr>
        <w:pStyle w:val="a3"/>
        <w:ind w:right="267" w:firstLine="709"/>
      </w:pPr>
      <w:r>
        <w:t>Ураховуючи проблеми, з якими стикнулися учителі під час організації дистанційного навчання, акцентуємо увагу на окремих моментах, щоб учителі могли впроваджувати його елементи упродовж звичайного навчання. Зокрема, дистанційне навчання дасть результати лиш</w:t>
      </w:r>
      <w:r>
        <w:t>е тоді, коли буде посильним для всіх учасників освітнього процесу.</w:t>
      </w:r>
    </w:p>
    <w:p w:rsidR="005C0EC5" w:rsidRDefault="0030029B">
      <w:pPr>
        <w:pStyle w:val="a3"/>
        <w:ind w:right="264" w:firstLine="709"/>
      </w:pPr>
      <w:r>
        <w:t>Організація освітнього процесу під час дистанційного навчання здійснюється у межах робочого часу педагогічних працівників.</w:t>
      </w:r>
    </w:p>
    <w:p w:rsidR="005C0EC5" w:rsidRDefault="009914B3">
      <w:pPr>
        <w:pStyle w:val="a3"/>
        <w:ind w:right="265" w:firstLine="709"/>
      </w:pPr>
      <w:r>
        <w:rPr>
          <w:noProof/>
          <w:lang w:val="ru-RU" w:eastAsia="ru-RU"/>
        </w:rPr>
        <mc:AlternateContent>
          <mc:Choice Requires="wpg">
            <w:drawing>
              <wp:anchor distT="0" distB="0" distL="114300" distR="114300" simplePos="0" relativeHeight="485791744" behindDoc="1" locked="0" layoutInCell="1" allowOverlap="1">
                <wp:simplePos x="0" y="0"/>
                <wp:positionH relativeFrom="page">
                  <wp:posOffset>881380</wp:posOffset>
                </wp:positionH>
                <wp:positionV relativeFrom="paragraph">
                  <wp:posOffset>350520</wp:posOffset>
                </wp:positionV>
                <wp:extent cx="6159500" cy="87693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876935"/>
                          <a:chOff x="1388" y="552"/>
                          <a:chExt cx="9700" cy="1381"/>
                        </a:xfrm>
                      </wpg:grpSpPr>
                      <wps:wsp>
                        <wps:cNvPr id="6" name="Freeform 6"/>
                        <wps:cNvSpPr>
                          <a:spLocks/>
                        </wps:cNvSpPr>
                        <wps:spPr bwMode="auto">
                          <a:xfrm>
                            <a:off x="1388" y="551"/>
                            <a:ext cx="9700" cy="1381"/>
                          </a:xfrm>
                          <a:custGeom>
                            <a:avLst/>
                            <a:gdLst>
                              <a:gd name="T0" fmla="+- 0 11088 1388"/>
                              <a:gd name="T1" fmla="*/ T0 w 9700"/>
                              <a:gd name="T2" fmla="+- 0 552 552"/>
                              <a:gd name="T3" fmla="*/ 552 h 1381"/>
                              <a:gd name="T4" fmla="+- 0 1388 1388"/>
                              <a:gd name="T5" fmla="*/ T4 w 9700"/>
                              <a:gd name="T6" fmla="+- 0 552 552"/>
                              <a:gd name="T7" fmla="*/ 552 h 1381"/>
                              <a:gd name="T8" fmla="+- 0 1388 1388"/>
                              <a:gd name="T9" fmla="*/ T8 w 9700"/>
                              <a:gd name="T10" fmla="+- 0 828 552"/>
                              <a:gd name="T11" fmla="*/ 828 h 1381"/>
                              <a:gd name="T12" fmla="+- 0 1388 1388"/>
                              <a:gd name="T13" fmla="*/ T12 w 9700"/>
                              <a:gd name="T14" fmla="+- 0 1104 552"/>
                              <a:gd name="T15" fmla="*/ 1104 h 1381"/>
                              <a:gd name="T16" fmla="+- 0 1388 1388"/>
                              <a:gd name="T17" fmla="*/ T16 w 9700"/>
                              <a:gd name="T18" fmla="+- 0 1380 552"/>
                              <a:gd name="T19" fmla="*/ 1380 h 1381"/>
                              <a:gd name="T20" fmla="+- 0 1388 1388"/>
                              <a:gd name="T21" fmla="*/ T20 w 9700"/>
                              <a:gd name="T22" fmla="+- 0 1656 552"/>
                              <a:gd name="T23" fmla="*/ 1656 h 1381"/>
                              <a:gd name="T24" fmla="+- 0 1388 1388"/>
                              <a:gd name="T25" fmla="*/ T24 w 9700"/>
                              <a:gd name="T26" fmla="+- 0 1932 552"/>
                              <a:gd name="T27" fmla="*/ 1932 h 1381"/>
                              <a:gd name="T28" fmla="+- 0 11088 1388"/>
                              <a:gd name="T29" fmla="*/ T28 w 9700"/>
                              <a:gd name="T30" fmla="+- 0 1932 552"/>
                              <a:gd name="T31" fmla="*/ 1932 h 1381"/>
                              <a:gd name="T32" fmla="+- 0 11088 1388"/>
                              <a:gd name="T33" fmla="*/ T32 w 9700"/>
                              <a:gd name="T34" fmla="+- 0 1656 552"/>
                              <a:gd name="T35" fmla="*/ 1656 h 1381"/>
                              <a:gd name="T36" fmla="+- 0 11088 1388"/>
                              <a:gd name="T37" fmla="*/ T36 w 9700"/>
                              <a:gd name="T38" fmla="+- 0 1380 552"/>
                              <a:gd name="T39" fmla="*/ 1380 h 1381"/>
                              <a:gd name="T40" fmla="+- 0 11088 1388"/>
                              <a:gd name="T41" fmla="*/ T40 w 9700"/>
                              <a:gd name="T42" fmla="+- 0 1104 552"/>
                              <a:gd name="T43" fmla="*/ 1104 h 1381"/>
                              <a:gd name="T44" fmla="+- 0 11088 1388"/>
                              <a:gd name="T45" fmla="*/ T44 w 9700"/>
                              <a:gd name="T46" fmla="+- 0 828 552"/>
                              <a:gd name="T47" fmla="*/ 828 h 1381"/>
                              <a:gd name="T48" fmla="+- 0 11088 1388"/>
                              <a:gd name="T49" fmla="*/ T48 w 9700"/>
                              <a:gd name="T50" fmla="+- 0 552 552"/>
                              <a:gd name="T51" fmla="*/ 552 h 1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700" h="1381">
                                <a:moveTo>
                                  <a:pt x="9700" y="0"/>
                                </a:moveTo>
                                <a:lnTo>
                                  <a:pt x="0" y="0"/>
                                </a:lnTo>
                                <a:lnTo>
                                  <a:pt x="0" y="276"/>
                                </a:lnTo>
                                <a:lnTo>
                                  <a:pt x="0" y="552"/>
                                </a:lnTo>
                                <a:lnTo>
                                  <a:pt x="0" y="828"/>
                                </a:lnTo>
                                <a:lnTo>
                                  <a:pt x="0" y="1104"/>
                                </a:lnTo>
                                <a:lnTo>
                                  <a:pt x="0" y="1380"/>
                                </a:lnTo>
                                <a:lnTo>
                                  <a:pt x="9700" y="1380"/>
                                </a:lnTo>
                                <a:lnTo>
                                  <a:pt x="9700" y="1104"/>
                                </a:lnTo>
                                <a:lnTo>
                                  <a:pt x="9700" y="828"/>
                                </a:lnTo>
                                <a:lnTo>
                                  <a:pt x="9700" y="552"/>
                                </a:lnTo>
                                <a:lnTo>
                                  <a:pt x="9700" y="276"/>
                                </a:lnTo>
                                <a:lnTo>
                                  <a:pt x="9700" y="0"/>
                                </a:lnTo>
                                <a:close/>
                              </a:path>
                            </a:pathLst>
                          </a:custGeom>
                          <a:solidFill>
                            <a:srgbClr val="EAF0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3428" y="1655"/>
                            <a:ext cx="56" cy="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4pt;margin-top:27.6pt;width:485pt;height:69.05pt;z-index:-17524736;mso-position-horizontal-relative:page" coordorigin="1388,552" coordsize="970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">
                <v:shape id="Freeform 6" o:spid="_x0000_s1027" style="position:absolute;left:1388;top:551;width:9700;height:1381;visibility:visible;mso-wrap-style:square;v-text-anchor:top" coordsize="9700,1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vQLcMA&#10;AADaAAAADwAAAGRycy9kb3ducmV2LnhtbESPQWvCQBSE7wX/w/IEb7pRikp0FREEi5c2Knh8ZJ/Z&#10;aPZtyK6a9Nd3C4Ueh5n5hlmuW1uJJzW+dKxgPEpAEOdOl1woOB13wzkIH5A1Vo5JQUce1qve2xJT&#10;7V78Rc8sFCJC2KeowIRQp1L63JBFP3I1cfSurrEYomwKqRt8Rbit5CRJptJiyXHBYE1bQ/k9e1gF&#10;3weT1B/daXbJxt37ZnurHp/tWalBv90sQARqw3/4r73XCqb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vQLcMAAADaAAAADwAAAAAAAAAAAAAAAACYAgAAZHJzL2Rv&#10;d25yZXYueG1sUEsFBgAAAAAEAAQA9QAAAIgDAAAAAA==&#10;" path="m9700,l,,,276,,552,,828r,276l,1380r9700,l9700,1104r,-276l9700,552r,-276l9700,xe" fillcolor="#eaf0dd" stroked="f">
                  <v:path arrowok="t" o:connecttype="custom" o:connectlocs="9700,552;0,552;0,828;0,1104;0,1380;0,1656;0,1932;9700,1932;9700,1656;9700,1380;9700,1104;9700,828;9700,552" o:connectangles="0,0,0,0,0,0,0,0,0,0,0,0,0"/>
                </v:shape>
                <v:rect id="Rectangle 5" o:spid="_x0000_s1028" style="position:absolute;left:3428;top:1655;width:56;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w10:wrap anchorx="page"/>
              </v:group>
            </w:pict>
          </mc:Fallback>
        </mc:AlternateContent>
      </w:r>
      <w:r w:rsidR="0030029B">
        <w:rPr>
          <w:spacing w:val="-4"/>
        </w:rPr>
        <w:t xml:space="preserve">Керівник закладу освіти забезпечує </w:t>
      </w:r>
      <w:r w:rsidR="0030029B">
        <w:rPr>
          <w:spacing w:val="-5"/>
        </w:rPr>
        <w:t xml:space="preserve">організацію освітнього </w:t>
      </w:r>
      <w:r w:rsidR="0030029B">
        <w:rPr>
          <w:spacing w:val="-4"/>
        </w:rPr>
        <w:t>проце</w:t>
      </w:r>
      <w:r w:rsidR="0030029B">
        <w:rPr>
          <w:spacing w:val="-4"/>
        </w:rPr>
        <w:t xml:space="preserve">су </w:t>
      </w:r>
      <w:r w:rsidR="0030029B">
        <w:rPr>
          <w:spacing w:val="-3"/>
        </w:rPr>
        <w:t>під</w:t>
      </w:r>
      <w:r w:rsidR="0030029B">
        <w:rPr>
          <w:spacing w:val="54"/>
        </w:rPr>
        <w:t xml:space="preserve"> </w:t>
      </w:r>
      <w:r w:rsidR="0030029B">
        <w:rPr>
          <w:spacing w:val="-3"/>
        </w:rPr>
        <w:t xml:space="preserve">час </w:t>
      </w:r>
      <w:r w:rsidR="0030029B">
        <w:rPr>
          <w:spacing w:val="-5"/>
        </w:rPr>
        <w:t xml:space="preserve">дистанційного </w:t>
      </w:r>
      <w:r w:rsidR="0030029B">
        <w:rPr>
          <w:spacing w:val="-4"/>
        </w:rPr>
        <w:t xml:space="preserve">навчання </w:t>
      </w:r>
      <w:r w:rsidR="0030029B">
        <w:rPr>
          <w:spacing w:val="-3"/>
        </w:rPr>
        <w:t xml:space="preserve">та </w:t>
      </w:r>
      <w:r w:rsidR="0030029B">
        <w:rPr>
          <w:spacing w:val="-4"/>
        </w:rPr>
        <w:t xml:space="preserve">здійснення контролю </w:t>
      </w:r>
      <w:r w:rsidR="0030029B">
        <w:t xml:space="preserve">за </w:t>
      </w:r>
      <w:r w:rsidR="0030029B">
        <w:rPr>
          <w:spacing w:val="-5"/>
        </w:rPr>
        <w:t>виконанням освітніх</w:t>
      </w:r>
      <w:r w:rsidR="0030029B">
        <w:rPr>
          <w:spacing w:val="-35"/>
        </w:rPr>
        <w:t xml:space="preserve"> </w:t>
      </w:r>
      <w:r w:rsidR="0030029B">
        <w:rPr>
          <w:spacing w:val="-4"/>
        </w:rPr>
        <w:t>програм.</w:t>
      </w:r>
    </w:p>
    <w:p w:rsidR="005C0EC5" w:rsidRDefault="0030029B">
      <w:pPr>
        <w:pStyle w:val="a3"/>
        <w:ind w:right="263" w:firstLine="709"/>
      </w:pPr>
      <w:r>
        <w:rPr>
          <w:b/>
          <w:spacing w:val="-5"/>
        </w:rPr>
        <w:t xml:space="preserve">ВАЖЛИВО! </w:t>
      </w:r>
      <w:r>
        <w:rPr>
          <w:spacing w:val="-5"/>
        </w:rPr>
        <w:t xml:space="preserve">Керівник </w:t>
      </w:r>
      <w:r>
        <w:rPr>
          <w:spacing w:val="-4"/>
        </w:rPr>
        <w:t>закладу освіти може</w:t>
      </w:r>
      <w:r>
        <w:rPr>
          <w:spacing w:val="52"/>
        </w:rPr>
        <w:t xml:space="preserve"> </w:t>
      </w:r>
      <w:r>
        <w:rPr>
          <w:spacing w:val="-4"/>
        </w:rPr>
        <w:t xml:space="preserve">вимагати </w:t>
      </w:r>
      <w:r>
        <w:rPr>
          <w:spacing w:val="-3"/>
        </w:rPr>
        <w:t xml:space="preserve">від </w:t>
      </w:r>
      <w:r>
        <w:rPr>
          <w:spacing w:val="-5"/>
        </w:rPr>
        <w:t xml:space="preserve">педагогічних </w:t>
      </w:r>
      <w:r>
        <w:rPr>
          <w:spacing w:val="-4"/>
        </w:rPr>
        <w:t xml:space="preserve">працівників </w:t>
      </w:r>
      <w:r>
        <w:rPr>
          <w:spacing w:val="-5"/>
        </w:rPr>
        <w:t xml:space="preserve">підтвердження </w:t>
      </w:r>
      <w:r>
        <w:rPr>
          <w:spacing w:val="-4"/>
        </w:rPr>
        <w:t xml:space="preserve">виконання </w:t>
      </w:r>
      <w:r>
        <w:rPr>
          <w:spacing w:val="-3"/>
        </w:rPr>
        <w:t xml:space="preserve">ними </w:t>
      </w:r>
      <w:r>
        <w:rPr>
          <w:spacing w:val="-5"/>
        </w:rPr>
        <w:t xml:space="preserve">освітньої </w:t>
      </w:r>
      <w:r>
        <w:rPr>
          <w:spacing w:val="-4"/>
        </w:rPr>
        <w:t xml:space="preserve">програми </w:t>
      </w:r>
      <w:r>
        <w:rPr>
          <w:spacing w:val="-5"/>
        </w:rPr>
        <w:t xml:space="preserve">(навчальних </w:t>
      </w:r>
      <w:r>
        <w:rPr>
          <w:spacing w:val="-4"/>
        </w:rPr>
        <w:t xml:space="preserve">планів </w:t>
      </w:r>
      <w:r>
        <w:t xml:space="preserve">і </w:t>
      </w:r>
      <w:r>
        <w:rPr>
          <w:spacing w:val="-5"/>
        </w:rPr>
        <w:t xml:space="preserve">навчальних </w:t>
      </w:r>
      <w:r>
        <w:rPr>
          <w:spacing w:val="-4"/>
        </w:rPr>
        <w:t xml:space="preserve">програм) </w:t>
      </w:r>
      <w:r>
        <w:t xml:space="preserve">у </w:t>
      </w:r>
      <w:r>
        <w:rPr>
          <w:spacing w:val="-4"/>
        </w:rPr>
        <w:t>спосіб,</w:t>
      </w:r>
      <w:r>
        <w:rPr>
          <w:spacing w:val="52"/>
        </w:rPr>
        <w:t xml:space="preserve"> </w:t>
      </w:r>
      <w:r>
        <w:rPr>
          <w:spacing w:val="-4"/>
        </w:rPr>
        <w:t>схвалений</w:t>
      </w:r>
      <w:r>
        <w:rPr>
          <w:spacing w:val="52"/>
        </w:rPr>
        <w:t xml:space="preserve"> </w:t>
      </w:r>
      <w:r>
        <w:rPr>
          <w:spacing w:val="-5"/>
        </w:rPr>
        <w:t xml:space="preserve">педагогічною </w:t>
      </w:r>
      <w:r>
        <w:rPr>
          <w:spacing w:val="-4"/>
        </w:rPr>
        <w:t>радою</w:t>
      </w:r>
      <w:r>
        <w:rPr>
          <w:spacing w:val="52"/>
        </w:rPr>
        <w:t xml:space="preserve"> </w:t>
      </w:r>
      <w:r>
        <w:rPr>
          <w:spacing w:val="-4"/>
        </w:rPr>
        <w:t>закладу</w:t>
      </w:r>
      <w:r>
        <w:rPr>
          <w:spacing w:val="52"/>
        </w:rPr>
        <w:t xml:space="preserve"> </w:t>
      </w:r>
      <w:r>
        <w:rPr>
          <w:spacing w:val="-4"/>
        </w:rPr>
        <w:t>освіти.</w:t>
      </w:r>
      <w:r>
        <w:rPr>
          <w:spacing w:val="52"/>
        </w:rPr>
        <w:t xml:space="preserve"> </w:t>
      </w:r>
      <w:r>
        <w:rPr>
          <w:spacing w:val="-4"/>
        </w:rPr>
        <w:t>Заклад</w:t>
      </w:r>
      <w:r>
        <w:rPr>
          <w:spacing w:val="52"/>
        </w:rPr>
        <w:t xml:space="preserve"> </w:t>
      </w:r>
      <w:r>
        <w:rPr>
          <w:spacing w:val="-4"/>
        </w:rPr>
        <w:t>освіти</w:t>
      </w:r>
      <w:r>
        <w:rPr>
          <w:spacing w:val="52"/>
        </w:rPr>
        <w:t xml:space="preserve"> </w:t>
      </w:r>
      <w:r>
        <w:rPr>
          <w:spacing w:val="-3"/>
        </w:rPr>
        <w:t xml:space="preserve">має </w:t>
      </w:r>
      <w:r>
        <w:rPr>
          <w:spacing w:val="-5"/>
        </w:rPr>
        <w:t xml:space="preserve">забезпечувати </w:t>
      </w:r>
      <w:r>
        <w:rPr>
          <w:spacing w:val="-4"/>
        </w:rPr>
        <w:t xml:space="preserve">регулярне </w:t>
      </w:r>
      <w:r>
        <w:rPr>
          <w:spacing w:val="-5"/>
        </w:rPr>
        <w:t xml:space="preserve">відстеження </w:t>
      </w:r>
      <w:r>
        <w:rPr>
          <w:spacing w:val="-4"/>
        </w:rPr>
        <w:t xml:space="preserve">результатів навчання учнів, </w:t>
      </w:r>
      <w:r>
        <w:t xml:space="preserve">а </w:t>
      </w:r>
      <w:r>
        <w:rPr>
          <w:spacing w:val="-4"/>
        </w:rPr>
        <w:t xml:space="preserve">також надання </w:t>
      </w:r>
      <w:r>
        <w:rPr>
          <w:spacing w:val="-3"/>
        </w:rPr>
        <w:t xml:space="preserve">їм </w:t>
      </w:r>
      <w:r>
        <w:rPr>
          <w:spacing w:val="-4"/>
        </w:rPr>
        <w:t xml:space="preserve">підтримки </w:t>
      </w:r>
      <w:r>
        <w:t xml:space="preserve">в </w:t>
      </w:r>
      <w:r>
        <w:rPr>
          <w:spacing w:val="-5"/>
        </w:rPr>
        <w:t xml:space="preserve">освітньому </w:t>
      </w:r>
      <w:r>
        <w:rPr>
          <w:spacing w:val="-4"/>
        </w:rPr>
        <w:t xml:space="preserve">процесі </w:t>
      </w:r>
      <w:r>
        <w:rPr>
          <w:spacing w:val="-3"/>
        </w:rPr>
        <w:t xml:space="preserve">(за </w:t>
      </w:r>
      <w:r>
        <w:rPr>
          <w:spacing w:val="-4"/>
        </w:rPr>
        <w:t>потреби).</w:t>
      </w:r>
    </w:p>
    <w:p w:rsidR="005C0EC5" w:rsidRDefault="0030029B">
      <w:pPr>
        <w:pStyle w:val="a3"/>
        <w:spacing w:before="1"/>
        <w:ind w:right="261" w:firstLine="709"/>
      </w:pPr>
      <w:r>
        <w:rPr>
          <w:spacing w:val="-5"/>
        </w:rPr>
        <w:t xml:space="preserve">Організація </w:t>
      </w:r>
      <w:r>
        <w:rPr>
          <w:spacing w:val="-4"/>
        </w:rPr>
        <w:t>освітнього</w:t>
      </w:r>
      <w:r>
        <w:rPr>
          <w:spacing w:val="52"/>
        </w:rPr>
        <w:t xml:space="preserve"> </w:t>
      </w:r>
      <w:r>
        <w:rPr>
          <w:spacing w:val="-4"/>
        </w:rPr>
        <w:t>процесу</w:t>
      </w:r>
      <w:r>
        <w:rPr>
          <w:spacing w:val="52"/>
        </w:rPr>
        <w:t xml:space="preserve"> </w:t>
      </w:r>
      <w:r>
        <w:rPr>
          <w:spacing w:val="-3"/>
        </w:rPr>
        <w:t xml:space="preserve">під час </w:t>
      </w:r>
      <w:r>
        <w:rPr>
          <w:spacing w:val="-5"/>
        </w:rPr>
        <w:t xml:space="preserve">дистанційного </w:t>
      </w:r>
      <w:r>
        <w:rPr>
          <w:spacing w:val="-4"/>
        </w:rPr>
        <w:t>навчання</w:t>
      </w:r>
      <w:r>
        <w:rPr>
          <w:spacing w:val="52"/>
        </w:rPr>
        <w:t xml:space="preserve"> </w:t>
      </w:r>
      <w:r>
        <w:rPr>
          <w:spacing w:val="-4"/>
        </w:rPr>
        <w:t>здійснюється</w:t>
      </w:r>
      <w:r>
        <w:rPr>
          <w:spacing w:val="52"/>
        </w:rPr>
        <w:t xml:space="preserve"> </w:t>
      </w:r>
      <w:r>
        <w:t xml:space="preserve">з </w:t>
      </w:r>
      <w:r>
        <w:rPr>
          <w:spacing w:val="-5"/>
        </w:rPr>
        <w:t xml:space="preserve">дотриманням </w:t>
      </w:r>
      <w:r>
        <w:rPr>
          <w:spacing w:val="-4"/>
        </w:rPr>
        <w:t xml:space="preserve">вимог </w:t>
      </w:r>
      <w:r>
        <w:rPr>
          <w:spacing w:val="-5"/>
        </w:rPr>
        <w:t xml:space="preserve">законодавства </w:t>
      </w:r>
      <w:r>
        <w:rPr>
          <w:spacing w:val="-3"/>
        </w:rPr>
        <w:t xml:space="preserve">про </w:t>
      </w:r>
      <w:r>
        <w:rPr>
          <w:spacing w:val="-4"/>
        </w:rPr>
        <w:t xml:space="preserve">освіту, захист </w:t>
      </w:r>
      <w:r>
        <w:rPr>
          <w:spacing w:val="-5"/>
        </w:rPr>
        <w:t xml:space="preserve">персональних </w:t>
      </w:r>
      <w:r>
        <w:rPr>
          <w:spacing w:val="-4"/>
        </w:rPr>
        <w:t xml:space="preserve">даних, </w:t>
      </w:r>
      <w:r>
        <w:t xml:space="preserve">а </w:t>
      </w:r>
      <w:r>
        <w:rPr>
          <w:spacing w:val="-4"/>
        </w:rPr>
        <w:t xml:space="preserve">також </w:t>
      </w:r>
      <w:r>
        <w:rPr>
          <w:spacing w:val="-5"/>
        </w:rPr>
        <w:t xml:space="preserve">санітарних </w:t>
      </w:r>
      <w:r>
        <w:rPr>
          <w:spacing w:val="-4"/>
        </w:rPr>
        <w:t xml:space="preserve">правил </w:t>
      </w:r>
      <w:r>
        <w:t xml:space="preserve">і </w:t>
      </w:r>
      <w:r>
        <w:rPr>
          <w:spacing w:val="-4"/>
        </w:rPr>
        <w:t xml:space="preserve">норм (щодо формування розкладу навчальних занять, рухової </w:t>
      </w:r>
      <w:r>
        <w:rPr>
          <w:spacing w:val="-5"/>
        </w:rPr>
        <w:t xml:space="preserve">активності (фізкультхвилинок), </w:t>
      </w:r>
      <w:r>
        <w:rPr>
          <w:spacing w:val="-4"/>
        </w:rPr>
        <w:t xml:space="preserve">вправ </w:t>
      </w:r>
      <w:r>
        <w:rPr>
          <w:spacing w:val="-3"/>
        </w:rPr>
        <w:t xml:space="preserve">для </w:t>
      </w:r>
      <w:r>
        <w:rPr>
          <w:spacing w:val="-4"/>
        </w:rPr>
        <w:t>очей,</w:t>
      </w:r>
      <w:r>
        <w:rPr>
          <w:spacing w:val="52"/>
        </w:rPr>
        <w:t xml:space="preserve"> </w:t>
      </w:r>
      <w:r>
        <w:rPr>
          <w:spacing w:val="-5"/>
        </w:rPr>
        <w:t xml:space="preserve">тривалості </w:t>
      </w:r>
      <w:r>
        <w:rPr>
          <w:spacing w:val="-4"/>
        </w:rPr>
        <w:t>виконання</w:t>
      </w:r>
      <w:r>
        <w:rPr>
          <w:spacing w:val="52"/>
        </w:rPr>
        <w:t xml:space="preserve"> </w:t>
      </w:r>
      <w:r>
        <w:rPr>
          <w:spacing w:val="-4"/>
        </w:rPr>
        <w:t>завдань</w:t>
      </w:r>
      <w:r>
        <w:rPr>
          <w:spacing w:val="52"/>
        </w:rPr>
        <w:t xml:space="preserve"> </w:t>
      </w:r>
      <w:r>
        <w:rPr>
          <w:spacing w:val="-3"/>
        </w:rPr>
        <w:t xml:space="preserve">для </w:t>
      </w:r>
      <w:r>
        <w:rPr>
          <w:spacing w:val="-5"/>
        </w:rPr>
        <w:t xml:space="preserve">самопідготовки </w:t>
      </w:r>
      <w:r>
        <w:t xml:space="preserve">у </w:t>
      </w:r>
      <w:r>
        <w:rPr>
          <w:spacing w:val="-4"/>
        </w:rPr>
        <w:t>позаурочний час).</w:t>
      </w:r>
    </w:p>
    <w:p w:rsidR="005C0EC5" w:rsidRDefault="009914B3">
      <w:pPr>
        <w:pStyle w:val="a3"/>
        <w:ind w:left="228"/>
        <w:jc w:val="left"/>
        <w:rPr>
          <w:sz w:val="20"/>
        </w:rPr>
      </w:pPr>
      <w:r>
        <w:rPr>
          <w:noProof/>
          <w:sz w:val="20"/>
          <w:lang w:val="ru-RU" w:eastAsia="ru-RU"/>
        </w:rPr>
        <mc:AlternateContent>
          <mc:Choice Requires="wps">
            <w:drawing>
              <wp:inline distT="0" distB="0" distL="0" distR="0">
                <wp:extent cx="6159500" cy="350520"/>
                <wp:effectExtent l="0" t="0" r="3175" b="190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50520"/>
                        </a:xfrm>
                        <a:prstGeom prst="rect">
                          <a:avLst/>
                        </a:prstGeom>
                        <a:solidFill>
                          <a:srgbClr val="EAF0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EC5" w:rsidRDefault="0030029B">
                            <w:pPr>
                              <w:pStyle w:val="a3"/>
                              <w:ind w:left="30" w:firstLine="709"/>
                              <w:jc w:val="left"/>
                            </w:pPr>
                            <w:r>
                              <w:rPr>
                                <w:b/>
                              </w:rPr>
                              <w:t xml:space="preserve">ВАЖЛИВО! </w:t>
                            </w:r>
                            <w:r>
                              <w:t>Дистанційне навчання організовується для учнів, які не мають медичних протипоказань до занять з комп’ютерною технікою.</w:t>
                            </w:r>
                          </w:p>
                        </w:txbxContent>
                      </wps:txbx>
                      <wps:bodyPr rot="0" vert="horz" wrap="square" lIns="0" tIns="0" rIns="0" bIns="0" anchor="t" anchorCtr="0" upright="1">
                        <a:noAutofit/>
                      </wps:bodyPr>
                    </wps:wsp>
                  </a:graphicData>
                </a:graphic>
              </wp:inline>
            </w:drawing>
          </mc:Choice>
          <mc:Fallback>
            <w:pict>
              <v:shape id="Text Box 3" o:spid="_x0000_s1033" type="#_x0000_t202" style="width:48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" fillcolor="#eaf0dd" stroked="f">
                <v:textbox inset="0,0,0,0">
                  <w:txbxContent>
                    <w:p w:rsidR="005C0EC5" w:rsidRDefault="0030029B">
                      <w:pPr>
                        <w:pStyle w:val="a3"/>
                        <w:ind w:left="30" w:firstLine="709"/>
                        <w:jc w:val="left"/>
                      </w:pPr>
                      <w:r>
                        <w:rPr>
                          <w:b/>
                        </w:rPr>
                        <w:t xml:space="preserve">ВАЖЛИВО! </w:t>
                      </w:r>
                      <w:r>
                        <w:t>Дистанційне навчання організовується для учнів, які не мають медичних протипоказань до занять з комп’ютерною технікою.</w:t>
                      </w:r>
                    </w:p>
                  </w:txbxContent>
                </v:textbox>
                <w10:anchorlock/>
              </v:shape>
            </w:pict>
          </mc:Fallback>
        </mc:AlternateContent>
      </w:r>
    </w:p>
    <w:p w:rsidR="005C0EC5" w:rsidRDefault="0030029B">
      <w:pPr>
        <w:pStyle w:val="a3"/>
        <w:spacing w:line="258" w:lineRule="exact"/>
        <w:ind w:left="968"/>
      </w:pPr>
      <w:r>
        <w:t>Дистанційне навчання осіб із особливими освітніми потребами здійснюється з</w:t>
      </w:r>
    </w:p>
    <w:p w:rsidR="005C0EC5" w:rsidRDefault="0030029B">
      <w:pPr>
        <w:pStyle w:val="a3"/>
        <w:ind w:right="264"/>
      </w:pPr>
      <w:r>
        <w:rPr>
          <w:spacing w:val="-4"/>
        </w:rPr>
        <w:t xml:space="preserve">урахуванням </w:t>
      </w:r>
      <w:r>
        <w:rPr>
          <w:spacing w:val="-5"/>
        </w:rPr>
        <w:t xml:space="preserve">індивідуальної </w:t>
      </w:r>
      <w:r>
        <w:rPr>
          <w:spacing w:val="-4"/>
        </w:rPr>
        <w:t xml:space="preserve">програми розвитку </w:t>
      </w:r>
      <w:r>
        <w:rPr>
          <w:spacing w:val="-3"/>
        </w:rPr>
        <w:t xml:space="preserve">та </w:t>
      </w:r>
      <w:r>
        <w:rPr>
          <w:spacing w:val="-4"/>
        </w:rPr>
        <w:t xml:space="preserve">може </w:t>
      </w:r>
      <w:r>
        <w:rPr>
          <w:spacing w:val="-5"/>
        </w:rPr>
        <w:t xml:space="preserve">передбачати </w:t>
      </w:r>
      <w:r>
        <w:rPr>
          <w:spacing w:val="-4"/>
        </w:rPr>
        <w:t xml:space="preserve">залучення допоміжних технологій </w:t>
      </w:r>
      <w:r>
        <w:rPr>
          <w:spacing w:val="-5"/>
        </w:rPr>
        <w:t xml:space="preserve">дистанційного навчання (озвучування </w:t>
      </w:r>
      <w:r>
        <w:rPr>
          <w:spacing w:val="-4"/>
        </w:rPr>
        <w:t xml:space="preserve">даних </w:t>
      </w:r>
      <w:r>
        <w:t xml:space="preserve">з </w:t>
      </w:r>
      <w:r>
        <w:rPr>
          <w:spacing w:val="-4"/>
        </w:rPr>
        <w:t>екрану, голосове введення тексту, субтитри,</w:t>
      </w:r>
      <w:r>
        <w:rPr>
          <w:spacing w:val="52"/>
        </w:rPr>
        <w:t xml:space="preserve"> </w:t>
      </w:r>
      <w:r>
        <w:rPr>
          <w:spacing w:val="-4"/>
        </w:rPr>
        <w:t xml:space="preserve">клавіатури </w:t>
      </w:r>
      <w:r>
        <w:rPr>
          <w:spacing w:val="-3"/>
        </w:rPr>
        <w:t xml:space="preserve">зі </w:t>
      </w:r>
      <w:r>
        <w:rPr>
          <w:spacing w:val="-5"/>
        </w:rPr>
        <w:t xml:space="preserve">спеціальними можливостями </w:t>
      </w:r>
      <w:r>
        <w:rPr>
          <w:spacing w:val="-4"/>
        </w:rPr>
        <w:t>тощо)</w:t>
      </w:r>
      <w:r>
        <w:rPr>
          <w:spacing w:val="52"/>
        </w:rPr>
        <w:t xml:space="preserve"> </w:t>
      </w:r>
      <w:r>
        <w:t xml:space="preserve">з </w:t>
      </w:r>
      <w:r>
        <w:rPr>
          <w:spacing w:val="-5"/>
        </w:rPr>
        <w:t xml:space="preserve">урахуванням індивідуальних </w:t>
      </w:r>
      <w:r>
        <w:rPr>
          <w:spacing w:val="-4"/>
        </w:rPr>
        <w:t xml:space="preserve">потреб, </w:t>
      </w:r>
      <w:r>
        <w:rPr>
          <w:spacing w:val="-5"/>
        </w:rPr>
        <w:t xml:space="preserve">можливостей, здібностей </w:t>
      </w:r>
      <w:r>
        <w:rPr>
          <w:spacing w:val="-3"/>
        </w:rPr>
        <w:t xml:space="preserve">та </w:t>
      </w:r>
      <w:r>
        <w:rPr>
          <w:spacing w:val="-4"/>
        </w:rPr>
        <w:t>інтересів таких осіб.</w:t>
      </w:r>
    </w:p>
    <w:p w:rsidR="005C0EC5" w:rsidRDefault="0030029B">
      <w:pPr>
        <w:pStyle w:val="1"/>
        <w:ind w:left="968"/>
      </w:pPr>
      <w:r>
        <w:t>Запроваджуючи дистанційне навчання, необхідно:</w:t>
      </w:r>
    </w:p>
    <w:p w:rsidR="005C0EC5" w:rsidRDefault="0030029B">
      <w:pPr>
        <w:pStyle w:val="a5"/>
        <w:numPr>
          <w:ilvl w:val="0"/>
          <w:numId w:val="11"/>
        </w:numPr>
        <w:tabs>
          <w:tab w:val="left" w:pos="685"/>
        </w:tabs>
        <w:ind w:right="262" w:firstLine="0"/>
        <w:jc w:val="both"/>
        <w:rPr>
          <w:sz w:val="24"/>
        </w:rPr>
      </w:pPr>
      <w:r>
        <w:rPr>
          <w:spacing w:val="-5"/>
          <w:sz w:val="24"/>
        </w:rPr>
        <w:t xml:space="preserve">Організувати дистанційне </w:t>
      </w:r>
      <w:r>
        <w:rPr>
          <w:spacing w:val="-4"/>
          <w:sz w:val="24"/>
        </w:rPr>
        <w:t>навчання</w:t>
      </w:r>
      <w:r>
        <w:rPr>
          <w:spacing w:val="-4"/>
          <w:sz w:val="24"/>
        </w:rPr>
        <w:t xml:space="preserve"> учнів </w:t>
      </w:r>
      <w:r>
        <w:rPr>
          <w:spacing w:val="-5"/>
          <w:sz w:val="24"/>
        </w:rPr>
        <w:t xml:space="preserve">відповідно </w:t>
      </w:r>
      <w:r>
        <w:rPr>
          <w:sz w:val="24"/>
        </w:rPr>
        <w:t xml:space="preserve">до </w:t>
      </w:r>
      <w:r>
        <w:rPr>
          <w:spacing w:val="-5"/>
          <w:sz w:val="24"/>
        </w:rPr>
        <w:t xml:space="preserve">навчальної </w:t>
      </w:r>
      <w:r>
        <w:rPr>
          <w:spacing w:val="-4"/>
          <w:sz w:val="24"/>
        </w:rPr>
        <w:t xml:space="preserve">програми </w:t>
      </w:r>
      <w:r>
        <w:rPr>
          <w:sz w:val="24"/>
        </w:rPr>
        <w:t xml:space="preserve">з </w:t>
      </w:r>
      <w:r>
        <w:rPr>
          <w:spacing w:val="-4"/>
          <w:sz w:val="24"/>
        </w:rPr>
        <w:t xml:space="preserve">предмета </w:t>
      </w:r>
      <w:r>
        <w:rPr>
          <w:sz w:val="24"/>
        </w:rPr>
        <w:t xml:space="preserve">і </w:t>
      </w:r>
      <w:r>
        <w:rPr>
          <w:spacing w:val="-5"/>
          <w:sz w:val="24"/>
        </w:rPr>
        <w:t>календарно-тематичного</w:t>
      </w:r>
      <w:r>
        <w:rPr>
          <w:spacing w:val="-8"/>
          <w:sz w:val="24"/>
        </w:rPr>
        <w:t xml:space="preserve"> </w:t>
      </w:r>
      <w:r>
        <w:rPr>
          <w:spacing w:val="-5"/>
          <w:sz w:val="24"/>
        </w:rPr>
        <w:t>планування.</w:t>
      </w:r>
    </w:p>
    <w:p w:rsidR="005C0EC5" w:rsidRDefault="0030029B">
      <w:pPr>
        <w:pStyle w:val="a5"/>
        <w:numPr>
          <w:ilvl w:val="0"/>
          <w:numId w:val="11"/>
        </w:numPr>
        <w:tabs>
          <w:tab w:val="left" w:pos="685"/>
        </w:tabs>
        <w:ind w:right="262" w:firstLine="0"/>
        <w:jc w:val="both"/>
        <w:rPr>
          <w:sz w:val="24"/>
        </w:rPr>
      </w:pPr>
      <w:r>
        <w:rPr>
          <w:spacing w:val="-5"/>
          <w:sz w:val="24"/>
        </w:rPr>
        <w:t xml:space="preserve">Здійснювати </w:t>
      </w:r>
      <w:r>
        <w:rPr>
          <w:spacing w:val="-4"/>
          <w:sz w:val="24"/>
        </w:rPr>
        <w:t xml:space="preserve">навчання </w:t>
      </w:r>
      <w:r>
        <w:rPr>
          <w:spacing w:val="-5"/>
          <w:sz w:val="24"/>
        </w:rPr>
        <w:t xml:space="preserve">предмета </w:t>
      </w:r>
      <w:r>
        <w:rPr>
          <w:spacing w:val="-4"/>
          <w:sz w:val="24"/>
        </w:rPr>
        <w:t xml:space="preserve">шляхом </w:t>
      </w:r>
      <w:r>
        <w:rPr>
          <w:spacing w:val="-5"/>
          <w:sz w:val="24"/>
        </w:rPr>
        <w:t xml:space="preserve">застосування </w:t>
      </w:r>
      <w:r>
        <w:rPr>
          <w:spacing w:val="-4"/>
          <w:sz w:val="24"/>
        </w:rPr>
        <w:t xml:space="preserve">сучасних інформаційно- </w:t>
      </w:r>
      <w:r>
        <w:rPr>
          <w:spacing w:val="-5"/>
          <w:sz w:val="24"/>
        </w:rPr>
        <w:t>комунікаційних технологій дистанційного</w:t>
      </w:r>
      <w:r>
        <w:rPr>
          <w:spacing w:val="-14"/>
          <w:sz w:val="24"/>
        </w:rPr>
        <w:t xml:space="preserve"> </w:t>
      </w:r>
      <w:r>
        <w:rPr>
          <w:spacing w:val="-4"/>
          <w:sz w:val="24"/>
        </w:rPr>
        <w:t>навчання.</w:t>
      </w:r>
    </w:p>
    <w:p w:rsidR="005C0EC5" w:rsidRDefault="0030029B">
      <w:pPr>
        <w:pStyle w:val="a5"/>
        <w:numPr>
          <w:ilvl w:val="0"/>
          <w:numId w:val="11"/>
        </w:numPr>
        <w:tabs>
          <w:tab w:val="left" w:pos="685"/>
        </w:tabs>
        <w:ind w:right="263" w:firstLine="0"/>
        <w:jc w:val="both"/>
        <w:rPr>
          <w:sz w:val="24"/>
        </w:rPr>
      </w:pPr>
      <w:r>
        <w:rPr>
          <w:spacing w:val="-3"/>
          <w:sz w:val="24"/>
        </w:rPr>
        <w:t xml:space="preserve">Для </w:t>
      </w:r>
      <w:r>
        <w:rPr>
          <w:spacing w:val="-4"/>
          <w:sz w:val="24"/>
        </w:rPr>
        <w:t xml:space="preserve">вивчення тем </w:t>
      </w:r>
      <w:r>
        <w:rPr>
          <w:sz w:val="24"/>
        </w:rPr>
        <w:t xml:space="preserve">із </w:t>
      </w:r>
      <w:r>
        <w:rPr>
          <w:spacing w:val="-4"/>
          <w:sz w:val="24"/>
        </w:rPr>
        <w:t xml:space="preserve">української мови </w:t>
      </w:r>
      <w:r>
        <w:rPr>
          <w:spacing w:val="-5"/>
          <w:sz w:val="24"/>
        </w:rPr>
        <w:t>підібра</w:t>
      </w:r>
      <w:r>
        <w:rPr>
          <w:spacing w:val="-5"/>
          <w:sz w:val="24"/>
        </w:rPr>
        <w:t xml:space="preserve">ти </w:t>
      </w:r>
      <w:r>
        <w:rPr>
          <w:spacing w:val="-4"/>
          <w:sz w:val="24"/>
        </w:rPr>
        <w:t xml:space="preserve">творчі завдання </w:t>
      </w:r>
      <w:r>
        <w:rPr>
          <w:spacing w:val="-3"/>
          <w:sz w:val="24"/>
        </w:rPr>
        <w:t xml:space="preserve">для </w:t>
      </w:r>
      <w:r>
        <w:rPr>
          <w:spacing w:val="-4"/>
          <w:sz w:val="24"/>
        </w:rPr>
        <w:t xml:space="preserve">учнів, подані </w:t>
      </w:r>
      <w:r>
        <w:rPr>
          <w:sz w:val="24"/>
        </w:rPr>
        <w:t xml:space="preserve">у </w:t>
      </w:r>
      <w:r>
        <w:rPr>
          <w:spacing w:val="-4"/>
          <w:sz w:val="24"/>
        </w:rPr>
        <w:t xml:space="preserve">підручниках, </w:t>
      </w:r>
      <w:r>
        <w:rPr>
          <w:spacing w:val="-5"/>
          <w:sz w:val="24"/>
        </w:rPr>
        <w:t xml:space="preserve">відповідно </w:t>
      </w:r>
      <w:r>
        <w:rPr>
          <w:sz w:val="24"/>
        </w:rPr>
        <w:t xml:space="preserve">до </w:t>
      </w:r>
      <w:r>
        <w:rPr>
          <w:spacing w:val="-4"/>
          <w:sz w:val="24"/>
        </w:rPr>
        <w:t xml:space="preserve">теми кожного уроку </w:t>
      </w:r>
      <w:r>
        <w:rPr>
          <w:sz w:val="24"/>
        </w:rPr>
        <w:t xml:space="preserve">з </w:t>
      </w:r>
      <w:r>
        <w:rPr>
          <w:spacing w:val="-4"/>
          <w:sz w:val="24"/>
        </w:rPr>
        <w:t xml:space="preserve">метою </w:t>
      </w:r>
      <w:r>
        <w:rPr>
          <w:spacing w:val="-5"/>
          <w:sz w:val="24"/>
        </w:rPr>
        <w:t xml:space="preserve">реалізації </w:t>
      </w:r>
      <w:r>
        <w:rPr>
          <w:spacing w:val="-4"/>
          <w:sz w:val="24"/>
        </w:rPr>
        <w:t xml:space="preserve">змістових </w:t>
      </w:r>
      <w:r>
        <w:rPr>
          <w:spacing w:val="-5"/>
          <w:sz w:val="24"/>
        </w:rPr>
        <w:t xml:space="preserve">компонентів, представлених </w:t>
      </w:r>
      <w:r>
        <w:rPr>
          <w:spacing w:val="-4"/>
          <w:sz w:val="24"/>
        </w:rPr>
        <w:t xml:space="preserve">чотирма наскрізними </w:t>
      </w:r>
      <w:r>
        <w:rPr>
          <w:spacing w:val="-5"/>
          <w:sz w:val="24"/>
        </w:rPr>
        <w:t xml:space="preserve">лініями: </w:t>
      </w:r>
      <w:r>
        <w:rPr>
          <w:spacing w:val="-4"/>
          <w:sz w:val="24"/>
        </w:rPr>
        <w:t xml:space="preserve">мовною, </w:t>
      </w:r>
      <w:r>
        <w:rPr>
          <w:spacing w:val="-5"/>
          <w:sz w:val="24"/>
        </w:rPr>
        <w:t xml:space="preserve">мовленнєвою, </w:t>
      </w:r>
      <w:r>
        <w:rPr>
          <w:spacing w:val="-4"/>
          <w:sz w:val="24"/>
        </w:rPr>
        <w:t xml:space="preserve">діяльнісною </w:t>
      </w:r>
      <w:r>
        <w:rPr>
          <w:sz w:val="24"/>
        </w:rPr>
        <w:t xml:space="preserve">й </w:t>
      </w:r>
      <w:r>
        <w:rPr>
          <w:spacing w:val="-5"/>
          <w:sz w:val="24"/>
        </w:rPr>
        <w:t xml:space="preserve">соціокультурною, </w:t>
      </w:r>
      <w:r>
        <w:rPr>
          <w:sz w:val="24"/>
        </w:rPr>
        <w:t xml:space="preserve">що </w:t>
      </w:r>
      <w:r>
        <w:rPr>
          <w:spacing w:val="-4"/>
          <w:sz w:val="24"/>
        </w:rPr>
        <w:t xml:space="preserve">дають змогу комплексно </w:t>
      </w:r>
      <w:r>
        <w:rPr>
          <w:spacing w:val="-5"/>
          <w:sz w:val="24"/>
        </w:rPr>
        <w:t xml:space="preserve">реалізувати </w:t>
      </w:r>
      <w:r>
        <w:rPr>
          <w:spacing w:val="-4"/>
          <w:sz w:val="24"/>
        </w:rPr>
        <w:t>завдання мовної</w:t>
      </w:r>
      <w:r>
        <w:rPr>
          <w:spacing w:val="-39"/>
          <w:sz w:val="24"/>
        </w:rPr>
        <w:t xml:space="preserve"> </w:t>
      </w:r>
      <w:r>
        <w:rPr>
          <w:spacing w:val="-4"/>
          <w:sz w:val="24"/>
        </w:rPr>
        <w:t>освіти.</w:t>
      </w:r>
    </w:p>
    <w:p w:rsidR="005C0EC5" w:rsidRDefault="0030029B">
      <w:pPr>
        <w:pStyle w:val="a5"/>
        <w:numPr>
          <w:ilvl w:val="0"/>
          <w:numId w:val="11"/>
        </w:numPr>
        <w:tabs>
          <w:tab w:val="left" w:pos="685"/>
        </w:tabs>
        <w:ind w:right="264" w:firstLine="0"/>
        <w:jc w:val="both"/>
        <w:rPr>
          <w:sz w:val="24"/>
        </w:rPr>
      </w:pPr>
      <w:r>
        <w:rPr>
          <w:spacing w:val="-5"/>
          <w:sz w:val="24"/>
        </w:rPr>
        <w:t xml:space="preserve">Передбачити </w:t>
      </w:r>
      <w:r>
        <w:rPr>
          <w:spacing w:val="-4"/>
          <w:sz w:val="24"/>
        </w:rPr>
        <w:t xml:space="preserve">виконання учнями </w:t>
      </w:r>
      <w:r>
        <w:rPr>
          <w:spacing w:val="-5"/>
          <w:sz w:val="24"/>
        </w:rPr>
        <w:t xml:space="preserve">диференційованих </w:t>
      </w:r>
      <w:r>
        <w:rPr>
          <w:spacing w:val="-4"/>
          <w:sz w:val="24"/>
        </w:rPr>
        <w:t xml:space="preserve">завдань, роботу </w:t>
      </w:r>
      <w:r>
        <w:rPr>
          <w:sz w:val="24"/>
        </w:rPr>
        <w:t xml:space="preserve">з </w:t>
      </w:r>
      <w:r>
        <w:rPr>
          <w:spacing w:val="-4"/>
          <w:sz w:val="24"/>
        </w:rPr>
        <w:t xml:space="preserve">різними джерелами </w:t>
      </w:r>
      <w:r>
        <w:rPr>
          <w:spacing w:val="-5"/>
          <w:sz w:val="24"/>
        </w:rPr>
        <w:t>інформації.</w:t>
      </w:r>
    </w:p>
    <w:p w:rsidR="005C0EC5" w:rsidRDefault="0030029B">
      <w:pPr>
        <w:pStyle w:val="a5"/>
        <w:numPr>
          <w:ilvl w:val="0"/>
          <w:numId w:val="11"/>
        </w:numPr>
        <w:tabs>
          <w:tab w:val="left" w:pos="685"/>
        </w:tabs>
        <w:ind w:right="267" w:firstLine="0"/>
        <w:jc w:val="both"/>
        <w:rPr>
          <w:sz w:val="24"/>
        </w:rPr>
      </w:pPr>
      <w:r>
        <w:rPr>
          <w:spacing w:val="-4"/>
          <w:sz w:val="24"/>
        </w:rPr>
        <w:t xml:space="preserve">Перевірку мовних знань </w:t>
      </w:r>
      <w:r>
        <w:rPr>
          <w:sz w:val="24"/>
        </w:rPr>
        <w:t xml:space="preserve">і </w:t>
      </w:r>
      <w:r>
        <w:rPr>
          <w:spacing w:val="-4"/>
          <w:sz w:val="24"/>
        </w:rPr>
        <w:t xml:space="preserve">вмінь </w:t>
      </w:r>
      <w:r>
        <w:rPr>
          <w:spacing w:val="-5"/>
          <w:sz w:val="24"/>
        </w:rPr>
        <w:t xml:space="preserve">здійснювати переважно </w:t>
      </w:r>
      <w:r>
        <w:rPr>
          <w:spacing w:val="-3"/>
          <w:sz w:val="24"/>
        </w:rPr>
        <w:t xml:space="preserve">за </w:t>
      </w:r>
      <w:r>
        <w:rPr>
          <w:spacing w:val="-4"/>
          <w:sz w:val="24"/>
        </w:rPr>
        <w:t xml:space="preserve">допомогою </w:t>
      </w:r>
      <w:r>
        <w:rPr>
          <w:spacing w:val="-5"/>
          <w:sz w:val="24"/>
        </w:rPr>
        <w:t xml:space="preserve">тестових </w:t>
      </w:r>
      <w:r>
        <w:rPr>
          <w:spacing w:val="-4"/>
          <w:sz w:val="24"/>
        </w:rPr>
        <w:t xml:space="preserve">завдань, розроблених учителем залежно від змісту </w:t>
      </w:r>
      <w:r>
        <w:rPr>
          <w:spacing w:val="-5"/>
          <w:sz w:val="24"/>
        </w:rPr>
        <w:t>ма</w:t>
      </w:r>
      <w:r>
        <w:rPr>
          <w:spacing w:val="-5"/>
          <w:sz w:val="24"/>
        </w:rPr>
        <w:t xml:space="preserve">теріалу, </w:t>
      </w:r>
      <w:r>
        <w:rPr>
          <w:sz w:val="24"/>
        </w:rPr>
        <w:t>що</w:t>
      </w:r>
      <w:r>
        <w:rPr>
          <w:spacing w:val="-35"/>
          <w:sz w:val="24"/>
        </w:rPr>
        <w:t xml:space="preserve"> </w:t>
      </w:r>
      <w:r>
        <w:rPr>
          <w:spacing w:val="-5"/>
          <w:sz w:val="24"/>
        </w:rPr>
        <w:t>вивчається.</w:t>
      </w:r>
    </w:p>
    <w:p w:rsidR="005C0EC5" w:rsidRDefault="005C0EC5">
      <w:pPr>
        <w:jc w:val="both"/>
        <w:rPr>
          <w:sz w:val="24"/>
        </w:rPr>
        <w:sectPr w:rsidR="005C0EC5">
          <w:pgSz w:w="11910" w:h="16840"/>
          <w:pgMar w:top="940" w:right="580" w:bottom="1320" w:left="1160" w:header="0" w:footer="1059" w:gutter="0"/>
          <w:cols w:space="720"/>
        </w:sectPr>
      </w:pPr>
    </w:p>
    <w:p w:rsidR="005C0EC5" w:rsidRDefault="0030029B">
      <w:pPr>
        <w:pStyle w:val="a5"/>
        <w:numPr>
          <w:ilvl w:val="0"/>
          <w:numId w:val="11"/>
        </w:numPr>
        <w:tabs>
          <w:tab w:val="left" w:pos="685"/>
        </w:tabs>
        <w:spacing w:before="71"/>
        <w:ind w:right="265" w:firstLine="0"/>
        <w:jc w:val="both"/>
        <w:rPr>
          <w:sz w:val="24"/>
        </w:rPr>
      </w:pPr>
      <w:r>
        <w:rPr>
          <w:spacing w:val="-4"/>
          <w:sz w:val="24"/>
        </w:rPr>
        <w:lastRenderedPageBreak/>
        <w:t xml:space="preserve">Скоротити обсяг </w:t>
      </w:r>
      <w:r>
        <w:rPr>
          <w:spacing w:val="-5"/>
          <w:sz w:val="24"/>
        </w:rPr>
        <w:t xml:space="preserve">теоретичного </w:t>
      </w:r>
      <w:r>
        <w:rPr>
          <w:spacing w:val="-4"/>
          <w:sz w:val="24"/>
        </w:rPr>
        <w:t xml:space="preserve">матеріалу </w:t>
      </w:r>
      <w:r>
        <w:rPr>
          <w:sz w:val="24"/>
        </w:rPr>
        <w:t xml:space="preserve">з </w:t>
      </w:r>
      <w:r>
        <w:rPr>
          <w:spacing w:val="-4"/>
          <w:sz w:val="24"/>
        </w:rPr>
        <w:t xml:space="preserve">мови </w:t>
      </w:r>
      <w:r>
        <w:rPr>
          <w:spacing w:val="-3"/>
          <w:sz w:val="24"/>
        </w:rPr>
        <w:t xml:space="preserve">на </w:t>
      </w:r>
      <w:r>
        <w:rPr>
          <w:spacing w:val="-4"/>
          <w:sz w:val="24"/>
        </w:rPr>
        <w:t xml:space="preserve">користь практичної </w:t>
      </w:r>
      <w:r>
        <w:rPr>
          <w:spacing w:val="-5"/>
          <w:sz w:val="24"/>
        </w:rPr>
        <w:t xml:space="preserve">діяльності, </w:t>
      </w:r>
      <w:r>
        <w:rPr>
          <w:spacing w:val="-3"/>
          <w:sz w:val="24"/>
        </w:rPr>
        <w:t xml:space="preserve">цим </w:t>
      </w:r>
      <w:r>
        <w:rPr>
          <w:spacing w:val="-4"/>
          <w:sz w:val="24"/>
        </w:rPr>
        <w:t xml:space="preserve">самим </w:t>
      </w:r>
      <w:r>
        <w:rPr>
          <w:spacing w:val="-5"/>
          <w:sz w:val="24"/>
        </w:rPr>
        <w:t xml:space="preserve">збільшити можливості </w:t>
      </w:r>
      <w:r>
        <w:rPr>
          <w:spacing w:val="-3"/>
          <w:sz w:val="24"/>
        </w:rPr>
        <w:t xml:space="preserve">для </w:t>
      </w:r>
      <w:r>
        <w:rPr>
          <w:spacing w:val="-4"/>
          <w:sz w:val="24"/>
        </w:rPr>
        <w:t xml:space="preserve">формування предметної </w:t>
      </w:r>
      <w:r>
        <w:rPr>
          <w:sz w:val="24"/>
        </w:rPr>
        <w:t xml:space="preserve">і </w:t>
      </w:r>
      <w:r>
        <w:rPr>
          <w:spacing w:val="-4"/>
          <w:sz w:val="24"/>
        </w:rPr>
        <w:t>ключових</w:t>
      </w:r>
      <w:r>
        <w:rPr>
          <w:spacing w:val="-37"/>
          <w:sz w:val="24"/>
        </w:rPr>
        <w:t xml:space="preserve"> </w:t>
      </w:r>
      <w:r>
        <w:rPr>
          <w:spacing w:val="-5"/>
          <w:sz w:val="24"/>
        </w:rPr>
        <w:t>компетентностей.</w:t>
      </w:r>
    </w:p>
    <w:p w:rsidR="005C0EC5" w:rsidRDefault="0030029B">
      <w:pPr>
        <w:pStyle w:val="a5"/>
        <w:numPr>
          <w:ilvl w:val="0"/>
          <w:numId w:val="11"/>
        </w:numPr>
        <w:tabs>
          <w:tab w:val="left" w:pos="685"/>
        </w:tabs>
        <w:ind w:right="263" w:firstLine="0"/>
        <w:jc w:val="both"/>
        <w:rPr>
          <w:sz w:val="24"/>
        </w:rPr>
      </w:pPr>
      <w:r>
        <w:rPr>
          <w:spacing w:val="-3"/>
          <w:sz w:val="24"/>
        </w:rPr>
        <w:t xml:space="preserve">Для </w:t>
      </w:r>
      <w:r>
        <w:rPr>
          <w:spacing w:val="-4"/>
          <w:sz w:val="24"/>
        </w:rPr>
        <w:t xml:space="preserve">отримання зворотного зв’язку </w:t>
      </w:r>
      <w:r>
        <w:rPr>
          <w:sz w:val="24"/>
        </w:rPr>
        <w:t xml:space="preserve">із </w:t>
      </w:r>
      <w:r>
        <w:rPr>
          <w:spacing w:val="-4"/>
          <w:sz w:val="24"/>
        </w:rPr>
        <w:t xml:space="preserve">учнями </w:t>
      </w:r>
      <w:r>
        <w:rPr>
          <w:spacing w:val="-5"/>
          <w:sz w:val="24"/>
        </w:rPr>
        <w:t>викори</w:t>
      </w:r>
      <w:r>
        <w:rPr>
          <w:spacing w:val="-5"/>
          <w:sz w:val="24"/>
        </w:rPr>
        <w:t xml:space="preserve">стовувати </w:t>
      </w:r>
      <w:r>
        <w:rPr>
          <w:spacing w:val="-4"/>
          <w:sz w:val="24"/>
        </w:rPr>
        <w:t xml:space="preserve">електронну пошту, онлайн- </w:t>
      </w:r>
      <w:r>
        <w:rPr>
          <w:spacing w:val="-5"/>
          <w:sz w:val="24"/>
        </w:rPr>
        <w:t xml:space="preserve">тестування </w:t>
      </w:r>
      <w:r>
        <w:rPr>
          <w:spacing w:val="-4"/>
          <w:sz w:val="24"/>
        </w:rPr>
        <w:t xml:space="preserve">тощо, </w:t>
      </w:r>
      <w:r>
        <w:rPr>
          <w:spacing w:val="-5"/>
          <w:sz w:val="24"/>
        </w:rPr>
        <w:t xml:space="preserve">використовувати </w:t>
      </w:r>
      <w:r>
        <w:rPr>
          <w:spacing w:val="-4"/>
          <w:sz w:val="24"/>
        </w:rPr>
        <w:t xml:space="preserve">власні </w:t>
      </w:r>
      <w:r>
        <w:rPr>
          <w:spacing w:val="-5"/>
          <w:sz w:val="24"/>
        </w:rPr>
        <w:t xml:space="preserve">вебресурси </w:t>
      </w:r>
      <w:r>
        <w:rPr>
          <w:spacing w:val="-3"/>
          <w:sz w:val="24"/>
        </w:rPr>
        <w:t xml:space="preserve">або </w:t>
      </w:r>
      <w:r>
        <w:rPr>
          <w:spacing w:val="-5"/>
          <w:sz w:val="24"/>
        </w:rPr>
        <w:t xml:space="preserve">вебресурс </w:t>
      </w:r>
      <w:r>
        <w:rPr>
          <w:spacing w:val="-4"/>
          <w:sz w:val="24"/>
        </w:rPr>
        <w:t>закладу</w:t>
      </w:r>
      <w:r>
        <w:rPr>
          <w:spacing w:val="-28"/>
          <w:sz w:val="24"/>
        </w:rPr>
        <w:t xml:space="preserve"> </w:t>
      </w:r>
      <w:r>
        <w:rPr>
          <w:spacing w:val="-4"/>
          <w:sz w:val="24"/>
        </w:rPr>
        <w:t>освіти.</w:t>
      </w:r>
    </w:p>
    <w:p w:rsidR="005C0EC5" w:rsidRDefault="0030029B">
      <w:pPr>
        <w:pStyle w:val="a5"/>
        <w:numPr>
          <w:ilvl w:val="0"/>
          <w:numId w:val="11"/>
        </w:numPr>
        <w:tabs>
          <w:tab w:val="left" w:pos="685"/>
        </w:tabs>
        <w:ind w:left="684"/>
        <w:jc w:val="both"/>
        <w:rPr>
          <w:sz w:val="24"/>
        </w:rPr>
      </w:pPr>
      <w:r>
        <w:rPr>
          <w:spacing w:val="-5"/>
          <w:sz w:val="24"/>
        </w:rPr>
        <w:t xml:space="preserve">Організувати </w:t>
      </w:r>
      <w:r>
        <w:rPr>
          <w:spacing w:val="-4"/>
          <w:sz w:val="24"/>
        </w:rPr>
        <w:t xml:space="preserve">надання </w:t>
      </w:r>
      <w:r>
        <w:rPr>
          <w:spacing w:val="-5"/>
          <w:sz w:val="24"/>
        </w:rPr>
        <w:t xml:space="preserve">індивідуальних консультацій </w:t>
      </w:r>
      <w:r>
        <w:rPr>
          <w:spacing w:val="-3"/>
          <w:sz w:val="24"/>
        </w:rPr>
        <w:t xml:space="preserve">за </w:t>
      </w:r>
      <w:r>
        <w:rPr>
          <w:spacing w:val="-4"/>
          <w:sz w:val="24"/>
        </w:rPr>
        <w:t xml:space="preserve">допомогою </w:t>
      </w:r>
      <w:r>
        <w:rPr>
          <w:spacing w:val="-5"/>
          <w:sz w:val="24"/>
        </w:rPr>
        <w:t>відеозв’язку,</w:t>
      </w:r>
      <w:r>
        <w:rPr>
          <w:spacing w:val="-23"/>
          <w:sz w:val="24"/>
        </w:rPr>
        <w:t xml:space="preserve"> </w:t>
      </w:r>
      <w:r>
        <w:rPr>
          <w:spacing w:val="-4"/>
          <w:sz w:val="24"/>
        </w:rPr>
        <w:t>чату.</w:t>
      </w:r>
    </w:p>
    <w:p w:rsidR="005C0EC5" w:rsidRDefault="0030029B">
      <w:pPr>
        <w:pStyle w:val="a5"/>
        <w:numPr>
          <w:ilvl w:val="0"/>
          <w:numId w:val="11"/>
        </w:numPr>
        <w:tabs>
          <w:tab w:val="left" w:pos="685"/>
        </w:tabs>
        <w:ind w:right="261" w:firstLine="0"/>
        <w:jc w:val="both"/>
        <w:rPr>
          <w:sz w:val="24"/>
        </w:rPr>
      </w:pPr>
      <w:r>
        <w:rPr>
          <w:spacing w:val="-5"/>
          <w:sz w:val="24"/>
        </w:rPr>
        <w:t xml:space="preserve">Використовувати </w:t>
      </w:r>
      <w:r>
        <w:rPr>
          <w:spacing w:val="-4"/>
          <w:sz w:val="24"/>
        </w:rPr>
        <w:t xml:space="preserve">навчальну </w:t>
      </w:r>
      <w:r>
        <w:rPr>
          <w:spacing w:val="-3"/>
          <w:sz w:val="24"/>
        </w:rPr>
        <w:t xml:space="preserve">та </w:t>
      </w:r>
      <w:r>
        <w:rPr>
          <w:spacing w:val="-5"/>
          <w:sz w:val="24"/>
        </w:rPr>
        <w:t xml:space="preserve">методичну </w:t>
      </w:r>
      <w:r>
        <w:rPr>
          <w:spacing w:val="-4"/>
          <w:sz w:val="24"/>
        </w:rPr>
        <w:t xml:space="preserve">літературу </w:t>
      </w:r>
      <w:r>
        <w:rPr>
          <w:sz w:val="24"/>
        </w:rPr>
        <w:t xml:space="preserve">з </w:t>
      </w:r>
      <w:r>
        <w:rPr>
          <w:spacing w:val="-4"/>
          <w:sz w:val="24"/>
        </w:rPr>
        <w:t xml:space="preserve">української мови, </w:t>
      </w:r>
      <w:r>
        <w:rPr>
          <w:spacing w:val="-5"/>
          <w:sz w:val="24"/>
        </w:rPr>
        <w:t xml:space="preserve">рекомендовану </w:t>
      </w:r>
      <w:r>
        <w:rPr>
          <w:spacing w:val="-4"/>
          <w:sz w:val="24"/>
        </w:rPr>
        <w:t>МОН,</w:t>
      </w:r>
      <w:r>
        <w:rPr>
          <w:spacing w:val="52"/>
          <w:sz w:val="24"/>
        </w:rPr>
        <w:t xml:space="preserve"> </w:t>
      </w:r>
      <w:r>
        <w:rPr>
          <w:spacing w:val="-4"/>
          <w:sz w:val="24"/>
        </w:rPr>
        <w:t>зазначену</w:t>
      </w:r>
      <w:r>
        <w:rPr>
          <w:spacing w:val="52"/>
          <w:sz w:val="24"/>
        </w:rPr>
        <w:t xml:space="preserve"> </w:t>
      </w:r>
      <w:r>
        <w:rPr>
          <w:sz w:val="24"/>
        </w:rPr>
        <w:t xml:space="preserve">в </w:t>
      </w:r>
      <w:r>
        <w:rPr>
          <w:spacing w:val="-4"/>
          <w:sz w:val="24"/>
        </w:rPr>
        <w:t>«Переліку</w:t>
      </w:r>
      <w:r>
        <w:rPr>
          <w:spacing w:val="52"/>
          <w:sz w:val="24"/>
        </w:rPr>
        <w:t xml:space="preserve"> </w:t>
      </w:r>
      <w:r>
        <w:rPr>
          <w:spacing w:val="-5"/>
          <w:sz w:val="24"/>
        </w:rPr>
        <w:t xml:space="preserve">навчальних </w:t>
      </w:r>
      <w:r>
        <w:rPr>
          <w:spacing w:val="-4"/>
          <w:sz w:val="24"/>
        </w:rPr>
        <w:t>програм,</w:t>
      </w:r>
      <w:r>
        <w:rPr>
          <w:spacing w:val="52"/>
          <w:sz w:val="24"/>
        </w:rPr>
        <w:t xml:space="preserve"> </w:t>
      </w:r>
      <w:r>
        <w:rPr>
          <w:spacing w:val="-4"/>
          <w:sz w:val="24"/>
        </w:rPr>
        <w:t xml:space="preserve">підручників </w:t>
      </w:r>
      <w:r>
        <w:rPr>
          <w:spacing w:val="-3"/>
          <w:sz w:val="24"/>
        </w:rPr>
        <w:t xml:space="preserve">та </w:t>
      </w:r>
      <w:r>
        <w:rPr>
          <w:spacing w:val="-5"/>
          <w:sz w:val="24"/>
        </w:rPr>
        <w:t xml:space="preserve">навчально-методичних </w:t>
      </w:r>
      <w:r>
        <w:rPr>
          <w:spacing w:val="-4"/>
          <w:sz w:val="24"/>
        </w:rPr>
        <w:t xml:space="preserve">посібників, </w:t>
      </w:r>
      <w:r>
        <w:rPr>
          <w:spacing w:val="-5"/>
          <w:sz w:val="24"/>
        </w:rPr>
        <w:t xml:space="preserve">рекомендованих Міністерством </w:t>
      </w:r>
      <w:r>
        <w:rPr>
          <w:spacing w:val="-4"/>
          <w:sz w:val="24"/>
        </w:rPr>
        <w:t xml:space="preserve">освіти </w:t>
      </w:r>
      <w:r>
        <w:rPr>
          <w:sz w:val="24"/>
        </w:rPr>
        <w:t xml:space="preserve">і </w:t>
      </w:r>
      <w:r>
        <w:rPr>
          <w:spacing w:val="-4"/>
          <w:sz w:val="24"/>
        </w:rPr>
        <w:t xml:space="preserve">науки України»; різні освітні вебресурси </w:t>
      </w:r>
      <w:r>
        <w:rPr>
          <w:spacing w:val="-3"/>
          <w:sz w:val="24"/>
        </w:rPr>
        <w:t xml:space="preserve">та </w:t>
      </w:r>
      <w:r>
        <w:rPr>
          <w:spacing w:val="-5"/>
          <w:sz w:val="24"/>
        </w:rPr>
        <w:t xml:space="preserve">онлайн-платформи, віртуальні </w:t>
      </w:r>
      <w:r>
        <w:rPr>
          <w:spacing w:val="-4"/>
          <w:sz w:val="24"/>
        </w:rPr>
        <w:t xml:space="preserve">класні кімнати, </w:t>
      </w:r>
      <w:r>
        <w:rPr>
          <w:spacing w:val="-5"/>
          <w:sz w:val="24"/>
        </w:rPr>
        <w:t xml:space="preserve">мультимедійні матеріали, навчальні відеофільми, </w:t>
      </w:r>
      <w:r>
        <w:rPr>
          <w:spacing w:val="-4"/>
          <w:sz w:val="24"/>
        </w:rPr>
        <w:t xml:space="preserve">відео- </w:t>
      </w:r>
      <w:r>
        <w:rPr>
          <w:spacing w:val="-3"/>
          <w:sz w:val="24"/>
        </w:rPr>
        <w:t xml:space="preserve">та </w:t>
      </w:r>
      <w:r>
        <w:rPr>
          <w:spacing w:val="-4"/>
          <w:sz w:val="24"/>
        </w:rPr>
        <w:t xml:space="preserve">аудіозаписи лекцій, </w:t>
      </w:r>
      <w:r>
        <w:rPr>
          <w:spacing w:val="-5"/>
          <w:sz w:val="24"/>
        </w:rPr>
        <w:t xml:space="preserve">семінарів </w:t>
      </w:r>
      <w:r>
        <w:rPr>
          <w:spacing w:val="-4"/>
          <w:sz w:val="24"/>
        </w:rPr>
        <w:t xml:space="preserve">тощо; </w:t>
      </w:r>
      <w:r>
        <w:rPr>
          <w:spacing w:val="-5"/>
          <w:sz w:val="24"/>
        </w:rPr>
        <w:t xml:space="preserve">інтерактивні </w:t>
      </w:r>
      <w:r>
        <w:rPr>
          <w:spacing w:val="-4"/>
          <w:sz w:val="24"/>
        </w:rPr>
        <w:t xml:space="preserve">вправи, </w:t>
      </w:r>
      <w:r>
        <w:rPr>
          <w:spacing w:val="-5"/>
          <w:sz w:val="24"/>
        </w:rPr>
        <w:t xml:space="preserve">«віртуальні </w:t>
      </w:r>
      <w:r>
        <w:rPr>
          <w:spacing w:val="-4"/>
          <w:sz w:val="24"/>
        </w:rPr>
        <w:t>дошки»</w:t>
      </w:r>
      <w:r>
        <w:rPr>
          <w:spacing w:val="-27"/>
          <w:sz w:val="24"/>
        </w:rPr>
        <w:t xml:space="preserve"> </w:t>
      </w:r>
      <w:r>
        <w:rPr>
          <w:spacing w:val="-4"/>
          <w:sz w:val="24"/>
        </w:rPr>
        <w:t>тощо.</w:t>
      </w:r>
    </w:p>
    <w:p w:rsidR="005C0EC5" w:rsidRDefault="0030029B">
      <w:pPr>
        <w:pStyle w:val="a3"/>
        <w:spacing w:before="1"/>
        <w:ind w:right="262" w:firstLine="709"/>
      </w:pPr>
      <w:r>
        <w:rPr>
          <w:spacing w:val="-4"/>
        </w:rPr>
        <w:t xml:space="preserve">Учителям </w:t>
      </w:r>
      <w:r>
        <w:rPr>
          <w:spacing w:val="-5"/>
        </w:rPr>
        <w:t xml:space="preserve">рекомендовано підготовку </w:t>
      </w:r>
      <w:r>
        <w:rPr>
          <w:spacing w:val="-3"/>
        </w:rPr>
        <w:t xml:space="preserve">до </w:t>
      </w:r>
      <w:r>
        <w:rPr>
          <w:spacing w:val="-5"/>
        </w:rPr>
        <w:t xml:space="preserve">навчального </w:t>
      </w:r>
      <w:r>
        <w:rPr>
          <w:spacing w:val="-4"/>
        </w:rPr>
        <w:t xml:space="preserve">року розпочати </w:t>
      </w:r>
      <w:r>
        <w:t xml:space="preserve">з </w:t>
      </w:r>
      <w:r>
        <w:rPr>
          <w:b/>
          <w:spacing w:val="-4"/>
        </w:rPr>
        <w:t>планування графіка своєї роботи, визначення базови</w:t>
      </w:r>
      <w:r>
        <w:rPr>
          <w:b/>
          <w:spacing w:val="-4"/>
        </w:rPr>
        <w:t xml:space="preserve">х </w:t>
      </w:r>
      <w:r>
        <w:rPr>
          <w:b/>
          <w:spacing w:val="-5"/>
        </w:rPr>
        <w:t xml:space="preserve">інструментів </w:t>
      </w:r>
      <w:r>
        <w:rPr>
          <w:b/>
        </w:rPr>
        <w:t xml:space="preserve">та </w:t>
      </w:r>
      <w:r>
        <w:rPr>
          <w:b/>
          <w:spacing w:val="-4"/>
        </w:rPr>
        <w:t xml:space="preserve">платформ. </w:t>
      </w:r>
      <w:r>
        <w:rPr>
          <w:spacing w:val="-3"/>
        </w:rPr>
        <w:t xml:space="preserve">Як </w:t>
      </w:r>
      <w:r>
        <w:rPr>
          <w:spacing w:val="-4"/>
        </w:rPr>
        <w:t xml:space="preserve">показує </w:t>
      </w:r>
      <w:r>
        <w:rPr>
          <w:spacing w:val="-5"/>
        </w:rPr>
        <w:t xml:space="preserve">досвід, </w:t>
      </w:r>
      <w:r>
        <w:t xml:space="preserve">не </w:t>
      </w:r>
      <w:r>
        <w:rPr>
          <w:spacing w:val="-4"/>
        </w:rPr>
        <w:t xml:space="preserve">варто одночасно </w:t>
      </w:r>
      <w:r>
        <w:rPr>
          <w:spacing w:val="-5"/>
        </w:rPr>
        <w:t xml:space="preserve">застосовувати </w:t>
      </w:r>
      <w:r>
        <w:rPr>
          <w:spacing w:val="-3"/>
        </w:rPr>
        <w:t xml:space="preserve">всі </w:t>
      </w:r>
      <w:r>
        <w:rPr>
          <w:spacing w:val="-5"/>
        </w:rPr>
        <w:t xml:space="preserve">платформи </w:t>
      </w:r>
      <w:r>
        <w:t xml:space="preserve">– </w:t>
      </w:r>
      <w:r>
        <w:rPr>
          <w:spacing w:val="-4"/>
        </w:rPr>
        <w:t xml:space="preserve">краще обрати просте </w:t>
      </w:r>
      <w:r>
        <w:t xml:space="preserve">й </w:t>
      </w:r>
      <w:r>
        <w:rPr>
          <w:spacing w:val="-4"/>
        </w:rPr>
        <w:t xml:space="preserve">доступне, </w:t>
      </w:r>
      <w:r>
        <w:t xml:space="preserve">а </w:t>
      </w:r>
      <w:r>
        <w:rPr>
          <w:spacing w:val="-4"/>
        </w:rPr>
        <w:t xml:space="preserve">згодом виробити чіткий алгоритм дій. </w:t>
      </w:r>
      <w:r>
        <w:rPr>
          <w:spacing w:val="-5"/>
        </w:rPr>
        <w:t xml:space="preserve">Педагогічному </w:t>
      </w:r>
      <w:r>
        <w:rPr>
          <w:spacing w:val="-4"/>
        </w:rPr>
        <w:t xml:space="preserve">працівнику потрібно </w:t>
      </w:r>
      <w:r>
        <w:rPr>
          <w:spacing w:val="-5"/>
        </w:rPr>
        <w:t xml:space="preserve">пересвідчитись, </w:t>
      </w:r>
      <w:r>
        <w:t xml:space="preserve">що </w:t>
      </w:r>
      <w:r>
        <w:rPr>
          <w:spacing w:val="-3"/>
        </w:rPr>
        <w:t xml:space="preserve">він </w:t>
      </w:r>
      <w:r>
        <w:rPr>
          <w:spacing w:val="-4"/>
        </w:rPr>
        <w:t xml:space="preserve">технічно готовий </w:t>
      </w:r>
      <w:r>
        <w:t xml:space="preserve">до </w:t>
      </w:r>
      <w:r>
        <w:rPr>
          <w:spacing w:val="-4"/>
        </w:rPr>
        <w:t xml:space="preserve">праці </w:t>
      </w:r>
      <w:r>
        <w:t xml:space="preserve">на </w:t>
      </w:r>
      <w:r>
        <w:rPr>
          <w:spacing w:val="-4"/>
        </w:rPr>
        <w:t>обр</w:t>
      </w:r>
      <w:r>
        <w:rPr>
          <w:spacing w:val="-4"/>
        </w:rPr>
        <w:t xml:space="preserve">аній </w:t>
      </w:r>
      <w:r>
        <w:rPr>
          <w:spacing w:val="-5"/>
        </w:rPr>
        <w:t xml:space="preserve">платформі, </w:t>
      </w:r>
      <w:r>
        <w:rPr>
          <w:spacing w:val="-4"/>
        </w:rPr>
        <w:t xml:space="preserve">провести пробне заняття, скласти графік </w:t>
      </w:r>
      <w:r>
        <w:rPr>
          <w:spacing w:val="-5"/>
        </w:rPr>
        <w:t xml:space="preserve">онлайн-зустрічей </w:t>
      </w:r>
      <w:r>
        <w:t xml:space="preserve">з </w:t>
      </w:r>
      <w:r>
        <w:rPr>
          <w:spacing w:val="-4"/>
        </w:rPr>
        <w:t xml:space="preserve">учнями, </w:t>
      </w:r>
      <w:r>
        <w:rPr>
          <w:spacing w:val="-5"/>
        </w:rPr>
        <w:t xml:space="preserve">створити </w:t>
      </w:r>
      <w:r>
        <w:rPr>
          <w:spacing w:val="-4"/>
        </w:rPr>
        <w:t xml:space="preserve">групу </w:t>
      </w:r>
      <w:r>
        <w:rPr>
          <w:spacing w:val="-3"/>
        </w:rPr>
        <w:t xml:space="preserve">або </w:t>
      </w:r>
      <w:r>
        <w:rPr>
          <w:spacing w:val="-4"/>
        </w:rPr>
        <w:t xml:space="preserve">спільноту </w:t>
      </w:r>
      <w:r>
        <w:t xml:space="preserve">з </w:t>
      </w:r>
      <w:r>
        <w:rPr>
          <w:spacing w:val="-4"/>
        </w:rPr>
        <w:t xml:space="preserve">учнями </w:t>
      </w:r>
      <w:r>
        <w:t xml:space="preserve">у </w:t>
      </w:r>
      <w:r>
        <w:rPr>
          <w:spacing w:val="-4"/>
        </w:rPr>
        <w:t xml:space="preserve">зручному месенджері </w:t>
      </w:r>
      <w:r>
        <w:rPr>
          <w:spacing w:val="-3"/>
        </w:rPr>
        <w:t xml:space="preserve">та </w:t>
      </w:r>
      <w:r>
        <w:rPr>
          <w:spacing w:val="-5"/>
        </w:rPr>
        <w:t xml:space="preserve">повідомити </w:t>
      </w:r>
      <w:r>
        <w:rPr>
          <w:spacing w:val="-3"/>
        </w:rPr>
        <w:t xml:space="preserve">про </w:t>
      </w:r>
      <w:r>
        <w:rPr>
          <w:spacing w:val="-4"/>
        </w:rPr>
        <w:t xml:space="preserve">дату </w:t>
      </w:r>
      <w:r>
        <w:t xml:space="preserve">і </w:t>
      </w:r>
      <w:r>
        <w:rPr>
          <w:spacing w:val="-3"/>
        </w:rPr>
        <w:t xml:space="preserve">час </w:t>
      </w:r>
      <w:r>
        <w:rPr>
          <w:spacing w:val="-4"/>
        </w:rPr>
        <w:t>занять.</w:t>
      </w:r>
    </w:p>
    <w:p w:rsidR="005C0EC5" w:rsidRDefault="0030029B">
      <w:pPr>
        <w:pStyle w:val="a3"/>
        <w:ind w:right="269" w:firstLine="709"/>
      </w:pPr>
      <w:r>
        <w:t>У ході планування навантаження кожного заняття слід мати на увазі, що самостійне опрацювання матеріалу учнями триває довше, ніж виклад цього матеріалу вчителем. Варто скоротити, наскільки це можливо, обсяг матеріалу. Також доцільно переглянути очікувані ре</w:t>
      </w:r>
      <w:r>
        <w:t>зультати навчання і встановити дещо нижчий їх рівень або цілком їх скоригувати, якщо в умовах дистанційного навчання їх досягнення є надто складним.</w:t>
      </w:r>
    </w:p>
    <w:p w:rsidR="005C0EC5" w:rsidRDefault="0030029B">
      <w:pPr>
        <w:pStyle w:val="a3"/>
        <w:ind w:right="266" w:firstLine="709"/>
      </w:pPr>
      <w:r>
        <w:t>Простір для організації дистанційного навчання має забезпечувати такі функції: проведення онлайн-уроків; до</w:t>
      </w:r>
      <w:r>
        <w:t>ступ до різноманітних електронних навчальних матеріалів; отримання робіт учнів (тести чи виконані практичні завдання в зошитах); оцінювання та зворотний зв’язок щодо виконаних робіт; можливість поставити питання та отримати відповідь поза межами онлайн-уро</w:t>
      </w:r>
      <w:r>
        <w:t>ку. Усі ці моменти вчитель може реалізувати, зважаючи на можливості освітнього закладу, власні можливості й особливо – можливості учнів щодо забезпечення комп’ютерною технікою, засобами зв’язку, підключенням до мережі Інтернет. У зв'язку з цим неможливо на</w:t>
      </w:r>
      <w:r>
        <w:t>дати уніфіковані рекомендації щодо проведення дистанційного навчання, а вчитель сам повинен його організовувати, враховуючи специфіку свого освітнього закладу.</w:t>
      </w:r>
    </w:p>
    <w:p w:rsidR="005C0EC5" w:rsidRDefault="0030029B">
      <w:pPr>
        <w:pStyle w:val="1"/>
        <w:spacing w:before="1"/>
        <w:ind w:left="968"/>
      </w:pPr>
      <w:r>
        <w:t>Основні форми комунікації</w:t>
      </w:r>
    </w:p>
    <w:p w:rsidR="005C0EC5" w:rsidRDefault="0030029B">
      <w:pPr>
        <w:pStyle w:val="a3"/>
        <w:ind w:right="263" w:firstLine="709"/>
      </w:pPr>
      <w:r>
        <w:rPr>
          <w:b/>
          <w:spacing w:val="-4"/>
        </w:rPr>
        <w:t xml:space="preserve">Електронна пошта </w:t>
      </w:r>
      <w:r>
        <w:t xml:space="preserve">– </w:t>
      </w:r>
      <w:r>
        <w:rPr>
          <w:spacing w:val="-4"/>
        </w:rPr>
        <w:t xml:space="preserve">спосіб обміну </w:t>
      </w:r>
      <w:r>
        <w:rPr>
          <w:spacing w:val="-5"/>
        </w:rPr>
        <w:t xml:space="preserve">повідомленнями </w:t>
      </w:r>
      <w:r>
        <w:rPr>
          <w:spacing w:val="-3"/>
        </w:rPr>
        <w:t xml:space="preserve">між </w:t>
      </w:r>
      <w:r>
        <w:rPr>
          <w:spacing w:val="-4"/>
        </w:rPr>
        <w:t xml:space="preserve">людьми </w:t>
      </w:r>
      <w:r>
        <w:t xml:space="preserve">і </w:t>
      </w:r>
      <w:r>
        <w:rPr>
          <w:spacing w:val="-5"/>
        </w:rPr>
        <w:t>використо</w:t>
      </w:r>
      <w:r>
        <w:rPr>
          <w:spacing w:val="-5"/>
        </w:rPr>
        <w:t xml:space="preserve">вується </w:t>
      </w:r>
      <w:r>
        <w:rPr>
          <w:spacing w:val="-3"/>
        </w:rPr>
        <w:t xml:space="preserve">для </w:t>
      </w:r>
      <w:r>
        <w:rPr>
          <w:spacing w:val="-4"/>
        </w:rPr>
        <w:t xml:space="preserve">організації спілкування вчителя </w:t>
      </w:r>
      <w:r>
        <w:rPr>
          <w:spacing w:val="-3"/>
        </w:rPr>
        <w:t xml:space="preserve">та </w:t>
      </w:r>
      <w:r>
        <w:rPr>
          <w:spacing w:val="-4"/>
        </w:rPr>
        <w:t xml:space="preserve">учня, </w:t>
      </w:r>
      <w:r>
        <w:t xml:space="preserve">а </w:t>
      </w:r>
      <w:r>
        <w:rPr>
          <w:spacing w:val="-4"/>
        </w:rPr>
        <w:t xml:space="preserve">також учнів </w:t>
      </w:r>
      <w:r>
        <w:rPr>
          <w:spacing w:val="-3"/>
        </w:rPr>
        <w:t xml:space="preserve">між </w:t>
      </w:r>
      <w:r>
        <w:rPr>
          <w:spacing w:val="-4"/>
        </w:rPr>
        <w:t xml:space="preserve">собою. </w:t>
      </w:r>
      <w:r>
        <w:rPr>
          <w:spacing w:val="-5"/>
        </w:rPr>
        <w:t xml:space="preserve">Повідомлення </w:t>
      </w:r>
      <w:r>
        <w:rPr>
          <w:spacing w:val="-4"/>
        </w:rPr>
        <w:t xml:space="preserve">можуть бути </w:t>
      </w:r>
      <w:r>
        <w:t xml:space="preserve">в </w:t>
      </w:r>
      <w:r>
        <w:rPr>
          <w:spacing w:val="-4"/>
        </w:rPr>
        <w:t>різних формах: тексти, графіка, звуки, відео.</w:t>
      </w:r>
    </w:p>
    <w:p w:rsidR="005C0EC5" w:rsidRDefault="0030029B">
      <w:pPr>
        <w:pStyle w:val="a3"/>
        <w:ind w:right="263" w:firstLine="709"/>
      </w:pPr>
      <w:r>
        <w:rPr>
          <w:b/>
          <w:spacing w:val="-4"/>
        </w:rPr>
        <w:t xml:space="preserve">Форум </w:t>
      </w:r>
      <w:r>
        <w:t xml:space="preserve">– </w:t>
      </w:r>
      <w:r>
        <w:rPr>
          <w:spacing w:val="-5"/>
        </w:rPr>
        <w:t xml:space="preserve">найпоширеніша </w:t>
      </w:r>
      <w:r>
        <w:rPr>
          <w:spacing w:val="-4"/>
        </w:rPr>
        <w:t xml:space="preserve">форма </w:t>
      </w:r>
      <w:r>
        <w:rPr>
          <w:spacing w:val="-5"/>
        </w:rPr>
        <w:t xml:space="preserve">спілкування. </w:t>
      </w:r>
      <w:r>
        <w:rPr>
          <w:spacing w:val="-4"/>
        </w:rPr>
        <w:t xml:space="preserve">Форум </w:t>
      </w:r>
      <w:r>
        <w:rPr>
          <w:spacing w:val="-5"/>
        </w:rPr>
        <w:t xml:space="preserve">присвячується </w:t>
      </w:r>
      <w:r>
        <w:rPr>
          <w:spacing w:val="-4"/>
        </w:rPr>
        <w:t xml:space="preserve">будь-якій проблемі </w:t>
      </w:r>
      <w:r>
        <w:rPr>
          <w:spacing w:val="-3"/>
        </w:rPr>
        <w:t xml:space="preserve">або </w:t>
      </w:r>
      <w:r>
        <w:rPr>
          <w:spacing w:val="-4"/>
        </w:rPr>
        <w:t>темі.  Модератор</w:t>
      </w:r>
      <w:r>
        <w:rPr>
          <w:spacing w:val="52"/>
        </w:rPr>
        <w:t xml:space="preserve"> </w:t>
      </w:r>
      <w:r>
        <w:rPr>
          <w:spacing w:val="-4"/>
        </w:rPr>
        <w:t>фору</w:t>
      </w:r>
      <w:r>
        <w:rPr>
          <w:spacing w:val="-4"/>
        </w:rPr>
        <w:t>му</w:t>
      </w:r>
      <w:r>
        <w:rPr>
          <w:spacing w:val="52"/>
        </w:rPr>
        <w:t xml:space="preserve"> </w:t>
      </w:r>
      <w:r>
        <w:rPr>
          <w:spacing w:val="-5"/>
        </w:rPr>
        <w:t xml:space="preserve">(мережевий </w:t>
      </w:r>
      <w:r>
        <w:rPr>
          <w:spacing w:val="-4"/>
        </w:rPr>
        <w:t>викладач)</w:t>
      </w:r>
      <w:r>
        <w:rPr>
          <w:spacing w:val="52"/>
        </w:rPr>
        <w:t xml:space="preserve"> </w:t>
      </w:r>
      <w:r>
        <w:rPr>
          <w:spacing w:val="-4"/>
        </w:rPr>
        <w:t>реалізує</w:t>
      </w:r>
      <w:r>
        <w:rPr>
          <w:spacing w:val="52"/>
        </w:rPr>
        <w:t xml:space="preserve"> </w:t>
      </w:r>
      <w:r>
        <w:rPr>
          <w:spacing w:val="-4"/>
        </w:rPr>
        <w:t>дискусію</w:t>
      </w:r>
      <w:r>
        <w:rPr>
          <w:spacing w:val="52"/>
        </w:rPr>
        <w:t xml:space="preserve"> </w:t>
      </w:r>
      <w:r>
        <w:rPr>
          <w:spacing w:val="-3"/>
        </w:rPr>
        <w:t xml:space="preserve">чи </w:t>
      </w:r>
      <w:r>
        <w:rPr>
          <w:spacing w:val="-4"/>
        </w:rPr>
        <w:t xml:space="preserve">обговорення, </w:t>
      </w:r>
      <w:r>
        <w:rPr>
          <w:spacing w:val="-5"/>
        </w:rPr>
        <w:t xml:space="preserve">стимулюючи </w:t>
      </w:r>
      <w:r>
        <w:rPr>
          <w:spacing w:val="-4"/>
        </w:rPr>
        <w:t xml:space="preserve">питаннями, </w:t>
      </w:r>
      <w:r>
        <w:rPr>
          <w:spacing w:val="-5"/>
        </w:rPr>
        <w:t xml:space="preserve">повідомленнями, </w:t>
      </w:r>
      <w:r>
        <w:rPr>
          <w:spacing w:val="-4"/>
        </w:rPr>
        <w:t xml:space="preserve">новою цікавою </w:t>
      </w:r>
      <w:r>
        <w:rPr>
          <w:spacing w:val="-5"/>
        </w:rPr>
        <w:t>інформацією.</w:t>
      </w:r>
      <w:r>
        <w:rPr>
          <w:spacing w:val="50"/>
        </w:rPr>
        <w:t xml:space="preserve"> </w:t>
      </w:r>
      <w:r>
        <w:rPr>
          <w:spacing w:val="-4"/>
        </w:rPr>
        <w:t xml:space="preserve">Програмне </w:t>
      </w:r>
      <w:r>
        <w:rPr>
          <w:spacing w:val="-5"/>
        </w:rPr>
        <w:t>забезпече</w:t>
      </w:r>
      <w:r>
        <w:rPr>
          <w:color w:val="131313"/>
          <w:spacing w:val="-5"/>
        </w:rPr>
        <w:t xml:space="preserve">ння </w:t>
      </w:r>
      <w:r>
        <w:rPr>
          <w:color w:val="131313"/>
          <w:spacing w:val="-4"/>
        </w:rPr>
        <w:t xml:space="preserve">форумів дозволяє </w:t>
      </w:r>
      <w:r>
        <w:rPr>
          <w:color w:val="131313"/>
          <w:spacing w:val="-5"/>
        </w:rPr>
        <w:t xml:space="preserve">приєднувати </w:t>
      </w:r>
      <w:r>
        <w:rPr>
          <w:color w:val="131313"/>
          <w:spacing w:val="-4"/>
        </w:rPr>
        <w:t>файли різного</w:t>
      </w:r>
      <w:r>
        <w:rPr>
          <w:color w:val="131313"/>
          <w:spacing w:val="-31"/>
        </w:rPr>
        <w:t xml:space="preserve"> </w:t>
      </w:r>
      <w:r>
        <w:rPr>
          <w:color w:val="131313"/>
          <w:spacing w:val="-4"/>
        </w:rPr>
        <w:t>формату.</w:t>
      </w:r>
    </w:p>
    <w:p w:rsidR="005C0EC5" w:rsidRDefault="0030029B">
      <w:pPr>
        <w:pStyle w:val="a3"/>
        <w:ind w:right="263" w:firstLine="709"/>
      </w:pPr>
      <w:r>
        <w:rPr>
          <w:b/>
          <w:i/>
          <w:color w:val="131313"/>
          <w:spacing w:val="-5"/>
        </w:rPr>
        <w:t xml:space="preserve">Особливості використання. </w:t>
      </w:r>
      <w:r>
        <w:rPr>
          <w:color w:val="131313"/>
          <w:spacing w:val="-4"/>
        </w:rPr>
        <w:t>Відкри</w:t>
      </w:r>
      <w:r>
        <w:rPr>
          <w:spacing w:val="-4"/>
        </w:rPr>
        <w:t>ти декілька окремих форумі</w:t>
      </w:r>
      <w:r>
        <w:rPr>
          <w:spacing w:val="-4"/>
        </w:rPr>
        <w:t xml:space="preserve">в </w:t>
      </w:r>
      <w:r>
        <w:rPr>
          <w:spacing w:val="-3"/>
        </w:rPr>
        <w:t xml:space="preserve">для </w:t>
      </w:r>
      <w:r>
        <w:rPr>
          <w:spacing w:val="-4"/>
        </w:rPr>
        <w:t xml:space="preserve">роботи окремих </w:t>
      </w:r>
      <w:r>
        <w:rPr>
          <w:spacing w:val="-3"/>
        </w:rPr>
        <w:t xml:space="preserve">груп </w:t>
      </w:r>
      <w:r>
        <w:t xml:space="preserve">з </w:t>
      </w:r>
      <w:r>
        <w:rPr>
          <w:spacing w:val="-4"/>
        </w:rPr>
        <w:t xml:space="preserve">метою спілкування під </w:t>
      </w:r>
      <w:r>
        <w:rPr>
          <w:spacing w:val="-3"/>
        </w:rPr>
        <w:t xml:space="preserve">час </w:t>
      </w:r>
      <w:r>
        <w:rPr>
          <w:spacing w:val="-4"/>
        </w:rPr>
        <w:t xml:space="preserve">вирішення </w:t>
      </w:r>
      <w:r>
        <w:rPr>
          <w:spacing w:val="-5"/>
        </w:rPr>
        <w:t xml:space="preserve">поставленого </w:t>
      </w:r>
      <w:r>
        <w:rPr>
          <w:spacing w:val="-3"/>
        </w:rPr>
        <w:t xml:space="preserve">для </w:t>
      </w:r>
      <w:r>
        <w:rPr>
          <w:spacing w:val="-4"/>
        </w:rPr>
        <w:t xml:space="preserve">даної групи завдання. Потім форуми можна </w:t>
      </w:r>
      <w:r>
        <w:rPr>
          <w:spacing w:val="-5"/>
        </w:rPr>
        <w:t xml:space="preserve">об’єднати </w:t>
      </w:r>
      <w:r>
        <w:rPr>
          <w:spacing w:val="-3"/>
        </w:rPr>
        <w:t xml:space="preserve">між </w:t>
      </w:r>
      <w:r>
        <w:rPr>
          <w:spacing w:val="-4"/>
        </w:rPr>
        <w:t xml:space="preserve">собою, </w:t>
      </w:r>
      <w:r>
        <w:t xml:space="preserve">а </w:t>
      </w:r>
      <w:r>
        <w:rPr>
          <w:spacing w:val="-4"/>
        </w:rPr>
        <w:t xml:space="preserve">згодом, винести </w:t>
      </w:r>
      <w:r>
        <w:rPr>
          <w:spacing w:val="-5"/>
        </w:rPr>
        <w:t xml:space="preserve">обговорення </w:t>
      </w:r>
      <w:r>
        <w:rPr>
          <w:spacing w:val="-4"/>
        </w:rPr>
        <w:t xml:space="preserve">загальної проблеми проєкту усіма учасниками освітнього процесу </w:t>
      </w:r>
      <w:r>
        <w:t xml:space="preserve">у </w:t>
      </w:r>
      <w:r>
        <w:rPr>
          <w:spacing w:val="-4"/>
        </w:rPr>
        <w:t xml:space="preserve">формат </w:t>
      </w:r>
      <w:r>
        <w:rPr>
          <w:spacing w:val="-5"/>
        </w:rPr>
        <w:t>вебконференції.</w:t>
      </w:r>
    </w:p>
    <w:p w:rsidR="005C0EC5" w:rsidRDefault="0030029B">
      <w:pPr>
        <w:pStyle w:val="a3"/>
        <w:ind w:right="264" w:firstLine="709"/>
      </w:pPr>
      <w:r>
        <w:rPr>
          <w:b/>
        </w:rPr>
        <w:t xml:space="preserve">Блог </w:t>
      </w:r>
      <w:r>
        <w:rPr>
          <w:color w:val="131313"/>
        </w:rPr>
        <w:t xml:space="preserve">– одна </w:t>
      </w:r>
      <w:r>
        <w:t>з форм спілкування, яка нагадує форум, де право на публікацію належить одній особі або групі людей.</w:t>
      </w:r>
    </w:p>
    <w:p w:rsidR="005C0EC5" w:rsidRDefault="0030029B">
      <w:pPr>
        <w:pStyle w:val="a3"/>
        <w:ind w:right="265" w:firstLine="709"/>
      </w:pPr>
      <w:r>
        <w:rPr>
          <w:b/>
          <w:i/>
          <w:spacing w:val="-5"/>
        </w:rPr>
        <w:t xml:space="preserve">Особливості використання. </w:t>
      </w:r>
      <w:r>
        <w:rPr>
          <w:color w:val="131313"/>
          <w:spacing w:val="-4"/>
        </w:rPr>
        <w:t xml:space="preserve">Учень </w:t>
      </w:r>
      <w:r>
        <w:t xml:space="preserve">/ </w:t>
      </w:r>
      <w:r>
        <w:rPr>
          <w:spacing w:val="-4"/>
        </w:rPr>
        <w:t xml:space="preserve">група учнів </w:t>
      </w:r>
      <w:r>
        <w:rPr>
          <w:spacing w:val="-5"/>
        </w:rPr>
        <w:t xml:space="preserve">виконав/ли </w:t>
      </w:r>
      <w:r>
        <w:rPr>
          <w:spacing w:val="-4"/>
        </w:rPr>
        <w:t xml:space="preserve">дане завдання (твір, есе) </w:t>
      </w:r>
      <w:r>
        <w:t xml:space="preserve">і </w:t>
      </w:r>
      <w:r>
        <w:rPr>
          <w:spacing w:val="-5"/>
        </w:rPr>
        <w:t xml:space="preserve">розмістив/ли </w:t>
      </w:r>
      <w:r>
        <w:rPr>
          <w:spacing w:val="-4"/>
        </w:rPr>
        <w:t xml:space="preserve">його </w:t>
      </w:r>
      <w:r>
        <w:rPr>
          <w:spacing w:val="-3"/>
        </w:rPr>
        <w:t xml:space="preserve">на </w:t>
      </w:r>
      <w:r>
        <w:rPr>
          <w:spacing w:val="-4"/>
        </w:rPr>
        <w:t xml:space="preserve">власному </w:t>
      </w:r>
      <w:r>
        <w:rPr>
          <w:spacing w:val="-5"/>
        </w:rPr>
        <w:t xml:space="preserve">сайті/блозі. </w:t>
      </w:r>
      <w:r>
        <w:rPr>
          <w:spacing w:val="-4"/>
        </w:rPr>
        <w:t xml:space="preserve">Потім автор блогу </w:t>
      </w:r>
      <w:r>
        <w:rPr>
          <w:spacing w:val="-3"/>
        </w:rPr>
        <w:t xml:space="preserve">дає </w:t>
      </w:r>
      <w:r>
        <w:rPr>
          <w:spacing w:val="-5"/>
        </w:rPr>
        <w:t xml:space="preserve">можливість </w:t>
      </w:r>
      <w:r>
        <w:rPr>
          <w:spacing w:val="-4"/>
        </w:rPr>
        <w:t xml:space="preserve">іншим учням прочитати </w:t>
      </w:r>
      <w:r>
        <w:rPr>
          <w:spacing w:val="-3"/>
        </w:rPr>
        <w:t xml:space="preserve">та </w:t>
      </w:r>
      <w:r>
        <w:rPr>
          <w:spacing w:val="-5"/>
        </w:rPr>
        <w:t xml:space="preserve">прокоментувати </w:t>
      </w:r>
      <w:r>
        <w:rPr>
          <w:spacing w:val="-4"/>
        </w:rPr>
        <w:t xml:space="preserve">розміщений </w:t>
      </w:r>
      <w:r>
        <w:rPr>
          <w:spacing w:val="-5"/>
        </w:rPr>
        <w:t xml:space="preserve">матеріал. </w:t>
      </w:r>
      <w:r>
        <w:t xml:space="preserve">В </w:t>
      </w:r>
      <w:r>
        <w:rPr>
          <w:spacing w:val="-4"/>
        </w:rPr>
        <w:t xml:space="preserve">учнів </w:t>
      </w:r>
      <w:r>
        <w:rPr>
          <w:spacing w:val="-5"/>
        </w:rPr>
        <w:t>з’являється</w:t>
      </w:r>
      <w:r>
        <w:rPr>
          <w:spacing w:val="50"/>
        </w:rPr>
        <w:t xml:space="preserve"> </w:t>
      </w:r>
      <w:r>
        <w:rPr>
          <w:spacing w:val="-5"/>
        </w:rPr>
        <w:t xml:space="preserve">можливість </w:t>
      </w:r>
      <w:r>
        <w:rPr>
          <w:spacing w:val="-4"/>
        </w:rPr>
        <w:t xml:space="preserve">обговорення </w:t>
      </w:r>
      <w:r>
        <w:t xml:space="preserve">й </w:t>
      </w:r>
      <w:r>
        <w:rPr>
          <w:spacing w:val="-4"/>
        </w:rPr>
        <w:t>оцінки якості</w:t>
      </w:r>
      <w:r>
        <w:rPr>
          <w:spacing w:val="-23"/>
        </w:rPr>
        <w:t xml:space="preserve"> </w:t>
      </w:r>
      <w:r>
        <w:rPr>
          <w:spacing w:val="-5"/>
        </w:rPr>
        <w:t>публікації.</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5" w:firstLine="709"/>
      </w:pPr>
      <w:r>
        <w:rPr>
          <w:b/>
          <w:color w:val="131313"/>
        </w:rPr>
        <w:lastRenderedPageBreak/>
        <w:t xml:space="preserve">Чат </w:t>
      </w:r>
      <w:r>
        <w:rPr>
          <w:color w:val="131313"/>
        </w:rPr>
        <w:t xml:space="preserve">– спілкування </w:t>
      </w:r>
      <w:r>
        <w:t>користувачів мережі в режимі реального часу, засіб опер</w:t>
      </w:r>
      <w:r>
        <w:t>ативного спілкування людей через Інтернет. Чати бувають: текстові, голосові, аудіо та відео. Найбільш поширений текстовий чат.</w:t>
      </w:r>
    </w:p>
    <w:p w:rsidR="005C0EC5" w:rsidRDefault="0030029B">
      <w:pPr>
        <w:pStyle w:val="a3"/>
        <w:ind w:right="263" w:firstLine="709"/>
      </w:pPr>
      <w:r>
        <w:rPr>
          <w:b/>
          <w:i/>
          <w:spacing w:val="-5"/>
        </w:rPr>
        <w:t xml:space="preserve">Особливості використання. </w:t>
      </w:r>
      <w:r>
        <w:rPr>
          <w:color w:val="131313"/>
          <w:spacing w:val="-3"/>
        </w:rPr>
        <w:t xml:space="preserve">Чат </w:t>
      </w:r>
      <w:r>
        <w:rPr>
          <w:spacing w:val="-4"/>
        </w:rPr>
        <w:t xml:space="preserve">можна </w:t>
      </w:r>
      <w:r>
        <w:rPr>
          <w:spacing w:val="-5"/>
        </w:rPr>
        <w:t xml:space="preserve">запропонувати </w:t>
      </w:r>
      <w:r>
        <w:rPr>
          <w:spacing w:val="-3"/>
        </w:rPr>
        <w:t xml:space="preserve">для </w:t>
      </w:r>
      <w:r>
        <w:rPr>
          <w:spacing w:val="-5"/>
        </w:rPr>
        <w:t xml:space="preserve">проведення </w:t>
      </w:r>
      <w:r>
        <w:rPr>
          <w:spacing w:val="-4"/>
        </w:rPr>
        <w:t xml:space="preserve">дискусій </w:t>
      </w:r>
      <w:r>
        <w:t xml:space="preserve">з </w:t>
      </w:r>
      <w:r>
        <w:rPr>
          <w:spacing w:val="-4"/>
        </w:rPr>
        <w:t xml:space="preserve">певної </w:t>
      </w:r>
      <w:r>
        <w:rPr>
          <w:spacing w:val="-5"/>
        </w:rPr>
        <w:t xml:space="preserve">проблеми/теми, </w:t>
      </w:r>
      <w:r>
        <w:rPr>
          <w:spacing w:val="-4"/>
        </w:rPr>
        <w:t>сумісної</w:t>
      </w:r>
      <w:r>
        <w:rPr>
          <w:spacing w:val="52"/>
        </w:rPr>
        <w:t xml:space="preserve"> </w:t>
      </w:r>
      <w:r>
        <w:rPr>
          <w:spacing w:val="-4"/>
        </w:rPr>
        <w:t xml:space="preserve">проєктної </w:t>
      </w:r>
      <w:r>
        <w:rPr>
          <w:spacing w:val="-5"/>
        </w:rPr>
        <w:t xml:space="preserve">діяльності, </w:t>
      </w:r>
      <w:r>
        <w:rPr>
          <w:spacing w:val="-4"/>
        </w:rPr>
        <w:t xml:space="preserve">обміну </w:t>
      </w:r>
      <w:r>
        <w:rPr>
          <w:spacing w:val="-5"/>
        </w:rPr>
        <w:t xml:space="preserve">інформацією. </w:t>
      </w:r>
      <w:r>
        <w:rPr>
          <w:spacing w:val="-4"/>
        </w:rPr>
        <w:t xml:space="preserve">Голосовий </w:t>
      </w:r>
      <w:r>
        <w:rPr>
          <w:spacing w:val="-3"/>
        </w:rPr>
        <w:t xml:space="preserve">чат </w:t>
      </w:r>
      <w:r>
        <w:rPr>
          <w:spacing w:val="-4"/>
        </w:rPr>
        <w:t xml:space="preserve">можна </w:t>
      </w:r>
      <w:r>
        <w:rPr>
          <w:spacing w:val="-5"/>
        </w:rPr>
        <w:t xml:space="preserve">використати </w:t>
      </w:r>
      <w:r>
        <w:rPr>
          <w:spacing w:val="-3"/>
        </w:rPr>
        <w:t xml:space="preserve">при </w:t>
      </w:r>
      <w:r>
        <w:rPr>
          <w:spacing w:val="-4"/>
        </w:rPr>
        <w:t xml:space="preserve">вивченні іноземних мов, </w:t>
      </w:r>
      <w:r>
        <w:t xml:space="preserve">а </w:t>
      </w:r>
      <w:r>
        <w:rPr>
          <w:spacing w:val="-4"/>
        </w:rPr>
        <w:t xml:space="preserve">також </w:t>
      </w:r>
      <w:r>
        <w:rPr>
          <w:spacing w:val="-5"/>
        </w:rPr>
        <w:t xml:space="preserve">організувати спілкування </w:t>
      </w:r>
      <w:r>
        <w:t xml:space="preserve">з </w:t>
      </w:r>
      <w:r>
        <w:rPr>
          <w:spacing w:val="-4"/>
        </w:rPr>
        <w:t>носіями мови.</w:t>
      </w:r>
    </w:p>
    <w:p w:rsidR="005C0EC5" w:rsidRDefault="0030029B">
      <w:pPr>
        <w:pStyle w:val="a3"/>
        <w:spacing w:before="1"/>
        <w:ind w:left="968"/>
      </w:pPr>
      <w:r>
        <w:rPr>
          <w:b/>
          <w:color w:val="131313"/>
        </w:rPr>
        <w:t xml:space="preserve">Відеоконференція </w:t>
      </w:r>
      <w:r>
        <w:rPr>
          <w:color w:val="131313"/>
        </w:rPr>
        <w:t xml:space="preserve">– один </w:t>
      </w:r>
      <w:r>
        <w:t>із сучасних способів зв’язку, що дозволяє проводити заняття у</w:t>
      </w:r>
    </w:p>
    <w:p w:rsidR="005C0EC5" w:rsidRDefault="0030029B">
      <w:pPr>
        <w:pStyle w:val="a3"/>
        <w:ind w:right="264"/>
      </w:pPr>
      <w:r>
        <w:rPr>
          <w:spacing w:val="-5"/>
        </w:rPr>
        <w:t xml:space="preserve">«віддалених </w:t>
      </w:r>
      <w:r>
        <w:rPr>
          <w:spacing w:val="-4"/>
        </w:rPr>
        <w:t xml:space="preserve">класах», </w:t>
      </w:r>
      <w:r>
        <w:rPr>
          <w:spacing w:val="-3"/>
        </w:rPr>
        <w:t xml:space="preserve">коли </w:t>
      </w:r>
      <w:r>
        <w:rPr>
          <w:spacing w:val="-4"/>
        </w:rPr>
        <w:t xml:space="preserve">учні </w:t>
      </w:r>
      <w:r>
        <w:t xml:space="preserve">і </w:t>
      </w:r>
      <w:r>
        <w:rPr>
          <w:spacing w:val="-5"/>
        </w:rPr>
        <w:t xml:space="preserve">викладач знаходяться </w:t>
      </w:r>
      <w:r>
        <w:rPr>
          <w:spacing w:val="-3"/>
        </w:rPr>
        <w:t xml:space="preserve">на </w:t>
      </w:r>
      <w:r>
        <w:rPr>
          <w:spacing w:val="-5"/>
        </w:rPr>
        <w:t xml:space="preserve">відстані. </w:t>
      </w:r>
      <w:r>
        <w:rPr>
          <w:spacing w:val="-4"/>
        </w:rPr>
        <w:t xml:space="preserve">Вона </w:t>
      </w:r>
      <w:r>
        <w:rPr>
          <w:spacing w:val="-5"/>
        </w:rPr>
        <w:t xml:space="preserve">проводиться </w:t>
      </w:r>
      <w:r>
        <w:t xml:space="preserve">у </w:t>
      </w:r>
      <w:r>
        <w:rPr>
          <w:spacing w:val="-4"/>
        </w:rPr>
        <w:t>визначений</w:t>
      </w:r>
      <w:r>
        <w:rPr>
          <w:spacing w:val="52"/>
        </w:rPr>
        <w:t xml:space="preserve"> </w:t>
      </w:r>
      <w:r>
        <w:rPr>
          <w:spacing w:val="-4"/>
        </w:rPr>
        <w:t>день</w:t>
      </w:r>
      <w:r>
        <w:rPr>
          <w:spacing w:val="52"/>
        </w:rPr>
        <w:t xml:space="preserve"> </w:t>
      </w:r>
      <w:r>
        <w:t xml:space="preserve">і в </w:t>
      </w:r>
      <w:r>
        <w:rPr>
          <w:spacing w:val="-5"/>
        </w:rPr>
        <w:t xml:space="preserve">призначений </w:t>
      </w:r>
      <w:r>
        <w:rPr>
          <w:spacing w:val="-4"/>
        </w:rPr>
        <w:t>час.</w:t>
      </w:r>
      <w:r>
        <w:rPr>
          <w:spacing w:val="52"/>
        </w:rPr>
        <w:t xml:space="preserve"> </w:t>
      </w:r>
      <w:r>
        <w:rPr>
          <w:spacing w:val="-4"/>
        </w:rPr>
        <w:t>Для</w:t>
      </w:r>
      <w:r>
        <w:rPr>
          <w:spacing w:val="52"/>
        </w:rPr>
        <w:t xml:space="preserve"> </w:t>
      </w:r>
      <w:r>
        <w:rPr>
          <w:spacing w:val="-4"/>
        </w:rPr>
        <w:t>якісного</w:t>
      </w:r>
      <w:r>
        <w:rPr>
          <w:spacing w:val="52"/>
        </w:rPr>
        <w:t xml:space="preserve"> </w:t>
      </w:r>
      <w:r>
        <w:rPr>
          <w:spacing w:val="-5"/>
        </w:rPr>
        <w:t xml:space="preserve">проведення відеоконференції, </w:t>
      </w:r>
      <w:r>
        <w:rPr>
          <w:spacing w:val="-3"/>
        </w:rPr>
        <w:t xml:space="preserve">як </w:t>
      </w:r>
      <w:r>
        <w:t xml:space="preserve">і </w:t>
      </w:r>
      <w:r>
        <w:rPr>
          <w:spacing w:val="-5"/>
        </w:rPr>
        <w:t xml:space="preserve">телеконференції, </w:t>
      </w:r>
      <w:r>
        <w:rPr>
          <w:spacing w:val="-4"/>
        </w:rPr>
        <w:t xml:space="preserve">необхідна </w:t>
      </w:r>
      <w:r>
        <w:rPr>
          <w:spacing w:val="-3"/>
        </w:rPr>
        <w:t xml:space="preserve">її </w:t>
      </w:r>
      <w:r>
        <w:rPr>
          <w:spacing w:val="-4"/>
        </w:rPr>
        <w:t xml:space="preserve">чітка </w:t>
      </w:r>
      <w:r>
        <w:rPr>
          <w:spacing w:val="-5"/>
        </w:rPr>
        <w:t xml:space="preserve">підготовка: створення </w:t>
      </w:r>
      <w:r>
        <w:rPr>
          <w:spacing w:val="-4"/>
        </w:rPr>
        <w:t xml:space="preserve">програми, своєчасна інформація </w:t>
      </w:r>
      <w:r>
        <w:t xml:space="preserve">на </w:t>
      </w:r>
      <w:r>
        <w:rPr>
          <w:spacing w:val="-4"/>
        </w:rPr>
        <w:t xml:space="preserve">сайті </w:t>
      </w:r>
      <w:r>
        <w:t xml:space="preserve">і </w:t>
      </w:r>
      <w:r>
        <w:rPr>
          <w:spacing w:val="-4"/>
        </w:rPr>
        <w:t xml:space="preserve">розсилка </w:t>
      </w:r>
      <w:r>
        <w:t xml:space="preserve">за </w:t>
      </w:r>
      <w:r>
        <w:rPr>
          <w:spacing w:val="-4"/>
        </w:rPr>
        <w:t>списком</w:t>
      </w:r>
      <w:r>
        <w:rPr>
          <w:spacing w:val="-4"/>
        </w:rPr>
        <w:t>.</w:t>
      </w:r>
    </w:p>
    <w:p w:rsidR="005C0EC5" w:rsidRDefault="0030029B">
      <w:pPr>
        <w:pStyle w:val="a3"/>
        <w:ind w:right="263" w:firstLine="709"/>
      </w:pPr>
      <w:r>
        <w:rPr>
          <w:b/>
          <w:i/>
          <w:spacing w:val="-5"/>
        </w:rPr>
        <w:t xml:space="preserve">Особливості використання. </w:t>
      </w:r>
      <w:r>
        <w:t xml:space="preserve">У </w:t>
      </w:r>
      <w:r>
        <w:rPr>
          <w:spacing w:val="-4"/>
        </w:rPr>
        <w:t>режимі</w:t>
      </w:r>
      <w:r>
        <w:rPr>
          <w:spacing w:val="52"/>
        </w:rPr>
        <w:t xml:space="preserve"> </w:t>
      </w:r>
      <w:r>
        <w:rPr>
          <w:spacing w:val="-4"/>
        </w:rPr>
        <w:t>реального</w:t>
      </w:r>
      <w:r>
        <w:rPr>
          <w:spacing w:val="52"/>
        </w:rPr>
        <w:t xml:space="preserve"> </w:t>
      </w:r>
      <w:r>
        <w:rPr>
          <w:spacing w:val="-4"/>
        </w:rPr>
        <w:t>часу</w:t>
      </w:r>
      <w:r>
        <w:rPr>
          <w:spacing w:val="52"/>
        </w:rPr>
        <w:t xml:space="preserve"> </w:t>
      </w:r>
      <w:r>
        <w:rPr>
          <w:spacing w:val="-4"/>
        </w:rPr>
        <w:t>можна</w:t>
      </w:r>
      <w:r>
        <w:rPr>
          <w:spacing w:val="52"/>
        </w:rPr>
        <w:t xml:space="preserve"> </w:t>
      </w:r>
      <w:r>
        <w:rPr>
          <w:spacing w:val="-4"/>
        </w:rPr>
        <w:t>проводити</w:t>
      </w:r>
      <w:r>
        <w:rPr>
          <w:spacing w:val="52"/>
        </w:rPr>
        <w:t xml:space="preserve"> </w:t>
      </w:r>
      <w:r>
        <w:rPr>
          <w:spacing w:val="-4"/>
        </w:rPr>
        <w:t xml:space="preserve">онлайн </w:t>
      </w:r>
      <w:r>
        <w:rPr>
          <w:spacing w:val="-5"/>
        </w:rPr>
        <w:t xml:space="preserve">консультації, </w:t>
      </w:r>
      <w:r>
        <w:rPr>
          <w:spacing w:val="-4"/>
        </w:rPr>
        <w:t xml:space="preserve">заняття, </w:t>
      </w:r>
      <w:r>
        <w:rPr>
          <w:spacing w:val="-5"/>
        </w:rPr>
        <w:t xml:space="preserve">обговорювати </w:t>
      </w:r>
      <w:r>
        <w:rPr>
          <w:spacing w:val="-3"/>
        </w:rPr>
        <w:t xml:space="preserve">та </w:t>
      </w:r>
      <w:r>
        <w:rPr>
          <w:spacing w:val="-4"/>
        </w:rPr>
        <w:t xml:space="preserve">приймати рішення, </w:t>
      </w:r>
      <w:r>
        <w:rPr>
          <w:spacing w:val="-5"/>
        </w:rPr>
        <w:t xml:space="preserve">дискутувати, </w:t>
      </w:r>
      <w:r>
        <w:rPr>
          <w:spacing w:val="-4"/>
        </w:rPr>
        <w:t xml:space="preserve">проводити захист проєктів. Учитель </w:t>
      </w:r>
      <w:r>
        <w:t xml:space="preserve">і </w:t>
      </w:r>
      <w:r>
        <w:rPr>
          <w:spacing w:val="-4"/>
        </w:rPr>
        <w:t xml:space="preserve">учні можуть бачити один одного, вчитель </w:t>
      </w:r>
      <w:r>
        <w:rPr>
          <w:spacing w:val="-3"/>
        </w:rPr>
        <w:t xml:space="preserve">має </w:t>
      </w:r>
      <w:r>
        <w:rPr>
          <w:spacing w:val="-4"/>
        </w:rPr>
        <w:t xml:space="preserve">можливість </w:t>
      </w:r>
      <w:r>
        <w:rPr>
          <w:spacing w:val="-5"/>
        </w:rPr>
        <w:t xml:space="preserve">супроводжувати </w:t>
      </w:r>
      <w:r>
        <w:rPr>
          <w:spacing w:val="-4"/>
        </w:rPr>
        <w:t>заня</w:t>
      </w:r>
      <w:r>
        <w:rPr>
          <w:spacing w:val="-4"/>
        </w:rPr>
        <w:t xml:space="preserve">ття наочними </w:t>
      </w:r>
      <w:r>
        <w:rPr>
          <w:spacing w:val="-5"/>
        </w:rPr>
        <w:t>матеріалами.</w:t>
      </w:r>
    </w:p>
    <w:p w:rsidR="005C0EC5" w:rsidRDefault="0030029B">
      <w:pPr>
        <w:pStyle w:val="a3"/>
        <w:ind w:left="968" w:right="265"/>
      </w:pPr>
      <w:r>
        <w:rPr>
          <w:b/>
        </w:rPr>
        <w:t xml:space="preserve">Анкетування </w:t>
      </w:r>
      <w:r>
        <w:t>- тестування для поточного контролю під час дистанційного навчання. Для проведення вебконференцій можна використати платформи Zoom, Google Meet,</w:t>
      </w:r>
    </w:p>
    <w:p w:rsidR="005C0EC5" w:rsidRDefault="0030029B">
      <w:pPr>
        <w:pStyle w:val="a3"/>
        <w:ind w:right="265"/>
      </w:pPr>
      <w:r>
        <w:rPr>
          <w:spacing w:val="-4"/>
        </w:rPr>
        <w:t xml:space="preserve">Skype, Cisco Webex, </w:t>
      </w:r>
      <w:r>
        <w:rPr>
          <w:spacing w:val="-3"/>
        </w:rPr>
        <w:t xml:space="preserve">які </w:t>
      </w:r>
      <w:r>
        <w:rPr>
          <w:spacing w:val="-4"/>
        </w:rPr>
        <w:t xml:space="preserve">дають </w:t>
      </w:r>
      <w:r>
        <w:rPr>
          <w:spacing w:val="-5"/>
        </w:rPr>
        <w:t xml:space="preserve">вчителеві </w:t>
      </w:r>
      <w:r>
        <w:rPr>
          <w:spacing w:val="-4"/>
        </w:rPr>
        <w:t xml:space="preserve">потужний інструмент </w:t>
      </w:r>
      <w:r>
        <w:rPr>
          <w:spacing w:val="-3"/>
        </w:rPr>
        <w:t xml:space="preserve">для </w:t>
      </w:r>
      <w:r>
        <w:rPr>
          <w:spacing w:val="-5"/>
        </w:rPr>
        <w:t>мотивації</w:t>
      </w:r>
      <w:r>
        <w:rPr>
          <w:spacing w:val="-5"/>
        </w:rPr>
        <w:t xml:space="preserve"> </w:t>
      </w:r>
      <w:r>
        <w:rPr>
          <w:spacing w:val="-3"/>
        </w:rPr>
        <w:t xml:space="preserve">та </w:t>
      </w:r>
      <w:r>
        <w:rPr>
          <w:spacing w:val="-5"/>
        </w:rPr>
        <w:t xml:space="preserve">спілкування </w:t>
      </w:r>
      <w:r>
        <w:t xml:space="preserve">з </w:t>
      </w:r>
      <w:r>
        <w:rPr>
          <w:spacing w:val="-4"/>
        </w:rPr>
        <w:t xml:space="preserve">учнями </w:t>
      </w:r>
      <w:r>
        <w:t xml:space="preserve">на </w:t>
      </w:r>
      <w:r>
        <w:rPr>
          <w:spacing w:val="-5"/>
        </w:rPr>
        <w:t xml:space="preserve">відстані </w:t>
      </w:r>
      <w:r>
        <w:t xml:space="preserve">у </w:t>
      </w:r>
      <w:r>
        <w:rPr>
          <w:spacing w:val="-4"/>
        </w:rPr>
        <w:t xml:space="preserve">безпечному </w:t>
      </w:r>
      <w:r>
        <w:rPr>
          <w:spacing w:val="-5"/>
        </w:rPr>
        <w:t xml:space="preserve">середовищі. </w:t>
      </w:r>
      <w:r>
        <w:rPr>
          <w:spacing w:val="-4"/>
        </w:rPr>
        <w:t xml:space="preserve">Zoom, Skype </w:t>
      </w:r>
      <w:r>
        <w:rPr>
          <w:spacing w:val="-5"/>
        </w:rPr>
        <w:t xml:space="preserve">потребують встановлення </w:t>
      </w:r>
      <w:r>
        <w:rPr>
          <w:spacing w:val="-4"/>
        </w:rPr>
        <w:t xml:space="preserve">додатків </w:t>
      </w:r>
      <w:r>
        <w:rPr>
          <w:spacing w:val="-3"/>
        </w:rPr>
        <w:t xml:space="preserve">на </w:t>
      </w:r>
      <w:r>
        <w:rPr>
          <w:spacing w:val="-4"/>
        </w:rPr>
        <w:t>пристрій.</w:t>
      </w:r>
      <w:r>
        <w:rPr>
          <w:spacing w:val="-9"/>
        </w:rPr>
        <w:t xml:space="preserve"> </w:t>
      </w:r>
      <w:r>
        <w:rPr>
          <w:spacing w:val="-3"/>
        </w:rPr>
        <w:t>Для</w:t>
      </w:r>
      <w:r>
        <w:rPr>
          <w:spacing w:val="-8"/>
        </w:rPr>
        <w:t xml:space="preserve"> </w:t>
      </w:r>
      <w:r>
        <w:rPr>
          <w:spacing w:val="-4"/>
        </w:rPr>
        <w:t>роботи</w:t>
      </w:r>
      <w:r>
        <w:rPr>
          <w:spacing w:val="-8"/>
        </w:rPr>
        <w:t xml:space="preserve"> </w:t>
      </w:r>
      <w:r>
        <w:t>з</w:t>
      </w:r>
      <w:r>
        <w:rPr>
          <w:spacing w:val="-9"/>
        </w:rPr>
        <w:t xml:space="preserve"> </w:t>
      </w:r>
      <w:r>
        <w:rPr>
          <w:spacing w:val="-4"/>
        </w:rPr>
        <w:t>Google</w:t>
      </w:r>
      <w:r>
        <w:rPr>
          <w:spacing w:val="-8"/>
        </w:rPr>
        <w:t xml:space="preserve"> </w:t>
      </w:r>
      <w:r>
        <w:rPr>
          <w:spacing w:val="-4"/>
        </w:rPr>
        <w:t>Meet</w:t>
      </w:r>
      <w:r>
        <w:rPr>
          <w:spacing w:val="-7"/>
        </w:rPr>
        <w:t xml:space="preserve"> </w:t>
      </w:r>
      <w:r>
        <w:rPr>
          <w:spacing w:val="-5"/>
        </w:rPr>
        <w:t>користувачі</w:t>
      </w:r>
      <w:r>
        <w:rPr>
          <w:spacing w:val="-6"/>
        </w:rPr>
        <w:t xml:space="preserve"> </w:t>
      </w:r>
      <w:r>
        <w:rPr>
          <w:spacing w:val="-4"/>
        </w:rPr>
        <w:t>повинні</w:t>
      </w:r>
      <w:r>
        <w:rPr>
          <w:spacing w:val="-8"/>
        </w:rPr>
        <w:t xml:space="preserve"> </w:t>
      </w:r>
      <w:r>
        <w:rPr>
          <w:spacing w:val="-4"/>
        </w:rPr>
        <w:t>мати</w:t>
      </w:r>
      <w:r>
        <w:rPr>
          <w:spacing w:val="-7"/>
        </w:rPr>
        <w:t xml:space="preserve"> </w:t>
      </w:r>
      <w:r>
        <w:rPr>
          <w:spacing w:val="-4"/>
        </w:rPr>
        <w:t>облікові</w:t>
      </w:r>
      <w:r>
        <w:rPr>
          <w:spacing w:val="-7"/>
        </w:rPr>
        <w:t xml:space="preserve"> </w:t>
      </w:r>
      <w:r>
        <w:rPr>
          <w:spacing w:val="-4"/>
        </w:rPr>
        <w:t>записи</w:t>
      </w:r>
      <w:r>
        <w:rPr>
          <w:spacing w:val="-9"/>
        </w:rPr>
        <w:t xml:space="preserve"> </w:t>
      </w:r>
      <w:r>
        <w:rPr>
          <w:spacing w:val="-4"/>
        </w:rPr>
        <w:t>G</w:t>
      </w:r>
      <w:r>
        <w:rPr>
          <w:color w:val="131313"/>
          <w:spacing w:val="-4"/>
        </w:rPr>
        <w:t>oogle.</w:t>
      </w:r>
    </w:p>
    <w:p w:rsidR="005C0EC5" w:rsidRDefault="0030029B">
      <w:pPr>
        <w:ind w:left="258" w:right="268" w:firstLine="709"/>
        <w:jc w:val="both"/>
        <w:rPr>
          <w:sz w:val="24"/>
        </w:rPr>
      </w:pPr>
      <w:r>
        <w:rPr>
          <w:b/>
          <w:color w:val="131313"/>
          <w:spacing w:val="-4"/>
          <w:sz w:val="24"/>
        </w:rPr>
        <w:t>Соціа</w:t>
      </w:r>
      <w:r>
        <w:rPr>
          <w:b/>
          <w:spacing w:val="-4"/>
          <w:sz w:val="24"/>
        </w:rPr>
        <w:t xml:space="preserve">льні мережі </w:t>
      </w:r>
      <w:r>
        <w:rPr>
          <w:b/>
          <w:spacing w:val="-5"/>
          <w:sz w:val="24"/>
        </w:rPr>
        <w:t xml:space="preserve">(Вайбер, </w:t>
      </w:r>
      <w:r>
        <w:rPr>
          <w:b/>
          <w:color w:val="131313"/>
          <w:spacing w:val="-5"/>
          <w:sz w:val="24"/>
        </w:rPr>
        <w:t xml:space="preserve">Телеграм </w:t>
      </w:r>
      <w:r>
        <w:rPr>
          <w:b/>
          <w:color w:val="131313"/>
          <w:spacing w:val="-4"/>
          <w:sz w:val="24"/>
        </w:rPr>
        <w:t xml:space="preserve">інші), </w:t>
      </w:r>
      <w:r>
        <w:rPr>
          <w:sz w:val="24"/>
        </w:rPr>
        <w:t xml:space="preserve">служби обміну миттєвими повідомленнями та мобільні застосунки </w:t>
      </w:r>
      <w:r>
        <w:rPr>
          <w:color w:val="131313"/>
          <w:spacing w:val="-5"/>
          <w:sz w:val="24"/>
        </w:rPr>
        <w:t xml:space="preserve">дозволяють </w:t>
      </w:r>
      <w:r>
        <w:rPr>
          <w:spacing w:val="-5"/>
          <w:sz w:val="24"/>
        </w:rPr>
        <w:t xml:space="preserve">створювати </w:t>
      </w:r>
      <w:r>
        <w:rPr>
          <w:spacing w:val="-4"/>
          <w:sz w:val="24"/>
        </w:rPr>
        <w:t>закриті групи,</w:t>
      </w:r>
      <w:r>
        <w:rPr>
          <w:spacing w:val="-22"/>
          <w:sz w:val="24"/>
        </w:rPr>
        <w:t xml:space="preserve"> </w:t>
      </w:r>
      <w:r>
        <w:rPr>
          <w:spacing w:val="-4"/>
          <w:sz w:val="24"/>
        </w:rPr>
        <w:t>чати.</w:t>
      </w:r>
    </w:p>
    <w:p w:rsidR="005C0EC5" w:rsidRDefault="0030029B">
      <w:pPr>
        <w:ind w:left="258" w:right="262" w:firstLine="709"/>
        <w:jc w:val="both"/>
        <w:rPr>
          <w:sz w:val="24"/>
        </w:rPr>
      </w:pPr>
      <w:r>
        <w:rPr>
          <w:b/>
          <w:i/>
          <w:sz w:val="24"/>
        </w:rPr>
        <w:t xml:space="preserve">Особливості використання. </w:t>
      </w:r>
      <w:r>
        <w:rPr>
          <w:color w:val="131313"/>
          <w:sz w:val="24"/>
        </w:rPr>
        <w:t xml:space="preserve">Для </w:t>
      </w:r>
      <w:r>
        <w:rPr>
          <w:sz w:val="24"/>
        </w:rPr>
        <w:t>вирішення організаційних питань, обговорення тем, завдань, проблем, обміну інформацією.</w:t>
      </w:r>
    </w:p>
    <w:p w:rsidR="005C0EC5" w:rsidRDefault="0030029B">
      <w:pPr>
        <w:pStyle w:val="a3"/>
        <w:ind w:right="263" w:firstLine="709"/>
      </w:pPr>
      <w:r>
        <w:rPr>
          <w:spacing w:val="-4"/>
        </w:rPr>
        <w:t xml:space="preserve">Також </w:t>
      </w:r>
      <w:r>
        <w:rPr>
          <w:spacing w:val="-5"/>
        </w:rPr>
        <w:t xml:space="preserve">оптимальним </w:t>
      </w:r>
      <w:r>
        <w:t xml:space="preserve">є </w:t>
      </w:r>
      <w:r>
        <w:rPr>
          <w:spacing w:val="-4"/>
        </w:rPr>
        <w:t xml:space="preserve">створення </w:t>
      </w:r>
      <w:r>
        <w:rPr>
          <w:spacing w:val="-5"/>
        </w:rPr>
        <w:t>вір</w:t>
      </w:r>
      <w:r>
        <w:rPr>
          <w:spacing w:val="-5"/>
        </w:rPr>
        <w:t xml:space="preserve">туальних </w:t>
      </w:r>
      <w:r>
        <w:rPr>
          <w:spacing w:val="-4"/>
        </w:rPr>
        <w:t xml:space="preserve">просторів </w:t>
      </w:r>
      <w:r>
        <w:rPr>
          <w:spacing w:val="-3"/>
        </w:rPr>
        <w:t xml:space="preserve">для </w:t>
      </w:r>
      <w:r>
        <w:rPr>
          <w:spacing w:val="-4"/>
        </w:rPr>
        <w:t xml:space="preserve">учнів певного класу, </w:t>
      </w:r>
      <w:r>
        <w:rPr>
          <w:spacing w:val="-3"/>
        </w:rPr>
        <w:t xml:space="preserve">так </w:t>
      </w:r>
      <w:r>
        <w:rPr>
          <w:spacing w:val="-4"/>
        </w:rPr>
        <w:t>званих</w:t>
      </w:r>
      <w:r>
        <w:rPr>
          <w:spacing w:val="52"/>
        </w:rPr>
        <w:t xml:space="preserve"> </w:t>
      </w:r>
      <w:r>
        <w:rPr>
          <w:spacing w:val="-4"/>
        </w:rPr>
        <w:t>своєрідних</w:t>
      </w:r>
      <w:r>
        <w:rPr>
          <w:spacing w:val="52"/>
        </w:rPr>
        <w:t xml:space="preserve"> </w:t>
      </w:r>
      <w:r>
        <w:rPr>
          <w:spacing w:val="-4"/>
        </w:rPr>
        <w:t>«класних</w:t>
      </w:r>
      <w:r>
        <w:rPr>
          <w:spacing w:val="52"/>
        </w:rPr>
        <w:t xml:space="preserve"> </w:t>
      </w:r>
      <w:r>
        <w:rPr>
          <w:spacing w:val="-4"/>
        </w:rPr>
        <w:t>кімнат»,</w:t>
      </w:r>
      <w:r>
        <w:rPr>
          <w:spacing w:val="52"/>
        </w:rPr>
        <w:t xml:space="preserve"> </w:t>
      </w:r>
      <w:r>
        <w:rPr>
          <w:spacing w:val="-4"/>
        </w:rPr>
        <w:t>звідки</w:t>
      </w:r>
      <w:r>
        <w:rPr>
          <w:spacing w:val="52"/>
        </w:rPr>
        <w:t xml:space="preserve"> </w:t>
      </w:r>
      <w:r>
        <w:rPr>
          <w:spacing w:val="-4"/>
        </w:rPr>
        <w:t>можна</w:t>
      </w:r>
      <w:r>
        <w:rPr>
          <w:spacing w:val="52"/>
        </w:rPr>
        <w:t xml:space="preserve"> </w:t>
      </w:r>
      <w:r>
        <w:rPr>
          <w:spacing w:val="-4"/>
        </w:rPr>
        <w:t>робити</w:t>
      </w:r>
      <w:r>
        <w:rPr>
          <w:spacing w:val="52"/>
        </w:rPr>
        <w:t xml:space="preserve"> </w:t>
      </w:r>
      <w:r>
        <w:rPr>
          <w:spacing w:val="-4"/>
        </w:rPr>
        <w:t>посилання</w:t>
      </w:r>
      <w:r>
        <w:rPr>
          <w:spacing w:val="52"/>
        </w:rPr>
        <w:t xml:space="preserve"> </w:t>
      </w:r>
      <w:r>
        <w:rPr>
          <w:spacing w:val="-3"/>
        </w:rPr>
        <w:t xml:space="preserve">на </w:t>
      </w:r>
      <w:r>
        <w:rPr>
          <w:spacing w:val="-5"/>
        </w:rPr>
        <w:t xml:space="preserve">індивідуальні вчительські </w:t>
      </w:r>
      <w:r>
        <w:rPr>
          <w:spacing w:val="-4"/>
        </w:rPr>
        <w:t xml:space="preserve">кабінети, </w:t>
      </w:r>
      <w:r>
        <w:rPr>
          <w:spacing w:val="-3"/>
        </w:rPr>
        <w:t xml:space="preserve">де </w:t>
      </w:r>
      <w:r>
        <w:rPr>
          <w:spacing w:val="-5"/>
        </w:rPr>
        <w:t xml:space="preserve">відбувається безпосередня </w:t>
      </w:r>
      <w:r>
        <w:rPr>
          <w:spacing w:val="-4"/>
        </w:rPr>
        <w:t xml:space="preserve">навчальна </w:t>
      </w:r>
      <w:r>
        <w:rPr>
          <w:spacing w:val="-5"/>
        </w:rPr>
        <w:t xml:space="preserve">взаємодія. Залежно </w:t>
      </w:r>
      <w:r>
        <w:rPr>
          <w:spacing w:val="-4"/>
        </w:rPr>
        <w:t xml:space="preserve">від </w:t>
      </w:r>
      <w:r>
        <w:rPr>
          <w:spacing w:val="-5"/>
        </w:rPr>
        <w:t xml:space="preserve">кількості </w:t>
      </w:r>
      <w:r>
        <w:rPr>
          <w:spacing w:val="-4"/>
        </w:rPr>
        <w:t xml:space="preserve">учнів, </w:t>
      </w:r>
      <w:r>
        <w:rPr>
          <w:spacing w:val="-5"/>
        </w:rPr>
        <w:t xml:space="preserve">кількості </w:t>
      </w:r>
      <w:r>
        <w:rPr>
          <w:spacing w:val="-4"/>
        </w:rPr>
        <w:t xml:space="preserve">класів, інших </w:t>
      </w:r>
      <w:r>
        <w:rPr>
          <w:spacing w:val="-5"/>
        </w:rPr>
        <w:t xml:space="preserve">особливостей </w:t>
      </w:r>
      <w:r>
        <w:rPr>
          <w:spacing w:val="-4"/>
        </w:rPr>
        <w:t xml:space="preserve">організації освітнього процесу </w:t>
      </w:r>
      <w:r>
        <w:t xml:space="preserve">в </w:t>
      </w:r>
      <w:r>
        <w:rPr>
          <w:spacing w:val="-4"/>
        </w:rPr>
        <w:t xml:space="preserve">закладі, </w:t>
      </w:r>
      <w:r>
        <w:rPr>
          <w:spacing w:val="-3"/>
        </w:rPr>
        <w:t xml:space="preserve">можна </w:t>
      </w:r>
      <w:r>
        <w:rPr>
          <w:spacing w:val="-5"/>
        </w:rPr>
        <w:t xml:space="preserve">обмежитись </w:t>
      </w:r>
      <w:r>
        <w:rPr>
          <w:spacing w:val="-4"/>
        </w:rPr>
        <w:t xml:space="preserve">цими «класними </w:t>
      </w:r>
      <w:r>
        <w:rPr>
          <w:spacing w:val="-5"/>
        </w:rPr>
        <w:t xml:space="preserve">кімнатами», </w:t>
      </w:r>
      <w:r>
        <w:t>н</w:t>
      </w:r>
      <w:r>
        <w:rPr>
          <w:color w:val="131313"/>
        </w:rPr>
        <w:t xml:space="preserve">е </w:t>
      </w:r>
      <w:r>
        <w:rPr>
          <w:color w:val="131313"/>
          <w:spacing w:val="-5"/>
        </w:rPr>
        <w:t xml:space="preserve">виокремлюючи </w:t>
      </w:r>
      <w:r>
        <w:rPr>
          <w:color w:val="131313"/>
          <w:spacing w:val="-4"/>
        </w:rPr>
        <w:t xml:space="preserve">окремих ресурсів </w:t>
      </w:r>
      <w:r>
        <w:rPr>
          <w:color w:val="131313"/>
        </w:rPr>
        <w:t xml:space="preserve">за </w:t>
      </w:r>
      <w:r>
        <w:rPr>
          <w:color w:val="131313"/>
          <w:spacing w:val="-5"/>
        </w:rPr>
        <w:t xml:space="preserve">предметами </w:t>
      </w:r>
      <w:r>
        <w:rPr>
          <w:color w:val="131313"/>
          <w:spacing w:val="-4"/>
        </w:rPr>
        <w:t>навчання.</w:t>
      </w:r>
    </w:p>
    <w:p w:rsidR="005C0EC5" w:rsidRDefault="0030029B">
      <w:pPr>
        <w:pStyle w:val="a3"/>
        <w:spacing w:before="1"/>
        <w:ind w:right="264" w:firstLine="709"/>
      </w:pPr>
      <w:r>
        <w:rPr>
          <w:b/>
          <w:spacing w:val="-4"/>
        </w:rPr>
        <w:t xml:space="preserve">Створення </w:t>
      </w:r>
      <w:r>
        <w:rPr>
          <w:b/>
          <w:spacing w:val="-5"/>
        </w:rPr>
        <w:t xml:space="preserve">віртуальних </w:t>
      </w:r>
      <w:r>
        <w:rPr>
          <w:b/>
          <w:spacing w:val="-4"/>
        </w:rPr>
        <w:t xml:space="preserve">класів. </w:t>
      </w:r>
      <w:r>
        <w:rPr>
          <w:spacing w:val="-4"/>
        </w:rPr>
        <w:t xml:space="preserve">Одним </w:t>
      </w:r>
      <w:r>
        <w:t xml:space="preserve">із </w:t>
      </w:r>
      <w:r>
        <w:rPr>
          <w:spacing w:val="-4"/>
        </w:rPr>
        <w:t xml:space="preserve">найперших кроків </w:t>
      </w:r>
      <w:r>
        <w:t xml:space="preserve">у </w:t>
      </w:r>
      <w:r>
        <w:rPr>
          <w:spacing w:val="-5"/>
        </w:rPr>
        <w:t xml:space="preserve">дистанційному навчанні, </w:t>
      </w:r>
      <w:r>
        <w:t xml:space="preserve">що </w:t>
      </w:r>
      <w:r>
        <w:rPr>
          <w:spacing w:val="-4"/>
        </w:rPr>
        <w:t xml:space="preserve">значною мірою </w:t>
      </w:r>
      <w:r>
        <w:rPr>
          <w:spacing w:val="-5"/>
        </w:rPr>
        <w:t>о</w:t>
      </w:r>
      <w:r>
        <w:rPr>
          <w:spacing w:val="-5"/>
        </w:rPr>
        <w:t xml:space="preserve">птимізуватиме </w:t>
      </w:r>
      <w:r>
        <w:rPr>
          <w:spacing w:val="-4"/>
        </w:rPr>
        <w:t xml:space="preserve">освітній процес, </w:t>
      </w:r>
      <w:r>
        <w:t xml:space="preserve">є </w:t>
      </w:r>
      <w:r>
        <w:rPr>
          <w:spacing w:val="-5"/>
        </w:rPr>
        <w:t xml:space="preserve">створення віртуальних </w:t>
      </w:r>
      <w:r>
        <w:rPr>
          <w:spacing w:val="-4"/>
        </w:rPr>
        <w:t xml:space="preserve">класів. Вони дають </w:t>
      </w:r>
      <w:r>
        <w:rPr>
          <w:spacing w:val="-5"/>
        </w:rPr>
        <w:t xml:space="preserve">можливість </w:t>
      </w:r>
      <w:r>
        <w:t xml:space="preserve">не </w:t>
      </w:r>
      <w:r>
        <w:rPr>
          <w:spacing w:val="-4"/>
        </w:rPr>
        <w:t xml:space="preserve">лише </w:t>
      </w:r>
      <w:r>
        <w:rPr>
          <w:spacing w:val="-5"/>
        </w:rPr>
        <w:t xml:space="preserve">згрупувати здобувачів </w:t>
      </w:r>
      <w:r>
        <w:rPr>
          <w:spacing w:val="-4"/>
        </w:rPr>
        <w:t xml:space="preserve">освіти, </w:t>
      </w:r>
      <w:r>
        <w:t xml:space="preserve">а й </w:t>
      </w:r>
      <w:r>
        <w:rPr>
          <w:spacing w:val="-5"/>
        </w:rPr>
        <w:t xml:space="preserve">координувати, </w:t>
      </w:r>
      <w:r>
        <w:rPr>
          <w:spacing w:val="-4"/>
        </w:rPr>
        <w:t xml:space="preserve">моніторити </w:t>
      </w:r>
      <w:r>
        <w:t xml:space="preserve">й </w:t>
      </w:r>
      <w:r>
        <w:rPr>
          <w:spacing w:val="-5"/>
        </w:rPr>
        <w:t xml:space="preserve">оцінювати </w:t>
      </w:r>
      <w:r>
        <w:rPr>
          <w:spacing w:val="-3"/>
        </w:rPr>
        <w:t xml:space="preserve">їхню </w:t>
      </w:r>
      <w:r>
        <w:rPr>
          <w:spacing w:val="-4"/>
        </w:rPr>
        <w:t xml:space="preserve">навчальну </w:t>
      </w:r>
      <w:r>
        <w:rPr>
          <w:spacing w:val="-5"/>
        </w:rPr>
        <w:t>діяльність.</w:t>
      </w:r>
    </w:p>
    <w:p w:rsidR="005C0EC5" w:rsidRDefault="0030029B">
      <w:pPr>
        <w:pStyle w:val="a3"/>
        <w:ind w:right="262" w:firstLine="709"/>
      </w:pPr>
      <w:r>
        <w:t>Для створення віртуальних класів найпростішими та досить розповсю</w:t>
      </w:r>
      <w:r>
        <w:t>дженими є Гугл Клас (Classroom) та віртуальний клас ClassDoJo.</w:t>
      </w:r>
    </w:p>
    <w:p w:rsidR="005C0EC5" w:rsidRDefault="0030029B">
      <w:pPr>
        <w:pStyle w:val="a5"/>
        <w:numPr>
          <w:ilvl w:val="0"/>
          <w:numId w:val="10"/>
        </w:numPr>
        <w:tabs>
          <w:tab w:val="left" w:pos="966"/>
          <w:tab w:val="left" w:pos="967"/>
        </w:tabs>
        <w:ind w:right="264" w:firstLine="0"/>
        <w:rPr>
          <w:sz w:val="20"/>
        </w:rPr>
      </w:pPr>
      <w:r>
        <w:rPr>
          <w:b/>
          <w:i/>
          <w:spacing w:val="-4"/>
          <w:sz w:val="24"/>
        </w:rPr>
        <w:t>ГуглКлас</w:t>
      </w:r>
      <w:r>
        <w:rPr>
          <w:b/>
          <w:i/>
          <w:spacing w:val="52"/>
          <w:sz w:val="24"/>
        </w:rPr>
        <w:t xml:space="preserve"> </w:t>
      </w:r>
      <w:r>
        <w:rPr>
          <w:spacing w:val="-5"/>
          <w:sz w:val="24"/>
        </w:rPr>
        <w:t>(Classroom</w:t>
      </w:r>
      <w:r>
        <w:rPr>
          <w:color w:val="0000FF"/>
          <w:spacing w:val="-5"/>
          <w:sz w:val="24"/>
        </w:rPr>
        <w:t xml:space="preserve"> </w:t>
      </w:r>
      <w:hyperlink r:id="rId33">
        <w:r>
          <w:rPr>
            <w:color w:val="0000FF"/>
            <w:spacing w:val="-5"/>
            <w:sz w:val="24"/>
            <w:u w:val="single" w:color="0000FF"/>
          </w:rPr>
          <w:t>https://classroom.google.com</w:t>
        </w:r>
      </w:hyperlink>
      <w:r>
        <w:rPr>
          <w:spacing w:val="-5"/>
          <w:sz w:val="24"/>
        </w:rPr>
        <w:t xml:space="preserve">) </w:t>
      </w:r>
      <w:r>
        <w:rPr>
          <w:sz w:val="24"/>
        </w:rPr>
        <w:t xml:space="preserve">це </w:t>
      </w:r>
      <w:r>
        <w:rPr>
          <w:spacing w:val="-5"/>
          <w:sz w:val="24"/>
        </w:rPr>
        <w:t xml:space="preserve">безкоштовний інструмент </w:t>
      </w:r>
      <w:r>
        <w:rPr>
          <w:spacing w:val="-4"/>
          <w:sz w:val="24"/>
        </w:rPr>
        <w:t xml:space="preserve">від кампанії </w:t>
      </w:r>
      <w:r>
        <w:rPr>
          <w:spacing w:val="-5"/>
          <w:sz w:val="24"/>
        </w:rPr>
        <w:t xml:space="preserve">GOOGLE </w:t>
      </w:r>
      <w:r>
        <w:rPr>
          <w:spacing w:val="-4"/>
          <w:sz w:val="24"/>
        </w:rPr>
        <w:t xml:space="preserve">(Google Apps </w:t>
      </w:r>
      <w:r>
        <w:rPr>
          <w:spacing w:val="-3"/>
          <w:sz w:val="24"/>
        </w:rPr>
        <w:t xml:space="preserve">for </w:t>
      </w:r>
      <w:r>
        <w:rPr>
          <w:spacing w:val="-4"/>
          <w:sz w:val="24"/>
        </w:rPr>
        <w:t xml:space="preserve">Education), призначений спеціально </w:t>
      </w:r>
      <w:r>
        <w:rPr>
          <w:spacing w:val="-3"/>
          <w:sz w:val="24"/>
        </w:rPr>
        <w:t xml:space="preserve">для </w:t>
      </w:r>
      <w:r>
        <w:rPr>
          <w:spacing w:val="-5"/>
          <w:sz w:val="24"/>
        </w:rPr>
        <w:t xml:space="preserve">освітніх </w:t>
      </w:r>
      <w:r>
        <w:rPr>
          <w:spacing w:val="-4"/>
          <w:sz w:val="24"/>
        </w:rPr>
        <w:t xml:space="preserve">цілей. </w:t>
      </w:r>
      <w:r>
        <w:rPr>
          <w:spacing w:val="-3"/>
          <w:sz w:val="24"/>
        </w:rPr>
        <w:t xml:space="preserve">До </w:t>
      </w:r>
      <w:r>
        <w:rPr>
          <w:spacing w:val="-4"/>
          <w:sz w:val="24"/>
        </w:rPr>
        <w:t xml:space="preserve">такого </w:t>
      </w:r>
      <w:r>
        <w:rPr>
          <w:spacing w:val="-5"/>
          <w:sz w:val="24"/>
        </w:rPr>
        <w:t xml:space="preserve">віртуального </w:t>
      </w:r>
      <w:r>
        <w:rPr>
          <w:spacing w:val="-4"/>
          <w:sz w:val="24"/>
        </w:rPr>
        <w:t xml:space="preserve">класу можна додати </w:t>
      </w:r>
      <w:r>
        <w:rPr>
          <w:sz w:val="24"/>
        </w:rPr>
        <w:t xml:space="preserve">до </w:t>
      </w:r>
      <w:r>
        <w:rPr>
          <w:spacing w:val="-4"/>
          <w:sz w:val="24"/>
        </w:rPr>
        <w:t xml:space="preserve">250 </w:t>
      </w:r>
      <w:r>
        <w:rPr>
          <w:spacing w:val="-5"/>
          <w:sz w:val="24"/>
        </w:rPr>
        <w:t xml:space="preserve">користувачів, </w:t>
      </w:r>
      <w:r>
        <w:rPr>
          <w:spacing w:val="-4"/>
          <w:sz w:val="24"/>
        </w:rPr>
        <w:t xml:space="preserve">серед яких можуть бути </w:t>
      </w:r>
      <w:r>
        <w:rPr>
          <w:spacing w:val="-3"/>
          <w:sz w:val="24"/>
        </w:rPr>
        <w:t xml:space="preserve">не </w:t>
      </w:r>
      <w:r>
        <w:rPr>
          <w:spacing w:val="-4"/>
          <w:sz w:val="24"/>
        </w:rPr>
        <w:t xml:space="preserve">лише організатор </w:t>
      </w:r>
      <w:r>
        <w:rPr>
          <w:spacing w:val="-3"/>
          <w:sz w:val="24"/>
        </w:rPr>
        <w:t xml:space="preserve">та </w:t>
      </w:r>
      <w:r>
        <w:rPr>
          <w:spacing w:val="-4"/>
          <w:sz w:val="24"/>
        </w:rPr>
        <w:t xml:space="preserve">учні, </w:t>
      </w:r>
      <w:r>
        <w:rPr>
          <w:sz w:val="24"/>
        </w:rPr>
        <w:t xml:space="preserve">а </w:t>
      </w:r>
      <w:r>
        <w:rPr>
          <w:spacing w:val="-4"/>
          <w:sz w:val="24"/>
        </w:rPr>
        <w:t xml:space="preserve">також їхні батьки </w:t>
      </w:r>
      <w:r>
        <w:rPr>
          <w:spacing w:val="-3"/>
          <w:sz w:val="24"/>
        </w:rPr>
        <w:t xml:space="preserve">та </w:t>
      </w:r>
      <w:r>
        <w:rPr>
          <w:spacing w:val="-4"/>
          <w:sz w:val="24"/>
        </w:rPr>
        <w:t xml:space="preserve">інші вчителі. </w:t>
      </w:r>
      <w:r>
        <w:rPr>
          <w:spacing w:val="-5"/>
          <w:sz w:val="24"/>
        </w:rPr>
        <w:t xml:space="preserve">Платформа </w:t>
      </w:r>
      <w:r>
        <w:rPr>
          <w:spacing w:val="-3"/>
          <w:sz w:val="24"/>
        </w:rPr>
        <w:t xml:space="preserve">має </w:t>
      </w:r>
      <w:r>
        <w:rPr>
          <w:spacing w:val="-4"/>
          <w:sz w:val="24"/>
        </w:rPr>
        <w:t>простий інтерфейс, який підтримує у</w:t>
      </w:r>
      <w:r>
        <w:rPr>
          <w:spacing w:val="-4"/>
          <w:sz w:val="24"/>
        </w:rPr>
        <w:t xml:space="preserve">країнську мову, </w:t>
      </w:r>
      <w:r>
        <w:rPr>
          <w:sz w:val="24"/>
        </w:rPr>
        <w:t xml:space="preserve">що </w:t>
      </w:r>
      <w:r>
        <w:rPr>
          <w:spacing w:val="-4"/>
          <w:sz w:val="24"/>
        </w:rPr>
        <w:t xml:space="preserve">дозволяє дуже швидко розібратися </w:t>
      </w:r>
      <w:r>
        <w:rPr>
          <w:sz w:val="24"/>
        </w:rPr>
        <w:t xml:space="preserve">у </w:t>
      </w:r>
      <w:r>
        <w:rPr>
          <w:spacing w:val="-4"/>
          <w:sz w:val="24"/>
        </w:rPr>
        <w:t xml:space="preserve">принципах </w:t>
      </w:r>
      <w:r>
        <w:rPr>
          <w:spacing w:val="-5"/>
          <w:sz w:val="24"/>
        </w:rPr>
        <w:t xml:space="preserve">використання </w:t>
      </w:r>
      <w:r>
        <w:rPr>
          <w:spacing w:val="-4"/>
          <w:sz w:val="24"/>
        </w:rPr>
        <w:t>цього</w:t>
      </w:r>
      <w:r>
        <w:rPr>
          <w:spacing w:val="-10"/>
          <w:sz w:val="24"/>
        </w:rPr>
        <w:t xml:space="preserve"> </w:t>
      </w:r>
      <w:r>
        <w:rPr>
          <w:spacing w:val="-5"/>
          <w:sz w:val="24"/>
        </w:rPr>
        <w:t>інструмента</w:t>
      </w:r>
      <w:r>
        <w:rPr>
          <w:spacing w:val="-9"/>
          <w:sz w:val="24"/>
        </w:rPr>
        <w:t xml:space="preserve"> </w:t>
      </w:r>
      <w:r>
        <w:rPr>
          <w:sz w:val="24"/>
        </w:rPr>
        <w:t>як</w:t>
      </w:r>
      <w:r>
        <w:rPr>
          <w:spacing w:val="-9"/>
          <w:sz w:val="24"/>
        </w:rPr>
        <w:t xml:space="preserve"> </w:t>
      </w:r>
      <w:r>
        <w:rPr>
          <w:spacing w:val="-4"/>
          <w:sz w:val="24"/>
        </w:rPr>
        <w:t>педагогам,</w:t>
      </w:r>
      <w:r>
        <w:rPr>
          <w:spacing w:val="-9"/>
          <w:sz w:val="24"/>
        </w:rPr>
        <w:t xml:space="preserve"> </w:t>
      </w:r>
      <w:r>
        <w:rPr>
          <w:spacing w:val="-4"/>
          <w:sz w:val="24"/>
        </w:rPr>
        <w:t>так</w:t>
      </w:r>
      <w:r>
        <w:rPr>
          <w:spacing w:val="-7"/>
          <w:sz w:val="24"/>
        </w:rPr>
        <w:t xml:space="preserve"> </w:t>
      </w:r>
      <w:r>
        <w:rPr>
          <w:sz w:val="24"/>
        </w:rPr>
        <w:t>і</w:t>
      </w:r>
      <w:r>
        <w:rPr>
          <w:spacing w:val="-8"/>
          <w:sz w:val="24"/>
        </w:rPr>
        <w:t xml:space="preserve"> </w:t>
      </w:r>
      <w:r>
        <w:rPr>
          <w:spacing w:val="-4"/>
          <w:sz w:val="24"/>
        </w:rPr>
        <w:t>учням</w:t>
      </w:r>
      <w:r>
        <w:rPr>
          <w:spacing w:val="-7"/>
          <w:sz w:val="24"/>
        </w:rPr>
        <w:t xml:space="preserve"> </w:t>
      </w:r>
      <w:r>
        <w:rPr>
          <w:spacing w:val="-3"/>
          <w:sz w:val="24"/>
        </w:rPr>
        <w:t>та</w:t>
      </w:r>
      <w:r>
        <w:rPr>
          <w:spacing w:val="-9"/>
          <w:sz w:val="24"/>
        </w:rPr>
        <w:t xml:space="preserve"> </w:t>
      </w:r>
      <w:r>
        <w:rPr>
          <w:spacing w:val="-4"/>
          <w:sz w:val="24"/>
        </w:rPr>
        <w:t>їхнім</w:t>
      </w:r>
      <w:r>
        <w:rPr>
          <w:spacing w:val="-8"/>
          <w:sz w:val="24"/>
        </w:rPr>
        <w:t xml:space="preserve"> </w:t>
      </w:r>
      <w:r>
        <w:rPr>
          <w:spacing w:val="-4"/>
          <w:sz w:val="24"/>
        </w:rPr>
        <w:t>батькам.</w:t>
      </w:r>
    </w:p>
    <w:p w:rsidR="005C0EC5" w:rsidRDefault="0030029B">
      <w:pPr>
        <w:pStyle w:val="a3"/>
        <w:ind w:right="264" w:firstLine="709"/>
      </w:pPr>
      <w:r>
        <w:rPr>
          <w:spacing w:val="-4"/>
        </w:rPr>
        <w:t xml:space="preserve">Зауважимо, </w:t>
      </w:r>
      <w:r>
        <w:t xml:space="preserve">що </w:t>
      </w:r>
      <w:r>
        <w:rPr>
          <w:spacing w:val="-4"/>
        </w:rPr>
        <w:t xml:space="preserve">учитель може створити </w:t>
      </w:r>
      <w:r>
        <w:rPr>
          <w:spacing w:val="-5"/>
        </w:rPr>
        <w:t xml:space="preserve">віртуальні </w:t>
      </w:r>
      <w:r>
        <w:rPr>
          <w:spacing w:val="-4"/>
        </w:rPr>
        <w:t xml:space="preserve">класи </w:t>
      </w:r>
      <w:r>
        <w:rPr>
          <w:spacing w:val="-3"/>
        </w:rPr>
        <w:t xml:space="preserve">для </w:t>
      </w:r>
      <w:r>
        <w:rPr>
          <w:spacing w:val="-4"/>
        </w:rPr>
        <w:t xml:space="preserve">кожного класу, </w:t>
      </w:r>
      <w:r>
        <w:t xml:space="preserve">в </w:t>
      </w:r>
      <w:r>
        <w:rPr>
          <w:spacing w:val="-4"/>
        </w:rPr>
        <w:t xml:space="preserve">якому він працює. Також </w:t>
      </w:r>
      <w:r>
        <w:rPr>
          <w:spacing w:val="-5"/>
        </w:rPr>
        <w:t xml:space="preserve">інструмент </w:t>
      </w:r>
      <w:r>
        <w:rPr>
          <w:spacing w:val="-4"/>
        </w:rPr>
        <w:t xml:space="preserve">ГуглКлас дозволяє </w:t>
      </w:r>
      <w:r>
        <w:rPr>
          <w:spacing w:val="-5"/>
        </w:rPr>
        <w:t xml:space="preserve">створювати </w:t>
      </w:r>
      <w:r>
        <w:rPr>
          <w:spacing w:val="-4"/>
        </w:rPr>
        <w:t xml:space="preserve">різні завдання </w:t>
      </w:r>
      <w:r>
        <w:t xml:space="preserve">як </w:t>
      </w:r>
      <w:r>
        <w:rPr>
          <w:spacing w:val="-3"/>
        </w:rPr>
        <w:t xml:space="preserve">для </w:t>
      </w:r>
      <w:r>
        <w:rPr>
          <w:spacing w:val="-4"/>
        </w:rPr>
        <w:t xml:space="preserve">всього класу, так </w:t>
      </w:r>
      <w:r>
        <w:t xml:space="preserve">і </w:t>
      </w:r>
      <w:r>
        <w:rPr>
          <w:spacing w:val="-3"/>
        </w:rPr>
        <w:t xml:space="preserve">для </w:t>
      </w:r>
      <w:r>
        <w:rPr>
          <w:spacing w:val="-4"/>
        </w:rPr>
        <w:t xml:space="preserve">окремих груп; швидко </w:t>
      </w:r>
      <w:r>
        <w:rPr>
          <w:spacing w:val="-5"/>
        </w:rPr>
        <w:t xml:space="preserve">здійснювати </w:t>
      </w:r>
      <w:r>
        <w:rPr>
          <w:spacing w:val="-4"/>
        </w:rPr>
        <w:t xml:space="preserve">контроль </w:t>
      </w:r>
      <w:r>
        <w:rPr>
          <w:spacing w:val="-3"/>
        </w:rPr>
        <w:t xml:space="preserve">за </w:t>
      </w:r>
      <w:r>
        <w:t xml:space="preserve">їх </w:t>
      </w:r>
      <w:r>
        <w:rPr>
          <w:spacing w:val="-5"/>
        </w:rPr>
        <w:t xml:space="preserve">виконанням </w:t>
      </w:r>
      <w:r>
        <w:rPr>
          <w:spacing w:val="-3"/>
        </w:rPr>
        <w:t xml:space="preserve">та </w:t>
      </w:r>
      <w:r>
        <w:rPr>
          <w:spacing w:val="-5"/>
        </w:rPr>
        <w:t xml:space="preserve">оцінювати </w:t>
      </w:r>
      <w:r>
        <w:rPr>
          <w:spacing w:val="-3"/>
        </w:rPr>
        <w:t>їх.</w:t>
      </w:r>
    </w:p>
    <w:p w:rsidR="005C0EC5" w:rsidRDefault="0030029B">
      <w:pPr>
        <w:pStyle w:val="a3"/>
        <w:ind w:right="263" w:firstLine="709"/>
      </w:pPr>
      <w:r>
        <w:rPr>
          <w:spacing w:val="-4"/>
        </w:rPr>
        <w:t xml:space="preserve">Необхідно звернути увагу, </w:t>
      </w:r>
      <w:r>
        <w:t xml:space="preserve">що </w:t>
      </w:r>
      <w:r>
        <w:rPr>
          <w:spacing w:val="-5"/>
        </w:rPr>
        <w:t xml:space="preserve">користувачі </w:t>
      </w:r>
      <w:r>
        <w:rPr>
          <w:spacing w:val="-4"/>
        </w:rPr>
        <w:t>ГуглКласу повинні мати власний обліковий запис Гугл (власний ака</w:t>
      </w:r>
      <w:r>
        <w:rPr>
          <w:spacing w:val="-4"/>
        </w:rPr>
        <w:t xml:space="preserve">унт), </w:t>
      </w:r>
      <w:r>
        <w:rPr>
          <w:spacing w:val="-3"/>
        </w:rPr>
        <w:t xml:space="preserve">на який </w:t>
      </w:r>
      <w:r>
        <w:rPr>
          <w:spacing w:val="-4"/>
        </w:rPr>
        <w:t xml:space="preserve">зазвичай </w:t>
      </w:r>
      <w:r>
        <w:rPr>
          <w:spacing w:val="-5"/>
        </w:rPr>
        <w:t xml:space="preserve">вводяться </w:t>
      </w:r>
      <w:r>
        <w:rPr>
          <w:spacing w:val="-4"/>
        </w:rPr>
        <w:t xml:space="preserve">вікові обмеження. </w:t>
      </w:r>
      <w:r>
        <w:rPr>
          <w:spacing w:val="-5"/>
        </w:rPr>
        <w:t xml:space="preserve">Користувачі </w:t>
      </w:r>
      <w:r>
        <w:t xml:space="preserve">з </w:t>
      </w:r>
      <w:r>
        <w:rPr>
          <w:spacing w:val="-4"/>
        </w:rPr>
        <w:t xml:space="preserve">України повинні досягнути 13-річного віку. </w:t>
      </w:r>
      <w:r>
        <w:rPr>
          <w:spacing w:val="-3"/>
        </w:rPr>
        <w:t xml:space="preserve">Для </w:t>
      </w:r>
      <w:r>
        <w:rPr>
          <w:spacing w:val="-5"/>
        </w:rPr>
        <w:t xml:space="preserve">можливості користуватися </w:t>
      </w:r>
      <w:r>
        <w:rPr>
          <w:spacing w:val="-3"/>
        </w:rPr>
        <w:t xml:space="preserve">цим </w:t>
      </w:r>
      <w:r>
        <w:rPr>
          <w:spacing w:val="-5"/>
        </w:rPr>
        <w:t xml:space="preserve">сервісом користувачам </w:t>
      </w:r>
      <w:r>
        <w:rPr>
          <w:spacing w:val="-4"/>
        </w:rPr>
        <w:t xml:space="preserve">молодше </w:t>
      </w:r>
      <w:r>
        <w:t xml:space="preserve">13 </w:t>
      </w:r>
      <w:r>
        <w:rPr>
          <w:spacing w:val="-4"/>
        </w:rPr>
        <w:t xml:space="preserve">років, необхідно звернути увагу їхніх батьків </w:t>
      </w:r>
      <w:r>
        <w:t xml:space="preserve">на </w:t>
      </w:r>
      <w:r>
        <w:rPr>
          <w:spacing w:val="-4"/>
        </w:rPr>
        <w:t xml:space="preserve">те, </w:t>
      </w:r>
      <w:r>
        <w:t xml:space="preserve">що </w:t>
      </w:r>
      <w:r>
        <w:rPr>
          <w:spacing w:val="-4"/>
        </w:rPr>
        <w:t>вони повинні</w:t>
      </w:r>
      <w:r>
        <w:rPr>
          <w:spacing w:val="52"/>
        </w:rPr>
        <w:t xml:space="preserve"> </w:t>
      </w:r>
      <w:r>
        <w:rPr>
          <w:spacing w:val="-4"/>
        </w:rPr>
        <w:t>допомогти ств</w:t>
      </w:r>
      <w:r>
        <w:rPr>
          <w:spacing w:val="-4"/>
        </w:rPr>
        <w:t xml:space="preserve">орити такий обліковий запис </w:t>
      </w:r>
      <w:r>
        <w:t xml:space="preserve">і </w:t>
      </w:r>
      <w:r>
        <w:rPr>
          <w:spacing w:val="-5"/>
        </w:rPr>
        <w:t xml:space="preserve">здійснювати </w:t>
      </w:r>
      <w:r>
        <w:rPr>
          <w:spacing w:val="-4"/>
        </w:rPr>
        <w:t xml:space="preserve">контроль </w:t>
      </w:r>
      <w:r>
        <w:rPr>
          <w:spacing w:val="-3"/>
        </w:rPr>
        <w:t xml:space="preserve">та </w:t>
      </w:r>
      <w:r>
        <w:rPr>
          <w:spacing w:val="-4"/>
        </w:rPr>
        <w:t xml:space="preserve">керувати </w:t>
      </w:r>
      <w:r>
        <w:rPr>
          <w:spacing w:val="-3"/>
        </w:rPr>
        <w:t xml:space="preserve">цим </w:t>
      </w:r>
      <w:r>
        <w:rPr>
          <w:spacing w:val="-4"/>
        </w:rPr>
        <w:t xml:space="preserve">записом </w:t>
      </w:r>
      <w:r>
        <w:t xml:space="preserve">за </w:t>
      </w:r>
      <w:r>
        <w:rPr>
          <w:spacing w:val="-4"/>
        </w:rPr>
        <w:t xml:space="preserve">допомогою додатку </w:t>
      </w:r>
      <w:r>
        <w:rPr>
          <w:spacing w:val="-5"/>
        </w:rPr>
        <w:t xml:space="preserve">Family </w:t>
      </w:r>
      <w:r>
        <w:rPr>
          <w:spacing w:val="-4"/>
        </w:rPr>
        <w:t xml:space="preserve">Link </w:t>
      </w:r>
      <w:r>
        <w:rPr>
          <w:spacing w:val="-5"/>
        </w:rPr>
        <w:t>(</w:t>
      </w:r>
      <w:hyperlink r:id="rId34">
        <w:r>
          <w:rPr>
            <w:color w:val="0000FF"/>
            <w:spacing w:val="-5"/>
            <w:u w:val="single" w:color="0000FF"/>
          </w:rPr>
          <w:t>https://families.google.com/intl/ru/familylink/</w:t>
        </w:r>
      </w:hyperlink>
      <w:r>
        <w:rPr>
          <w:spacing w:val="-5"/>
        </w:rPr>
        <w:t>).</w:t>
      </w:r>
    </w:p>
    <w:p w:rsidR="005C0EC5" w:rsidRDefault="0030029B">
      <w:pPr>
        <w:pStyle w:val="a5"/>
        <w:numPr>
          <w:ilvl w:val="0"/>
          <w:numId w:val="10"/>
        </w:numPr>
        <w:tabs>
          <w:tab w:val="left" w:pos="685"/>
        </w:tabs>
        <w:ind w:left="684" w:hanging="427"/>
        <w:rPr>
          <w:sz w:val="20"/>
        </w:rPr>
      </w:pPr>
      <w:r>
        <w:rPr>
          <w:b/>
          <w:i/>
          <w:spacing w:val="-8"/>
          <w:sz w:val="24"/>
        </w:rPr>
        <w:t xml:space="preserve">ClassDoJo </w:t>
      </w:r>
      <w:r>
        <w:rPr>
          <w:spacing w:val="-9"/>
          <w:sz w:val="24"/>
        </w:rPr>
        <w:t>(</w:t>
      </w:r>
      <w:hyperlink r:id="rId35">
        <w:r>
          <w:rPr>
            <w:color w:val="0000FF"/>
            <w:spacing w:val="-9"/>
            <w:sz w:val="24"/>
            <w:u w:val="single" w:color="0000FF"/>
          </w:rPr>
          <w:t>https://www.classdojo.com/uk-ua/?redirect=true</w:t>
        </w:r>
      </w:hyperlink>
      <w:r>
        <w:rPr>
          <w:spacing w:val="-9"/>
          <w:sz w:val="24"/>
        </w:rPr>
        <w:t xml:space="preserve">) </w:t>
      </w:r>
      <w:r>
        <w:rPr>
          <w:sz w:val="24"/>
        </w:rPr>
        <w:t xml:space="preserve">є </w:t>
      </w:r>
      <w:r>
        <w:rPr>
          <w:spacing w:val="-8"/>
          <w:sz w:val="24"/>
        </w:rPr>
        <w:t>безкоштовним</w:t>
      </w:r>
      <w:r>
        <w:rPr>
          <w:spacing w:val="18"/>
          <w:sz w:val="24"/>
        </w:rPr>
        <w:t xml:space="preserve"> </w:t>
      </w:r>
      <w:r>
        <w:rPr>
          <w:spacing w:val="-8"/>
          <w:sz w:val="24"/>
        </w:rPr>
        <w:t>вебінструментом,</w:t>
      </w:r>
    </w:p>
    <w:p w:rsidR="005C0EC5" w:rsidRDefault="005C0EC5">
      <w:pPr>
        <w:jc w:val="both"/>
        <w:rPr>
          <w:sz w:val="20"/>
        </w:rPr>
        <w:sectPr w:rsidR="005C0EC5">
          <w:pgSz w:w="11910" w:h="16840"/>
          <w:pgMar w:top="940" w:right="580" w:bottom="1320" w:left="1160" w:header="0" w:footer="1059" w:gutter="0"/>
          <w:cols w:space="720"/>
        </w:sectPr>
      </w:pPr>
    </w:p>
    <w:p w:rsidR="005C0EC5" w:rsidRDefault="0030029B">
      <w:pPr>
        <w:pStyle w:val="a3"/>
        <w:spacing w:before="71"/>
        <w:ind w:right="258"/>
      </w:pPr>
      <w:r>
        <w:rPr>
          <w:spacing w:val="-8"/>
        </w:rPr>
        <w:lastRenderedPageBreak/>
        <w:t xml:space="preserve">представленим підрозділом </w:t>
      </w:r>
      <w:r>
        <w:rPr>
          <w:spacing w:val="-7"/>
        </w:rPr>
        <w:t xml:space="preserve">Ed-tech </w:t>
      </w:r>
      <w:r>
        <w:rPr>
          <w:spacing w:val="-8"/>
        </w:rPr>
        <w:t xml:space="preserve">компанії </w:t>
      </w:r>
      <w:r>
        <w:t xml:space="preserve">Y </w:t>
      </w:r>
      <w:r>
        <w:rPr>
          <w:spacing w:val="-8"/>
        </w:rPr>
        <w:t xml:space="preserve">Combinator </w:t>
      </w:r>
      <w:r>
        <w:rPr>
          <w:spacing w:val="-6"/>
        </w:rPr>
        <w:t xml:space="preserve">для </w:t>
      </w:r>
      <w:r>
        <w:rPr>
          <w:spacing w:val="-8"/>
        </w:rPr>
        <w:t xml:space="preserve">організації віддаленої взаємодії </w:t>
      </w:r>
      <w:r>
        <w:t xml:space="preserve">в </w:t>
      </w:r>
      <w:r>
        <w:rPr>
          <w:spacing w:val="-8"/>
        </w:rPr>
        <w:t xml:space="preserve">класному колективі </w:t>
      </w:r>
      <w:r>
        <w:rPr>
          <w:spacing w:val="-5"/>
        </w:rPr>
        <w:t xml:space="preserve">між </w:t>
      </w:r>
      <w:r>
        <w:rPr>
          <w:spacing w:val="-8"/>
        </w:rPr>
        <w:t xml:space="preserve">учнями, педагогами </w:t>
      </w:r>
      <w:r>
        <w:rPr>
          <w:spacing w:val="-5"/>
        </w:rPr>
        <w:t xml:space="preserve">та </w:t>
      </w:r>
      <w:r>
        <w:rPr>
          <w:spacing w:val="-8"/>
        </w:rPr>
        <w:t xml:space="preserve">батьками. Платформа </w:t>
      </w:r>
      <w:r>
        <w:t xml:space="preserve">є </w:t>
      </w:r>
      <w:r>
        <w:rPr>
          <w:spacing w:val="-8"/>
        </w:rPr>
        <w:t xml:space="preserve">гейміфікованою </w:t>
      </w:r>
      <w:r>
        <w:t xml:space="preserve">і </w:t>
      </w:r>
      <w:r>
        <w:rPr>
          <w:spacing w:val="-8"/>
        </w:rPr>
        <w:t xml:space="preserve">спрямована </w:t>
      </w:r>
      <w:r>
        <w:t xml:space="preserve">в </w:t>
      </w:r>
      <w:r>
        <w:rPr>
          <w:spacing w:val="-7"/>
        </w:rPr>
        <w:t xml:space="preserve">цілому </w:t>
      </w:r>
      <w:r>
        <w:rPr>
          <w:spacing w:val="-5"/>
        </w:rPr>
        <w:t xml:space="preserve">на </w:t>
      </w:r>
      <w:r>
        <w:rPr>
          <w:spacing w:val="-7"/>
        </w:rPr>
        <w:t xml:space="preserve">вікові групи </w:t>
      </w:r>
      <w:r>
        <w:rPr>
          <w:spacing w:val="-8"/>
        </w:rPr>
        <w:t xml:space="preserve">дошкільної </w:t>
      </w:r>
      <w:r>
        <w:rPr>
          <w:spacing w:val="-5"/>
        </w:rPr>
        <w:t xml:space="preserve">та </w:t>
      </w:r>
      <w:r>
        <w:rPr>
          <w:spacing w:val="-8"/>
        </w:rPr>
        <w:t xml:space="preserve">початкової освіти. </w:t>
      </w:r>
      <w:r>
        <w:rPr>
          <w:spacing w:val="-6"/>
        </w:rPr>
        <w:t xml:space="preserve">Але </w:t>
      </w:r>
      <w:r>
        <w:rPr>
          <w:spacing w:val="-4"/>
        </w:rPr>
        <w:t xml:space="preserve">її </w:t>
      </w:r>
      <w:r>
        <w:t xml:space="preserve">з </w:t>
      </w:r>
      <w:r>
        <w:rPr>
          <w:spacing w:val="-8"/>
        </w:rPr>
        <w:t xml:space="preserve">успіхом </w:t>
      </w:r>
      <w:r>
        <w:rPr>
          <w:spacing w:val="-7"/>
        </w:rPr>
        <w:t xml:space="preserve">можна </w:t>
      </w:r>
      <w:r>
        <w:rPr>
          <w:spacing w:val="-8"/>
        </w:rPr>
        <w:t xml:space="preserve">використовувати </w:t>
      </w:r>
      <w:r>
        <w:t xml:space="preserve">і у </w:t>
      </w:r>
      <w:r>
        <w:rPr>
          <w:spacing w:val="-7"/>
        </w:rPr>
        <w:t xml:space="preserve">більш </w:t>
      </w:r>
      <w:r>
        <w:rPr>
          <w:spacing w:val="-8"/>
        </w:rPr>
        <w:t>старших класах. ClassDoJo дозволяє учителеві організ</w:t>
      </w:r>
      <w:r>
        <w:rPr>
          <w:spacing w:val="-8"/>
        </w:rPr>
        <w:t xml:space="preserve">увати повноцінний дистанційний навчальний процес </w:t>
      </w:r>
      <w:r>
        <w:rPr>
          <w:spacing w:val="-5"/>
        </w:rPr>
        <w:t xml:space="preserve">зі </w:t>
      </w:r>
      <w:r>
        <w:rPr>
          <w:spacing w:val="-8"/>
        </w:rPr>
        <w:t xml:space="preserve">зворотнім зв’язком </w:t>
      </w:r>
      <w:r>
        <w:rPr>
          <w:spacing w:val="-5"/>
        </w:rPr>
        <w:t xml:space="preserve">між </w:t>
      </w:r>
      <w:r>
        <w:rPr>
          <w:spacing w:val="-7"/>
        </w:rPr>
        <w:t xml:space="preserve">усіма </w:t>
      </w:r>
      <w:r>
        <w:rPr>
          <w:spacing w:val="-8"/>
        </w:rPr>
        <w:t>учасниками, контролем виконання завдань, обміном мультимедійним контентом</w:t>
      </w:r>
      <w:r>
        <w:rPr>
          <w:spacing w:val="-42"/>
        </w:rPr>
        <w:t xml:space="preserve"> </w:t>
      </w:r>
      <w:r>
        <w:rPr>
          <w:spacing w:val="-7"/>
        </w:rPr>
        <w:t>тощо.</w:t>
      </w:r>
    </w:p>
    <w:p w:rsidR="005C0EC5" w:rsidRDefault="0030029B">
      <w:pPr>
        <w:pStyle w:val="a3"/>
        <w:spacing w:before="1"/>
        <w:ind w:right="263" w:firstLine="709"/>
      </w:pPr>
      <w:r>
        <w:rPr>
          <w:spacing w:val="-3"/>
        </w:rPr>
        <w:t xml:space="preserve">Для </w:t>
      </w:r>
      <w:r>
        <w:rPr>
          <w:spacing w:val="-4"/>
        </w:rPr>
        <w:t>залучення  дітей</w:t>
      </w:r>
      <w:r>
        <w:rPr>
          <w:spacing w:val="52"/>
        </w:rPr>
        <w:t xml:space="preserve"> </w:t>
      </w:r>
      <w:r>
        <w:t xml:space="preserve">до </w:t>
      </w:r>
      <w:r>
        <w:rPr>
          <w:spacing w:val="-5"/>
        </w:rPr>
        <w:t xml:space="preserve">навчання </w:t>
      </w:r>
      <w:r>
        <w:t xml:space="preserve">з </w:t>
      </w:r>
      <w:r>
        <w:rPr>
          <w:spacing w:val="-5"/>
        </w:rPr>
        <w:t xml:space="preserve">використанням </w:t>
      </w:r>
      <w:r>
        <w:rPr>
          <w:spacing w:val="-4"/>
        </w:rPr>
        <w:t>цього</w:t>
      </w:r>
      <w:r>
        <w:rPr>
          <w:spacing w:val="52"/>
        </w:rPr>
        <w:t xml:space="preserve"> </w:t>
      </w:r>
      <w:r>
        <w:rPr>
          <w:spacing w:val="-4"/>
        </w:rPr>
        <w:t>інструмента,</w:t>
      </w:r>
      <w:r>
        <w:rPr>
          <w:spacing w:val="52"/>
        </w:rPr>
        <w:t xml:space="preserve"> </w:t>
      </w:r>
      <w:r>
        <w:rPr>
          <w:spacing w:val="-4"/>
        </w:rPr>
        <w:t>необхідно обов’язково</w:t>
      </w:r>
      <w:r>
        <w:rPr>
          <w:spacing w:val="52"/>
        </w:rPr>
        <w:t xml:space="preserve"> </w:t>
      </w:r>
      <w:r>
        <w:rPr>
          <w:spacing w:val="-4"/>
        </w:rPr>
        <w:t>отрим</w:t>
      </w:r>
      <w:r>
        <w:rPr>
          <w:spacing w:val="-4"/>
        </w:rPr>
        <w:t>ати</w:t>
      </w:r>
      <w:r>
        <w:rPr>
          <w:spacing w:val="52"/>
        </w:rPr>
        <w:t xml:space="preserve"> </w:t>
      </w:r>
      <w:r>
        <w:rPr>
          <w:spacing w:val="-4"/>
        </w:rPr>
        <w:t>згоду</w:t>
      </w:r>
      <w:r>
        <w:rPr>
          <w:spacing w:val="52"/>
        </w:rPr>
        <w:t xml:space="preserve"> </w:t>
      </w:r>
      <w:r>
        <w:rPr>
          <w:spacing w:val="-4"/>
        </w:rPr>
        <w:t>батьків</w:t>
      </w:r>
      <w:r>
        <w:rPr>
          <w:spacing w:val="52"/>
        </w:rPr>
        <w:t xml:space="preserve"> </w:t>
      </w:r>
      <w:r>
        <w:rPr>
          <w:spacing w:val="-3"/>
        </w:rPr>
        <w:t xml:space="preserve">та </w:t>
      </w:r>
      <w:r>
        <w:rPr>
          <w:spacing w:val="-4"/>
        </w:rPr>
        <w:t>залучитися</w:t>
      </w:r>
      <w:r>
        <w:rPr>
          <w:spacing w:val="52"/>
        </w:rPr>
        <w:t xml:space="preserve"> </w:t>
      </w:r>
      <w:r>
        <w:rPr>
          <w:spacing w:val="-4"/>
        </w:rPr>
        <w:t>їхньою</w:t>
      </w:r>
      <w:r>
        <w:rPr>
          <w:spacing w:val="52"/>
        </w:rPr>
        <w:t xml:space="preserve"> </w:t>
      </w:r>
      <w:r>
        <w:rPr>
          <w:spacing w:val="-4"/>
        </w:rPr>
        <w:t>підтримкою</w:t>
      </w:r>
      <w:r>
        <w:rPr>
          <w:spacing w:val="52"/>
        </w:rPr>
        <w:t xml:space="preserve"> </w:t>
      </w:r>
      <w:r>
        <w:rPr>
          <w:spacing w:val="-4"/>
        </w:rPr>
        <w:t>щодо</w:t>
      </w:r>
      <w:r>
        <w:rPr>
          <w:spacing w:val="52"/>
        </w:rPr>
        <w:t xml:space="preserve"> </w:t>
      </w:r>
      <w:r>
        <w:rPr>
          <w:spacing w:val="-4"/>
        </w:rPr>
        <w:t xml:space="preserve">контролю </w:t>
      </w:r>
      <w:r>
        <w:rPr>
          <w:spacing w:val="-5"/>
        </w:rPr>
        <w:t xml:space="preserve">використання ґаджетів </w:t>
      </w:r>
      <w:r>
        <w:rPr>
          <w:spacing w:val="-3"/>
        </w:rPr>
        <w:t xml:space="preserve">та </w:t>
      </w:r>
      <w:r>
        <w:rPr>
          <w:spacing w:val="-5"/>
        </w:rPr>
        <w:t xml:space="preserve">Інтернету. Приєднання </w:t>
      </w:r>
      <w:r>
        <w:rPr>
          <w:spacing w:val="-4"/>
        </w:rPr>
        <w:t xml:space="preserve">учасників </w:t>
      </w:r>
      <w:r>
        <w:rPr>
          <w:spacing w:val="-5"/>
        </w:rPr>
        <w:t xml:space="preserve">здійснюється </w:t>
      </w:r>
      <w:r>
        <w:t xml:space="preserve">за </w:t>
      </w:r>
      <w:r>
        <w:rPr>
          <w:spacing w:val="-5"/>
        </w:rPr>
        <w:t xml:space="preserve">згенерованим </w:t>
      </w:r>
      <w:r>
        <w:t xml:space="preserve">QR- </w:t>
      </w:r>
      <w:r>
        <w:rPr>
          <w:spacing w:val="-4"/>
        </w:rPr>
        <w:t xml:space="preserve">кодом, лінком </w:t>
      </w:r>
      <w:r>
        <w:rPr>
          <w:spacing w:val="-3"/>
        </w:rPr>
        <w:t xml:space="preserve">або </w:t>
      </w:r>
      <w:r>
        <w:rPr>
          <w:spacing w:val="-5"/>
        </w:rPr>
        <w:t xml:space="preserve">запрошенням, </w:t>
      </w:r>
      <w:r>
        <w:rPr>
          <w:spacing w:val="-3"/>
        </w:rPr>
        <w:t xml:space="preserve">які </w:t>
      </w:r>
      <w:r>
        <w:rPr>
          <w:spacing w:val="-5"/>
        </w:rPr>
        <w:t xml:space="preserve">передаються </w:t>
      </w:r>
      <w:r>
        <w:rPr>
          <w:spacing w:val="-4"/>
        </w:rPr>
        <w:t xml:space="preserve">учаснику будь-яким шляхом (електронна пошта, SMS-, MMS-, </w:t>
      </w:r>
      <w:r>
        <w:rPr>
          <w:spacing w:val="-5"/>
        </w:rPr>
        <w:t xml:space="preserve">Viber-повідомлення, </w:t>
      </w:r>
      <w:r>
        <w:rPr>
          <w:spacing w:val="-4"/>
        </w:rPr>
        <w:t>паперовий варіант тощо).</w:t>
      </w:r>
    </w:p>
    <w:p w:rsidR="005C0EC5" w:rsidRDefault="0030029B">
      <w:pPr>
        <w:ind w:left="258" w:right="262" w:firstLine="709"/>
        <w:jc w:val="both"/>
        <w:rPr>
          <w:sz w:val="24"/>
        </w:rPr>
      </w:pPr>
      <w:r>
        <w:rPr>
          <w:b/>
          <w:spacing w:val="-4"/>
          <w:sz w:val="24"/>
        </w:rPr>
        <w:t>Проведення</w:t>
      </w:r>
      <w:r>
        <w:rPr>
          <w:b/>
          <w:spacing w:val="52"/>
          <w:sz w:val="24"/>
        </w:rPr>
        <w:t xml:space="preserve"> </w:t>
      </w:r>
      <w:r>
        <w:rPr>
          <w:b/>
          <w:spacing w:val="-5"/>
          <w:sz w:val="24"/>
        </w:rPr>
        <w:t xml:space="preserve">онлайн-зустрічей </w:t>
      </w:r>
      <w:r>
        <w:rPr>
          <w:b/>
          <w:spacing w:val="-4"/>
          <w:sz w:val="24"/>
        </w:rPr>
        <w:t xml:space="preserve">(уроки, лекції, вебінари, </w:t>
      </w:r>
      <w:r>
        <w:rPr>
          <w:b/>
          <w:spacing w:val="-5"/>
          <w:sz w:val="24"/>
        </w:rPr>
        <w:t xml:space="preserve">індивідуальне </w:t>
      </w:r>
      <w:r>
        <w:rPr>
          <w:b/>
          <w:sz w:val="24"/>
        </w:rPr>
        <w:t xml:space="preserve">й </w:t>
      </w:r>
      <w:r>
        <w:rPr>
          <w:b/>
          <w:spacing w:val="-4"/>
          <w:sz w:val="24"/>
        </w:rPr>
        <w:t>групове консультування</w:t>
      </w:r>
      <w:r>
        <w:rPr>
          <w:b/>
          <w:spacing w:val="52"/>
          <w:sz w:val="24"/>
        </w:rPr>
        <w:t xml:space="preserve"> </w:t>
      </w:r>
      <w:r>
        <w:rPr>
          <w:b/>
          <w:sz w:val="24"/>
        </w:rPr>
        <w:t xml:space="preserve">та </w:t>
      </w:r>
      <w:r>
        <w:rPr>
          <w:b/>
          <w:spacing w:val="-4"/>
          <w:sz w:val="24"/>
        </w:rPr>
        <w:t>інші</w:t>
      </w:r>
      <w:r>
        <w:rPr>
          <w:b/>
          <w:spacing w:val="52"/>
          <w:sz w:val="24"/>
        </w:rPr>
        <w:t xml:space="preserve"> </w:t>
      </w:r>
      <w:r>
        <w:rPr>
          <w:b/>
          <w:spacing w:val="-4"/>
          <w:sz w:val="24"/>
        </w:rPr>
        <w:t>форми взаємодії</w:t>
      </w:r>
      <w:r>
        <w:rPr>
          <w:b/>
          <w:spacing w:val="52"/>
          <w:sz w:val="24"/>
        </w:rPr>
        <w:t xml:space="preserve"> </w:t>
      </w:r>
      <w:r>
        <w:rPr>
          <w:b/>
          <w:spacing w:val="-3"/>
          <w:sz w:val="24"/>
        </w:rPr>
        <w:t xml:space="preserve">зі </w:t>
      </w:r>
      <w:r>
        <w:rPr>
          <w:b/>
          <w:spacing w:val="-4"/>
          <w:sz w:val="24"/>
        </w:rPr>
        <w:t>здобувачами освіти).</w:t>
      </w:r>
      <w:r>
        <w:rPr>
          <w:b/>
          <w:spacing w:val="52"/>
          <w:sz w:val="24"/>
        </w:rPr>
        <w:t xml:space="preserve"> </w:t>
      </w:r>
      <w:r>
        <w:rPr>
          <w:spacing w:val="-4"/>
          <w:sz w:val="24"/>
        </w:rPr>
        <w:t>Зворотній</w:t>
      </w:r>
      <w:r>
        <w:rPr>
          <w:spacing w:val="52"/>
          <w:sz w:val="24"/>
        </w:rPr>
        <w:t xml:space="preserve"> </w:t>
      </w:r>
      <w:r>
        <w:rPr>
          <w:spacing w:val="-4"/>
          <w:sz w:val="24"/>
        </w:rPr>
        <w:t>зв’</w:t>
      </w:r>
      <w:r>
        <w:rPr>
          <w:spacing w:val="-4"/>
          <w:sz w:val="24"/>
        </w:rPr>
        <w:t xml:space="preserve">язок </w:t>
      </w:r>
      <w:r>
        <w:rPr>
          <w:sz w:val="24"/>
        </w:rPr>
        <w:t xml:space="preserve">зі </w:t>
      </w:r>
      <w:r>
        <w:rPr>
          <w:spacing w:val="-5"/>
          <w:sz w:val="24"/>
        </w:rPr>
        <w:t xml:space="preserve">здобувачами </w:t>
      </w:r>
      <w:r>
        <w:rPr>
          <w:spacing w:val="-4"/>
          <w:sz w:val="24"/>
        </w:rPr>
        <w:t xml:space="preserve">освіти </w:t>
      </w:r>
      <w:r>
        <w:rPr>
          <w:spacing w:val="-5"/>
          <w:sz w:val="24"/>
        </w:rPr>
        <w:t xml:space="preserve">обов’язковий, </w:t>
      </w:r>
      <w:r>
        <w:rPr>
          <w:spacing w:val="-4"/>
          <w:sz w:val="24"/>
        </w:rPr>
        <w:t xml:space="preserve">адже </w:t>
      </w:r>
      <w:r>
        <w:rPr>
          <w:spacing w:val="-3"/>
          <w:sz w:val="24"/>
        </w:rPr>
        <w:t xml:space="preserve">«живе </w:t>
      </w:r>
      <w:r>
        <w:rPr>
          <w:spacing w:val="-5"/>
          <w:sz w:val="24"/>
        </w:rPr>
        <w:t xml:space="preserve">спілкування», </w:t>
      </w:r>
      <w:r>
        <w:rPr>
          <w:spacing w:val="-4"/>
          <w:sz w:val="24"/>
        </w:rPr>
        <w:t xml:space="preserve">хоча </w:t>
      </w:r>
      <w:r>
        <w:rPr>
          <w:sz w:val="24"/>
        </w:rPr>
        <w:t xml:space="preserve">й у </w:t>
      </w:r>
      <w:r>
        <w:rPr>
          <w:spacing w:val="-4"/>
          <w:sz w:val="24"/>
        </w:rPr>
        <w:t xml:space="preserve">онлайн режимі, </w:t>
      </w:r>
      <w:r>
        <w:rPr>
          <w:sz w:val="24"/>
        </w:rPr>
        <w:t xml:space="preserve">є </w:t>
      </w:r>
      <w:r>
        <w:rPr>
          <w:spacing w:val="-4"/>
          <w:sz w:val="24"/>
        </w:rPr>
        <w:t>зручним, цікавим</w:t>
      </w:r>
      <w:r>
        <w:rPr>
          <w:spacing w:val="52"/>
          <w:sz w:val="24"/>
        </w:rPr>
        <w:t xml:space="preserve"> </w:t>
      </w:r>
      <w:r>
        <w:rPr>
          <w:sz w:val="24"/>
        </w:rPr>
        <w:t xml:space="preserve">і </w:t>
      </w:r>
      <w:r>
        <w:rPr>
          <w:spacing w:val="-4"/>
          <w:sz w:val="24"/>
        </w:rPr>
        <w:t>продуктивним</w:t>
      </w:r>
      <w:r>
        <w:rPr>
          <w:spacing w:val="52"/>
          <w:sz w:val="24"/>
        </w:rPr>
        <w:t xml:space="preserve"> </w:t>
      </w:r>
      <w:r>
        <w:rPr>
          <w:spacing w:val="-5"/>
          <w:sz w:val="24"/>
        </w:rPr>
        <w:t xml:space="preserve">інструментом </w:t>
      </w:r>
      <w:r>
        <w:rPr>
          <w:spacing w:val="-4"/>
          <w:sz w:val="24"/>
        </w:rPr>
        <w:t>професійної</w:t>
      </w:r>
      <w:r>
        <w:rPr>
          <w:spacing w:val="52"/>
          <w:sz w:val="24"/>
        </w:rPr>
        <w:t xml:space="preserve"> </w:t>
      </w:r>
      <w:r>
        <w:rPr>
          <w:spacing w:val="-5"/>
          <w:sz w:val="24"/>
        </w:rPr>
        <w:t xml:space="preserve">діяльності вчителя. Організувати </w:t>
      </w:r>
      <w:r>
        <w:rPr>
          <w:spacing w:val="-4"/>
          <w:sz w:val="24"/>
        </w:rPr>
        <w:t>такі зустрічі</w:t>
      </w:r>
      <w:r>
        <w:rPr>
          <w:spacing w:val="52"/>
          <w:sz w:val="24"/>
        </w:rPr>
        <w:t xml:space="preserve"> </w:t>
      </w:r>
      <w:r>
        <w:rPr>
          <w:spacing w:val="-4"/>
          <w:sz w:val="24"/>
        </w:rPr>
        <w:t xml:space="preserve">вчитель може </w:t>
      </w:r>
      <w:r>
        <w:rPr>
          <w:sz w:val="24"/>
        </w:rPr>
        <w:t xml:space="preserve">за </w:t>
      </w:r>
      <w:r>
        <w:rPr>
          <w:spacing w:val="-4"/>
          <w:sz w:val="24"/>
        </w:rPr>
        <w:t xml:space="preserve">допомогою різних </w:t>
      </w:r>
      <w:r>
        <w:rPr>
          <w:spacing w:val="-5"/>
          <w:sz w:val="24"/>
        </w:rPr>
        <w:t>інструментів. Активно викор</w:t>
      </w:r>
      <w:r>
        <w:rPr>
          <w:spacing w:val="-5"/>
          <w:sz w:val="24"/>
        </w:rPr>
        <w:t xml:space="preserve">истовуються </w:t>
      </w:r>
      <w:r>
        <w:rPr>
          <w:spacing w:val="-4"/>
          <w:sz w:val="24"/>
        </w:rPr>
        <w:t xml:space="preserve">такі платформи </w:t>
      </w:r>
      <w:r>
        <w:rPr>
          <w:spacing w:val="-3"/>
          <w:sz w:val="24"/>
        </w:rPr>
        <w:t xml:space="preserve">для </w:t>
      </w:r>
      <w:r>
        <w:rPr>
          <w:spacing w:val="-5"/>
          <w:sz w:val="24"/>
        </w:rPr>
        <w:t>дистанційного спілкування:</w:t>
      </w:r>
    </w:p>
    <w:p w:rsidR="005C0EC5" w:rsidRDefault="0030029B">
      <w:pPr>
        <w:pStyle w:val="a5"/>
        <w:numPr>
          <w:ilvl w:val="1"/>
          <w:numId w:val="10"/>
        </w:numPr>
        <w:tabs>
          <w:tab w:val="left" w:pos="1141"/>
        </w:tabs>
        <w:ind w:right="262" w:firstLine="709"/>
        <w:rPr>
          <w:sz w:val="24"/>
        </w:rPr>
      </w:pPr>
      <w:r>
        <w:rPr>
          <w:b/>
          <w:i/>
          <w:spacing w:val="-4"/>
          <w:sz w:val="24"/>
        </w:rPr>
        <w:t xml:space="preserve">Google Hangouts </w:t>
      </w:r>
      <w:r>
        <w:rPr>
          <w:spacing w:val="-5"/>
          <w:sz w:val="24"/>
        </w:rPr>
        <w:t>(</w:t>
      </w:r>
      <w:hyperlink r:id="rId36">
        <w:r>
          <w:rPr>
            <w:color w:val="0000FF"/>
            <w:spacing w:val="-5"/>
            <w:sz w:val="24"/>
            <w:u w:val="single" w:color="0000FF"/>
          </w:rPr>
          <w:t>https://hangouts.google.com</w:t>
        </w:r>
      </w:hyperlink>
      <w:r>
        <w:rPr>
          <w:spacing w:val="-5"/>
          <w:sz w:val="24"/>
        </w:rPr>
        <w:t xml:space="preserve">) </w:t>
      </w:r>
      <w:r>
        <w:rPr>
          <w:sz w:val="24"/>
        </w:rPr>
        <w:t xml:space="preserve">є </w:t>
      </w:r>
      <w:r>
        <w:rPr>
          <w:spacing w:val="-4"/>
          <w:sz w:val="24"/>
        </w:rPr>
        <w:t xml:space="preserve">умовно </w:t>
      </w:r>
      <w:r>
        <w:rPr>
          <w:spacing w:val="-5"/>
          <w:sz w:val="24"/>
        </w:rPr>
        <w:t xml:space="preserve">безкоштовним інструментом </w:t>
      </w:r>
      <w:r>
        <w:rPr>
          <w:spacing w:val="-3"/>
          <w:sz w:val="24"/>
        </w:rPr>
        <w:t xml:space="preserve">для </w:t>
      </w:r>
      <w:r>
        <w:rPr>
          <w:spacing w:val="-4"/>
          <w:sz w:val="24"/>
        </w:rPr>
        <w:t xml:space="preserve">організації </w:t>
      </w:r>
      <w:r>
        <w:rPr>
          <w:spacing w:val="-5"/>
          <w:sz w:val="24"/>
        </w:rPr>
        <w:t xml:space="preserve">відеоконференц-зв’язку, </w:t>
      </w:r>
      <w:r>
        <w:rPr>
          <w:spacing w:val="-4"/>
          <w:sz w:val="24"/>
        </w:rPr>
        <w:t xml:space="preserve">який надає кампанія </w:t>
      </w:r>
      <w:r>
        <w:rPr>
          <w:spacing w:val="-5"/>
          <w:sz w:val="24"/>
        </w:rPr>
        <w:t xml:space="preserve">GOOGLE. </w:t>
      </w:r>
      <w:r>
        <w:rPr>
          <w:spacing w:val="-4"/>
          <w:sz w:val="24"/>
        </w:rPr>
        <w:t xml:space="preserve">Він дозволяє </w:t>
      </w:r>
      <w:r>
        <w:rPr>
          <w:spacing w:val="-5"/>
          <w:sz w:val="24"/>
        </w:rPr>
        <w:t xml:space="preserve">проводити </w:t>
      </w:r>
      <w:r>
        <w:rPr>
          <w:spacing w:val="-4"/>
          <w:sz w:val="24"/>
        </w:rPr>
        <w:t xml:space="preserve">онлайн </w:t>
      </w:r>
      <w:r>
        <w:rPr>
          <w:spacing w:val="-5"/>
          <w:sz w:val="24"/>
        </w:rPr>
        <w:t xml:space="preserve">відеозустрічі </w:t>
      </w:r>
      <w:r>
        <w:rPr>
          <w:sz w:val="24"/>
        </w:rPr>
        <w:t xml:space="preserve">з </w:t>
      </w:r>
      <w:r>
        <w:rPr>
          <w:spacing w:val="-4"/>
          <w:sz w:val="24"/>
        </w:rPr>
        <w:t xml:space="preserve">невеликою групою активних учасників </w:t>
      </w:r>
      <w:r>
        <w:rPr>
          <w:sz w:val="24"/>
        </w:rPr>
        <w:t xml:space="preserve">до </w:t>
      </w:r>
      <w:r>
        <w:rPr>
          <w:spacing w:val="-3"/>
          <w:sz w:val="24"/>
        </w:rPr>
        <w:t xml:space="preserve">10 </w:t>
      </w:r>
      <w:r>
        <w:rPr>
          <w:spacing w:val="-4"/>
          <w:sz w:val="24"/>
        </w:rPr>
        <w:t xml:space="preserve">осіб (учитель </w:t>
      </w:r>
      <w:r>
        <w:rPr>
          <w:sz w:val="24"/>
        </w:rPr>
        <w:t xml:space="preserve">+ 9 </w:t>
      </w:r>
      <w:r>
        <w:rPr>
          <w:spacing w:val="-4"/>
          <w:sz w:val="24"/>
        </w:rPr>
        <w:t>учнів),</w:t>
      </w:r>
      <w:r>
        <w:rPr>
          <w:spacing w:val="52"/>
          <w:sz w:val="24"/>
        </w:rPr>
        <w:t xml:space="preserve"> </w:t>
      </w:r>
      <w:r>
        <w:rPr>
          <w:spacing w:val="-5"/>
          <w:sz w:val="24"/>
        </w:rPr>
        <w:t xml:space="preserve">тривалість </w:t>
      </w:r>
      <w:r>
        <w:rPr>
          <w:spacing w:val="-4"/>
          <w:sz w:val="24"/>
        </w:rPr>
        <w:t xml:space="preserve">яких </w:t>
      </w:r>
      <w:r>
        <w:rPr>
          <w:sz w:val="24"/>
        </w:rPr>
        <w:t xml:space="preserve">є </w:t>
      </w:r>
      <w:r>
        <w:rPr>
          <w:spacing w:val="-5"/>
          <w:sz w:val="24"/>
        </w:rPr>
        <w:t xml:space="preserve">необмеженою. Додатковими можливостями </w:t>
      </w:r>
      <w:r>
        <w:rPr>
          <w:sz w:val="24"/>
        </w:rPr>
        <w:t xml:space="preserve">є </w:t>
      </w:r>
      <w:r>
        <w:rPr>
          <w:spacing w:val="-4"/>
          <w:sz w:val="24"/>
        </w:rPr>
        <w:t xml:space="preserve">демонстрація робочого столу </w:t>
      </w:r>
      <w:r>
        <w:rPr>
          <w:spacing w:val="-3"/>
          <w:sz w:val="24"/>
        </w:rPr>
        <w:t xml:space="preserve">та </w:t>
      </w:r>
      <w:r>
        <w:rPr>
          <w:spacing w:val="-4"/>
          <w:sz w:val="24"/>
        </w:rPr>
        <w:t xml:space="preserve">додатків, </w:t>
      </w:r>
      <w:r>
        <w:rPr>
          <w:spacing w:val="-3"/>
          <w:sz w:val="24"/>
        </w:rPr>
        <w:t xml:space="preserve">що </w:t>
      </w:r>
      <w:r>
        <w:rPr>
          <w:sz w:val="24"/>
        </w:rPr>
        <w:t xml:space="preserve">на </w:t>
      </w:r>
      <w:r>
        <w:rPr>
          <w:spacing w:val="-4"/>
          <w:sz w:val="24"/>
        </w:rPr>
        <w:t xml:space="preserve">ньому відкриті </w:t>
      </w:r>
      <w:r>
        <w:rPr>
          <w:spacing w:val="-3"/>
          <w:sz w:val="24"/>
        </w:rPr>
        <w:t xml:space="preserve">для </w:t>
      </w:r>
      <w:r>
        <w:rPr>
          <w:spacing w:val="-4"/>
          <w:sz w:val="24"/>
        </w:rPr>
        <w:t xml:space="preserve">учасників сеансу; </w:t>
      </w:r>
      <w:r>
        <w:rPr>
          <w:spacing w:val="-4"/>
          <w:sz w:val="24"/>
        </w:rPr>
        <w:t xml:space="preserve">обмін </w:t>
      </w:r>
      <w:r>
        <w:rPr>
          <w:spacing w:val="-5"/>
          <w:sz w:val="24"/>
        </w:rPr>
        <w:t xml:space="preserve">текстовими повідомленнями </w:t>
      </w:r>
      <w:r>
        <w:rPr>
          <w:sz w:val="24"/>
        </w:rPr>
        <w:t xml:space="preserve">у </w:t>
      </w:r>
      <w:r>
        <w:rPr>
          <w:spacing w:val="-4"/>
          <w:sz w:val="24"/>
        </w:rPr>
        <w:t>чаті;</w:t>
      </w:r>
      <w:r>
        <w:rPr>
          <w:spacing w:val="52"/>
          <w:sz w:val="24"/>
        </w:rPr>
        <w:t xml:space="preserve"> </w:t>
      </w:r>
      <w:r>
        <w:rPr>
          <w:spacing w:val="-5"/>
          <w:sz w:val="24"/>
        </w:rPr>
        <w:t xml:space="preserve">можливість </w:t>
      </w:r>
      <w:r>
        <w:rPr>
          <w:spacing w:val="-4"/>
          <w:sz w:val="24"/>
        </w:rPr>
        <w:t xml:space="preserve">підключення Google Drive </w:t>
      </w:r>
      <w:r>
        <w:rPr>
          <w:spacing w:val="-3"/>
          <w:sz w:val="24"/>
        </w:rPr>
        <w:t xml:space="preserve">та </w:t>
      </w:r>
      <w:r>
        <w:rPr>
          <w:spacing w:val="-4"/>
          <w:sz w:val="24"/>
        </w:rPr>
        <w:t xml:space="preserve">інших інтегрованих </w:t>
      </w:r>
      <w:r>
        <w:rPr>
          <w:spacing w:val="-5"/>
          <w:sz w:val="24"/>
        </w:rPr>
        <w:t xml:space="preserve">додатків. </w:t>
      </w:r>
      <w:r>
        <w:rPr>
          <w:spacing w:val="-4"/>
          <w:sz w:val="24"/>
        </w:rPr>
        <w:t xml:space="preserve">Також можна </w:t>
      </w:r>
      <w:r>
        <w:rPr>
          <w:spacing w:val="-5"/>
          <w:sz w:val="24"/>
        </w:rPr>
        <w:t xml:space="preserve">здійснити </w:t>
      </w:r>
      <w:r>
        <w:rPr>
          <w:spacing w:val="-4"/>
          <w:sz w:val="24"/>
        </w:rPr>
        <w:t xml:space="preserve">відеозапис зустрічі </w:t>
      </w:r>
      <w:r>
        <w:rPr>
          <w:spacing w:val="-3"/>
          <w:sz w:val="24"/>
        </w:rPr>
        <w:t xml:space="preserve">та </w:t>
      </w:r>
      <w:r>
        <w:rPr>
          <w:spacing w:val="-5"/>
          <w:sz w:val="24"/>
        </w:rPr>
        <w:t xml:space="preserve">організувати онлайн-трансляції </w:t>
      </w:r>
      <w:r>
        <w:rPr>
          <w:spacing w:val="-4"/>
          <w:sz w:val="24"/>
        </w:rPr>
        <w:t xml:space="preserve">заходу </w:t>
      </w:r>
      <w:r>
        <w:rPr>
          <w:sz w:val="24"/>
        </w:rPr>
        <w:t xml:space="preserve">в </w:t>
      </w:r>
      <w:r>
        <w:rPr>
          <w:spacing w:val="-4"/>
          <w:sz w:val="24"/>
        </w:rPr>
        <w:t xml:space="preserve">мережі засобами </w:t>
      </w:r>
      <w:r>
        <w:rPr>
          <w:spacing w:val="-5"/>
          <w:sz w:val="24"/>
        </w:rPr>
        <w:t xml:space="preserve">відеохостингу </w:t>
      </w:r>
      <w:r>
        <w:rPr>
          <w:spacing w:val="-4"/>
          <w:sz w:val="24"/>
        </w:rPr>
        <w:t>YouTube,</w:t>
      </w:r>
      <w:r>
        <w:rPr>
          <w:spacing w:val="52"/>
          <w:sz w:val="24"/>
        </w:rPr>
        <w:t xml:space="preserve"> </w:t>
      </w:r>
      <w:r>
        <w:rPr>
          <w:spacing w:val="-4"/>
          <w:sz w:val="24"/>
        </w:rPr>
        <w:t>редагувати</w:t>
      </w:r>
      <w:r>
        <w:rPr>
          <w:spacing w:val="52"/>
          <w:sz w:val="24"/>
        </w:rPr>
        <w:t xml:space="preserve"> </w:t>
      </w:r>
      <w:r>
        <w:rPr>
          <w:spacing w:val="-4"/>
          <w:sz w:val="24"/>
        </w:rPr>
        <w:t xml:space="preserve">запис </w:t>
      </w:r>
      <w:r>
        <w:rPr>
          <w:spacing w:val="-5"/>
          <w:sz w:val="24"/>
        </w:rPr>
        <w:t>трансля</w:t>
      </w:r>
      <w:r>
        <w:rPr>
          <w:spacing w:val="-5"/>
          <w:sz w:val="24"/>
        </w:rPr>
        <w:t xml:space="preserve">ції </w:t>
      </w:r>
      <w:r>
        <w:rPr>
          <w:spacing w:val="-4"/>
          <w:sz w:val="24"/>
        </w:rPr>
        <w:t>безпосередньо</w:t>
      </w:r>
      <w:r>
        <w:rPr>
          <w:spacing w:val="52"/>
          <w:sz w:val="24"/>
        </w:rPr>
        <w:t xml:space="preserve"> </w:t>
      </w:r>
      <w:r>
        <w:rPr>
          <w:sz w:val="24"/>
        </w:rPr>
        <w:t xml:space="preserve">у </w:t>
      </w:r>
      <w:r>
        <w:rPr>
          <w:spacing w:val="-4"/>
          <w:sz w:val="24"/>
        </w:rPr>
        <w:t>браузері</w:t>
      </w:r>
      <w:r>
        <w:rPr>
          <w:spacing w:val="52"/>
          <w:sz w:val="24"/>
        </w:rPr>
        <w:t xml:space="preserve"> </w:t>
      </w:r>
      <w:r>
        <w:rPr>
          <w:spacing w:val="-4"/>
          <w:sz w:val="24"/>
        </w:rPr>
        <w:t>після</w:t>
      </w:r>
      <w:r>
        <w:rPr>
          <w:spacing w:val="52"/>
          <w:sz w:val="24"/>
        </w:rPr>
        <w:t xml:space="preserve"> </w:t>
      </w:r>
      <w:r>
        <w:rPr>
          <w:sz w:val="24"/>
        </w:rPr>
        <w:t xml:space="preserve">її </w:t>
      </w:r>
      <w:r>
        <w:rPr>
          <w:spacing w:val="-4"/>
          <w:sz w:val="24"/>
        </w:rPr>
        <w:t>закінчення</w:t>
      </w:r>
      <w:r>
        <w:rPr>
          <w:spacing w:val="52"/>
          <w:sz w:val="24"/>
        </w:rPr>
        <w:t xml:space="preserve"> </w:t>
      </w:r>
      <w:r>
        <w:rPr>
          <w:sz w:val="24"/>
        </w:rPr>
        <w:t xml:space="preserve">і </w:t>
      </w:r>
      <w:r>
        <w:rPr>
          <w:spacing w:val="-5"/>
          <w:sz w:val="24"/>
        </w:rPr>
        <w:t xml:space="preserve">використовувати </w:t>
      </w:r>
      <w:r>
        <w:rPr>
          <w:spacing w:val="-3"/>
          <w:sz w:val="24"/>
        </w:rPr>
        <w:t xml:space="preserve">цей </w:t>
      </w:r>
      <w:r>
        <w:rPr>
          <w:spacing w:val="-4"/>
          <w:sz w:val="24"/>
        </w:rPr>
        <w:t xml:space="preserve">запис </w:t>
      </w:r>
      <w:r>
        <w:rPr>
          <w:sz w:val="24"/>
        </w:rPr>
        <w:t xml:space="preserve">у </w:t>
      </w:r>
      <w:r>
        <w:rPr>
          <w:spacing w:val="-4"/>
          <w:sz w:val="24"/>
        </w:rPr>
        <w:t xml:space="preserve">подальшому </w:t>
      </w:r>
      <w:r>
        <w:rPr>
          <w:spacing w:val="-5"/>
          <w:sz w:val="24"/>
        </w:rPr>
        <w:t xml:space="preserve">навчальному </w:t>
      </w:r>
      <w:r>
        <w:rPr>
          <w:spacing w:val="-4"/>
          <w:sz w:val="24"/>
        </w:rPr>
        <w:t xml:space="preserve">процесі. Умовою </w:t>
      </w:r>
      <w:r>
        <w:rPr>
          <w:spacing w:val="-5"/>
          <w:sz w:val="24"/>
        </w:rPr>
        <w:t xml:space="preserve">використання </w:t>
      </w:r>
      <w:r>
        <w:rPr>
          <w:spacing w:val="-4"/>
          <w:sz w:val="24"/>
        </w:rPr>
        <w:t xml:space="preserve">цього </w:t>
      </w:r>
      <w:r>
        <w:rPr>
          <w:spacing w:val="-5"/>
          <w:sz w:val="24"/>
        </w:rPr>
        <w:t xml:space="preserve">інструмента </w:t>
      </w:r>
      <w:r>
        <w:rPr>
          <w:sz w:val="24"/>
        </w:rPr>
        <w:t xml:space="preserve">є </w:t>
      </w:r>
      <w:r>
        <w:rPr>
          <w:spacing w:val="-5"/>
          <w:sz w:val="24"/>
        </w:rPr>
        <w:t xml:space="preserve">наявність </w:t>
      </w:r>
      <w:r>
        <w:rPr>
          <w:spacing w:val="-4"/>
          <w:sz w:val="24"/>
        </w:rPr>
        <w:t xml:space="preserve">облікового запису </w:t>
      </w:r>
      <w:r>
        <w:rPr>
          <w:spacing w:val="-5"/>
          <w:sz w:val="24"/>
        </w:rPr>
        <w:t xml:space="preserve">користувача GOOGLE, </w:t>
      </w:r>
      <w:r>
        <w:rPr>
          <w:spacing w:val="-4"/>
          <w:sz w:val="24"/>
        </w:rPr>
        <w:t xml:space="preserve">аналогічно </w:t>
      </w:r>
      <w:r>
        <w:rPr>
          <w:spacing w:val="-3"/>
          <w:sz w:val="24"/>
        </w:rPr>
        <w:t xml:space="preserve">як </w:t>
      </w:r>
      <w:r>
        <w:rPr>
          <w:sz w:val="24"/>
        </w:rPr>
        <w:t xml:space="preserve">і </w:t>
      </w:r>
      <w:r>
        <w:rPr>
          <w:spacing w:val="-5"/>
          <w:sz w:val="24"/>
        </w:rPr>
        <w:t xml:space="preserve">користувачів </w:t>
      </w:r>
      <w:r>
        <w:rPr>
          <w:spacing w:val="-4"/>
          <w:sz w:val="24"/>
        </w:rPr>
        <w:t xml:space="preserve">ГуглКласу </w:t>
      </w:r>
      <w:r>
        <w:rPr>
          <w:sz w:val="24"/>
        </w:rPr>
        <w:t xml:space="preserve">з </w:t>
      </w:r>
      <w:r>
        <w:rPr>
          <w:spacing w:val="-4"/>
          <w:sz w:val="24"/>
        </w:rPr>
        <w:t>усіма вказаними</w:t>
      </w:r>
      <w:r>
        <w:rPr>
          <w:spacing w:val="-26"/>
          <w:sz w:val="24"/>
        </w:rPr>
        <w:t xml:space="preserve"> </w:t>
      </w:r>
      <w:r>
        <w:rPr>
          <w:spacing w:val="-5"/>
          <w:sz w:val="24"/>
        </w:rPr>
        <w:t>вимогами.</w:t>
      </w:r>
    </w:p>
    <w:p w:rsidR="005C0EC5" w:rsidRDefault="0030029B">
      <w:pPr>
        <w:pStyle w:val="a5"/>
        <w:numPr>
          <w:ilvl w:val="1"/>
          <w:numId w:val="10"/>
        </w:numPr>
        <w:tabs>
          <w:tab w:val="left" w:pos="1147"/>
        </w:tabs>
        <w:spacing w:before="1"/>
        <w:ind w:right="262" w:firstLine="709"/>
        <w:rPr>
          <w:sz w:val="24"/>
        </w:rPr>
      </w:pPr>
      <w:r>
        <w:rPr>
          <w:b/>
          <w:i/>
          <w:spacing w:val="-4"/>
          <w:sz w:val="24"/>
        </w:rPr>
        <w:t xml:space="preserve">Zoom </w:t>
      </w:r>
      <w:r>
        <w:rPr>
          <w:spacing w:val="-5"/>
          <w:sz w:val="24"/>
        </w:rPr>
        <w:t>(</w:t>
      </w:r>
      <w:hyperlink r:id="rId37">
        <w:r>
          <w:rPr>
            <w:color w:val="0000FF"/>
            <w:spacing w:val="-5"/>
            <w:sz w:val="24"/>
            <w:u w:val="single" w:color="0000FF"/>
          </w:rPr>
          <w:t>https://zoom.us</w:t>
        </w:r>
      </w:hyperlink>
      <w:r>
        <w:rPr>
          <w:spacing w:val="-5"/>
          <w:sz w:val="24"/>
        </w:rPr>
        <w:t xml:space="preserve">) </w:t>
      </w:r>
      <w:r>
        <w:rPr>
          <w:sz w:val="24"/>
        </w:rPr>
        <w:t xml:space="preserve">– </w:t>
      </w:r>
      <w:r>
        <w:rPr>
          <w:spacing w:val="-4"/>
          <w:sz w:val="24"/>
        </w:rPr>
        <w:t xml:space="preserve">умовно </w:t>
      </w:r>
      <w:r>
        <w:rPr>
          <w:spacing w:val="-5"/>
          <w:sz w:val="24"/>
        </w:rPr>
        <w:t xml:space="preserve">безкоштовна </w:t>
      </w:r>
      <w:r>
        <w:rPr>
          <w:spacing w:val="-4"/>
          <w:sz w:val="24"/>
        </w:rPr>
        <w:t xml:space="preserve">платформа, </w:t>
      </w:r>
      <w:r>
        <w:rPr>
          <w:sz w:val="24"/>
        </w:rPr>
        <w:t xml:space="preserve">що </w:t>
      </w:r>
      <w:r>
        <w:rPr>
          <w:spacing w:val="-4"/>
          <w:sz w:val="24"/>
        </w:rPr>
        <w:t xml:space="preserve">надає послуги </w:t>
      </w:r>
      <w:r>
        <w:rPr>
          <w:spacing w:val="-5"/>
          <w:sz w:val="24"/>
        </w:rPr>
        <w:t xml:space="preserve">віддаленого конференц-зв’язку. </w:t>
      </w:r>
      <w:r>
        <w:rPr>
          <w:sz w:val="24"/>
        </w:rPr>
        <w:t xml:space="preserve">У </w:t>
      </w:r>
      <w:r>
        <w:rPr>
          <w:spacing w:val="-4"/>
          <w:sz w:val="24"/>
        </w:rPr>
        <w:t xml:space="preserve">системі </w:t>
      </w:r>
      <w:r>
        <w:rPr>
          <w:sz w:val="24"/>
        </w:rPr>
        <w:t xml:space="preserve">є </w:t>
      </w:r>
      <w:r>
        <w:rPr>
          <w:spacing w:val="-5"/>
          <w:sz w:val="24"/>
        </w:rPr>
        <w:t xml:space="preserve">можливість використовувати вбудований </w:t>
      </w:r>
      <w:r>
        <w:rPr>
          <w:spacing w:val="-4"/>
          <w:sz w:val="24"/>
        </w:rPr>
        <w:t xml:space="preserve">чат, </w:t>
      </w:r>
      <w:r>
        <w:rPr>
          <w:spacing w:val="-5"/>
          <w:sz w:val="24"/>
        </w:rPr>
        <w:t xml:space="preserve">здійснювати демонстрацію </w:t>
      </w:r>
      <w:r>
        <w:rPr>
          <w:spacing w:val="-4"/>
          <w:sz w:val="24"/>
        </w:rPr>
        <w:t xml:space="preserve">екрану </w:t>
      </w:r>
      <w:r>
        <w:rPr>
          <w:spacing w:val="-5"/>
          <w:sz w:val="24"/>
        </w:rPr>
        <w:t xml:space="preserve">комп’ютера </w:t>
      </w:r>
      <w:r>
        <w:rPr>
          <w:spacing w:val="-3"/>
          <w:sz w:val="24"/>
        </w:rPr>
        <w:t xml:space="preserve">або </w:t>
      </w:r>
      <w:r>
        <w:rPr>
          <w:spacing w:val="-5"/>
          <w:sz w:val="24"/>
        </w:rPr>
        <w:t>мобіл</w:t>
      </w:r>
      <w:r>
        <w:rPr>
          <w:spacing w:val="-5"/>
          <w:sz w:val="24"/>
        </w:rPr>
        <w:t xml:space="preserve">ьного </w:t>
      </w:r>
      <w:r>
        <w:rPr>
          <w:spacing w:val="-4"/>
          <w:sz w:val="24"/>
        </w:rPr>
        <w:t xml:space="preserve">пристрою, </w:t>
      </w:r>
      <w:r>
        <w:rPr>
          <w:sz w:val="24"/>
        </w:rPr>
        <w:t xml:space="preserve">а </w:t>
      </w:r>
      <w:r>
        <w:rPr>
          <w:spacing w:val="-3"/>
          <w:sz w:val="24"/>
        </w:rPr>
        <w:t xml:space="preserve">це дає </w:t>
      </w:r>
      <w:r>
        <w:rPr>
          <w:spacing w:val="-5"/>
          <w:sz w:val="24"/>
        </w:rPr>
        <w:t xml:space="preserve">можливість </w:t>
      </w:r>
      <w:r>
        <w:rPr>
          <w:spacing w:val="-4"/>
          <w:sz w:val="24"/>
        </w:rPr>
        <w:t xml:space="preserve">викорис- товувати власні </w:t>
      </w:r>
      <w:r>
        <w:rPr>
          <w:spacing w:val="-5"/>
          <w:sz w:val="24"/>
        </w:rPr>
        <w:t xml:space="preserve">презентації, мультимедійний </w:t>
      </w:r>
      <w:r>
        <w:rPr>
          <w:spacing w:val="-4"/>
          <w:sz w:val="24"/>
        </w:rPr>
        <w:t xml:space="preserve">контент </w:t>
      </w:r>
      <w:r>
        <w:rPr>
          <w:spacing w:val="-3"/>
          <w:sz w:val="24"/>
        </w:rPr>
        <w:t xml:space="preserve">чи </w:t>
      </w:r>
      <w:r>
        <w:rPr>
          <w:spacing w:val="-4"/>
          <w:sz w:val="24"/>
        </w:rPr>
        <w:t xml:space="preserve">роботу запущених програм. Також можливо </w:t>
      </w:r>
      <w:r>
        <w:rPr>
          <w:spacing w:val="-5"/>
          <w:sz w:val="24"/>
        </w:rPr>
        <w:t xml:space="preserve">здійснювати </w:t>
      </w:r>
      <w:r>
        <w:rPr>
          <w:spacing w:val="-4"/>
          <w:sz w:val="24"/>
        </w:rPr>
        <w:t xml:space="preserve">запис </w:t>
      </w:r>
      <w:r>
        <w:rPr>
          <w:spacing w:val="-5"/>
          <w:sz w:val="24"/>
        </w:rPr>
        <w:t xml:space="preserve">відеозустрічі </w:t>
      </w:r>
      <w:r>
        <w:rPr>
          <w:sz w:val="24"/>
        </w:rPr>
        <w:t xml:space="preserve">з </w:t>
      </w:r>
      <w:r>
        <w:rPr>
          <w:spacing w:val="-4"/>
          <w:sz w:val="24"/>
        </w:rPr>
        <w:t xml:space="preserve">подальшим </w:t>
      </w:r>
      <w:r>
        <w:rPr>
          <w:spacing w:val="-5"/>
          <w:sz w:val="24"/>
        </w:rPr>
        <w:t xml:space="preserve">збереженням </w:t>
      </w:r>
      <w:r>
        <w:rPr>
          <w:sz w:val="24"/>
        </w:rPr>
        <w:t xml:space="preserve">на </w:t>
      </w:r>
      <w:r>
        <w:rPr>
          <w:spacing w:val="-4"/>
          <w:sz w:val="24"/>
        </w:rPr>
        <w:t xml:space="preserve">локальному </w:t>
      </w:r>
      <w:r>
        <w:rPr>
          <w:spacing w:val="-5"/>
          <w:sz w:val="24"/>
        </w:rPr>
        <w:t xml:space="preserve">комп’ютері </w:t>
      </w:r>
      <w:r>
        <w:rPr>
          <w:sz w:val="24"/>
        </w:rPr>
        <w:t xml:space="preserve">чи у </w:t>
      </w:r>
      <w:r>
        <w:rPr>
          <w:spacing w:val="-4"/>
          <w:sz w:val="24"/>
        </w:rPr>
        <w:t xml:space="preserve">хмарних сховищах. При </w:t>
      </w:r>
      <w:r>
        <w:rPr>
          <w:spacing w:val="-5"/>
          <w:sz w:val="24"/>
        </w:rPr>
        <w:t>використ</w:t>
      </w:r>
      <w:r>
        <w:rPr>
          <w:spacing w:val="-5"/>
          <w:sz w:val="24"/>
        </w:rPr>
        <w:t xml:space="preserve">анні безкоштовного варіанту, </w:t>
      </w:r>
      <w:r>
        <w:rPr>
          <w:spacing w:val="-4"/>
          <w:sz w:val="24"/>
        </w:rPr>
        <w:t>платформа дозволяє об’єд-</w:t>
      </w:r>
      <w:r>
        <w:rPr>
          <w:spacing w:val="52"/>
          <w:sz w:val="24"/>
        </w:rPr>
        <w:t xml:space="preserve"> </w:t>
      </w:r>
      <w:r>
        <w:rPr>
          <w:spacing w:val="-4"/>
          <w:sz w:val="24"/>
        </w:rPr>
        <w:t xml:space="preserve">нати </w:t>
      </w:r>
      <w:r>
        <w:rPr>
          <w:sz w:val="24"/>
        </w:rPr>
        <w:t xml:space="preserve">у </w:t>
      </w:r>
      <w:r>
        <w:rPr>
          <w:spacing w:val="-5"/>
          <w:sz w:val="24"/>
        </w:rPr>
        <w:t xml:space="preserve">відеоконференції </w:t>
      </w:r>
      <w:r>
        <w:rPr>
          <w:spacing w:val="-4"/>
          <w:sz w:val="24"/>
        </w:rPr>
        <w:t xml:space="preserve">одночасно </w:t>
      </w:r>
      <w:r>
        <w:rPr>
          <w:sz w:val="24"/>
        </w:rPr>
        <w:t xml:space="preserve">до </w:t>
      </w:r>
      <w:r>
        <w:rPr>
          <w:spacing w:val="-3"/>
          <w:sz w:val="24"/>
        </w:rPr>
        <w:t xml:space="preserve">100 </w:t>
      </w:r>
      <w:r>
        <w:rPr>
          <w:spacing w:val="-5"/>
          <w:sz w:val="24"/>
        </w:rPr>
        <w:t xml:space="preserve">учасників, </w:t>
      </w:r>
      <w:r>
        <w:rPr>
          <w:spacing w:val="-3"/>
          <w:sz w:val="24"/>
        </w:rPr>
        <w:t xml:space="preserve">але </w:t>
      </w:r>
      <w:r>
        <w:rPr>
          <w:spacing w:val="-5"/>
          <w:sz w:val="24"/>
        </w:rPr>
        <w:t xml:space="preserve">встановлюється </w:t>
      </w:r>
      <w:r>
        <w:rPr>
          <w:spacing w:val="-4"/>
          <w:sz w:val="24"/>
        </w:rPr>
        <w:t>обмежений ліміт часу</w:t>
      </w:r>
      <w:r>
        <w:rPr>
          <w:spacing w:val="52"/>
          <w:sz w:val="24"/>
        </w:rPr>
        <w:t xml:space="preserve"> </w:t>
      </w:r>
      <w:r>
        <w:rPr>
          <w:spacing w:val="-4"/>
          <w:sz w:val="24"/>
        </w:rPr>
        <w:t xml:space="preserve">проведення заходу </w:t>
      </w:r>
      <w:r>
        <w:rPr>
          <w:sz w:val="24"/>
        </w:rPr>
        <w:t xml:space="preserve">– </w:t>
      </w:r>
      <w:r>
        <w:rPr>
          <w:spacing w:val="-3"/>
          <w:sz w:val="24"/>
        </w:rPr>
        <w:t xml:space="preserve">до </w:t>
      </w:r>
      <w:r>
        <w:rPr>
          <w:sz w:val="24"/>
        </w:rPr>
        <w:t xml:space="preserve">40 </w:t>
      </w:r>
      <w:r>
        <w:rPr>
          <w:spacing w:val="-4"/>
          <w:sz w:val="24"/>
        </w:rPr>
        <w:t xml:space="preserve">хвилин. </w:t>
      </w:r>
      <w:r>
        <w:rPr>
          <w:spacing w:val="-3"/>
          <w:sz w:val="24"/>
        </w:rPr>
        <w:t xml:space="preserve">Цих </w:t>
      </w:r>
      <w:r>
        <w:rPr>
          <w:spacing w:val="-5"/>
          <w:sz w:val="24"/>
        </w:rPr>
        <w:t xml:space="preserve">можливостей </w:t>
      </w:r>
      <w:r>
        <w:rPr>
          <w:spacing w:val="-4"/>
          <w:sz w:val="24"/>
        </w:rPr>
        <w:t xml:space="preserve">цілком </w:t>
      </w:r>
      <w:r>
        <w:rPr>
          <w:sz w:val="24"/>
        </w:rPr>
        <w:t xml:space="preserve">і </w:t>
      </w:r>
      <w:r>
        <w:rPr>
          <w:spacing w:val="-5"/>
          <w:sz w:val="24"/>
        </w:rPr>
        <w:t xml:space="preserve">повністю </w:t>
      </w:r>
      <w:r>
        <w:rPr>
          <w:spacing w:val="-4"/>
          <w:sz w:val="24"/>
        </w:rPr>
        <w:t xml:space="preserve">вистачає </w:t>
      </w:r>
      <w:r>
        <w:rPr>
          <w:spacing w:val="-3"/>
          <w:sz w:val="24"/>
        </w:rPr>
        <w:t xml:space="preserve">для </w:t>
      </w:r>
      <w:r>
        <w:rPr>
          <w:spacing w:val="-5"/>
          <w:sz w:val="24"/>
        </w:rPr>
        <w:t xml:space="preserve">організації онлайн-відеоуроків </w:t>
      </w:r>
      <w:r>
        <w:rPr>
          <w:sz w:val="24"/>
        </w:rPr>
        <w:t xml:space="preserve">у </w:t>
      </w:r>
      <w:r>
        <w:rPr>
          <w:spacing w:val="-4"/>
          <w:sz w:val="24"/>
        </w:rPr>
        <w:t xml:space="preserve">класі </w:t>
      </w:r>
      <w:r>
        <w:rPr>
          <w:sz w:val="24"/>
        </w:rPr>
        <w:t xml:space="preserve">з </w:t>
      </w:r>
      <w:r>
        <w:rPr>
          <w:spacing w:val="-4"/>
          <w:sz w:val="24"/>
        </w:rPr>
        <w:t xml:space="preserve">будь-якою кількістю учнів </w:t>
      </w:r>
      <w:r>
        <w:rPr>
          <w:spacing w:val="-3"/>
          <w:sz w:val="24"/>
        </w:rPr>
        <w:t xml:space="preserve">та, </w:t>
      </w:r>
      <w:r>
        <w:rPr>
          <w:spacing w:val="-4"/>
          <w:sz w:val="24"/>
        </w:rPr>
        <w:t xml:space="preserve">навіть, проведення </w:t>
      </w:r>
      <w:r>
        <w:rPr>
          <w:spacing w:val="-5"/>
          <w:sz w:val="24"/>
        </w:rPr>
        <w:t xml:space="preserve">батьківських </w:t>
      </w:r>
      <w:r>
        <w:rPr>
          <w:spacing w:val="-4"/>
          <w:sz w:val="24"/>
        </w:rPr>
        <w:t>зборів.</w:t>
      </w:r>
    </w:p>
    <w:p w:rsidR="005C0EC5" w:rsidRDefault="0030029B">
      <w:pPr>
        <w:pStyle w:val="a3"/>
        <w:ind w:right="262" w:firstLine="709"/>
      </w:pPr>
      <w:r>
        <w:rPr>
          <w:spacing w:val="-3"/>
        </w:rPr>
        <w:t xml:space="preserve">Для </w:t>
      </w:r>
      <w:r>
        <w:rPr>
          <w:spacing w:val="-5"/>
        </w:rPr>
        <w:t xml:space="preserve">організації відеозустрічі </w:t>
      </w:r>
      <w:r>
        <w:rPr>
          <w:spacing w:val="-4"/>
        </w:rPr>
        <w:t xml:space="preserve">необхідно виконати попередню реєстрацію </w:t>
      </w:r>
      <w:r>
        <w:rPr>
          <w:spacing w:val="-3"/>
        </w:rPr>
        <w:t xml:space="preserve">на </w:t>
      </w:r>
      <w:r>
        <w:rPr>
          <w:spacing w:val="-5"/>
        </w:rPr>
        <w:t xml:space="preserve">офіційному </w:t>
      </w:r>
      <w:r>
        <w:rPr>
          <w:spacing w:val="-4"/>
        </w:rPr>
        <w:t xml:space="preserve">сайті. </w:t>
      </w:r>
      <w:r>
        <w:rPr>
          <w:spacing w:val="-3"/>
        </w:rPr>
        <w:t xml:space="preserve">Це </w:t>
      </w:r>
      <w:r>
        <w:rPr>
          <w:spacing w:val="-4"/>
        </w:rPr>
        <w:t xml:space="preserve">можна зробити, пройшовши весь шлях, </w:t>
      </w:r>
      <w:r>
        <w:rPr>
          <w:spacing w:val="-3"/>
        </w:rPr>
        <w:t xml:space="preserve">або </w:t>
      </w:r>
      <w:r>
        <w:rPr>
          <w:spacing w:val="-5"/>
        </w:rPr>
        <w:t>використавш</w:t>
      </w:r>
      <w:r>
        <w:rPr>
          <w:spacing w:val="-5"/>
        </w:rPr>
        <w:t xml:space="preserve">и </w:t>
      </w:r>
      <w:r>
        <w:rPr>
          <w:spacing w:val="-4"/>
        </w:rPr>
        <w:t xml:space="preserve">дані облікового запису </w:t>
      </w:r>
      <w:r>
        <w:rPr>
          <w:spacing w:val="-5"/>
        </w:rPr>
        <w:t xml:space="preserve">користувача </w:t>
      </w:r>
      <w:r>
        <w:rPr>
          <w:spacing w:val="-4"/>
        </w:rPr>
        <w:t>GOOGLE</w:t>
      </w:r>
      <w:r>
        <w:rPr>
          <w:spacing w:val="52"/>
        </w:rPr>
        <w:t xml:space="preserve"> </w:t>
      </w:r>
      <w:r>
        <w:t xml:space="preserve">чи </w:t>
      </w:r>
      <w:r>
        <w:rPr>
          <w:spacing w:val="-4"/>
        </w:rPr>
        <w:t>соціальної</w:t>
      </w:r>
      <w:r>
        <w:rPr>
          <w:spacing w:val="52"/>
        </w:rPr>
        <w:t xml:space="preserve"> </w:t>
      </w:r>
      <w:r>
        <w:rPr>
          <w:spacing w:val="-4"/>
        </w:rPr>
        <w:t>мережі</w:t>
      </w:r>
      <w:r>
        <w:rPr>
          <w:spacing w:val="52"/>
        </w:rPr>
        <w:t xml:space="preserve"> </w:t>
      </w:r>
      <w:r>
        <w:rPr>
          <w:spacing w:val="-4"/>
        </w:rPr>
        <w:t>Facebook</w:t>
      </w:r>
      <w:r>
        <w:rPr>
          <w:spacing w:val="52"/>
        </w:rPr>
        <w:t xml:space="preserve"> </w:t>
      </w:r>
      <w:r>
        <w:rPr>
          <w:spacing w:val="-3"/>
        </w:rPr>
        <w:t xml:space="preserve">та </w:t>
      </w:r>
      <w:r>
        <w:rPr>
          <w:spacing w:val="-5"/>
        </w:rPr>
        <w:t xml:space="preserve">встановити </w:t>
      </w:r>
      <w:r>
        <w:t xml:space="preserve">на </w:t>
      </w:r>
      <w:r>
        <w:rPr>
          <w:spacing w:val="-5"/>
        </w:rPr>
        <w:t xml:space="preserve">комп’ютер </w:t>
      </w:r>
      <w:r>
        <w:rPr>
          <w:spacing w:val="-3"/>
        </w:rPr>
        <w:t xml:space="preserve">або </w:t>
      </w:r>
      <w:r>
        <w:rPr>
          <w:spacing w:val="-4"/>
        </w:rPr>
        <w:t xml:space="preserve">мобільний пристрій </w:t>
      </w:r>
      <w:r>
        <w:rPr>
          <w:spacing w:val="-5"/>
        </w:rPr>
        <w:t xml:space="preserve">застосунок </w:t>
      </w:r>
      <w:r>
        <w:rPr>
          <w:spacing w:val="-4"/>
        </w:rPr>
        <w:t xml:space="preserve">«Клієнт </w:t>
      </w:r>
      <w:r>
        <w:rPr>
          <w:spacing w:val="-5"/>
        </w:rPr>
        <w:t xml:space="preserve">конференцій </w:t>
      </w:r>
      <w:r>
        <w:rPr>
          <w:spacing w:val="-4"/>
        </w:rPr>
        <w:t xml:space="preserve">Zoom». Його можна завантажити </w:t>
      </w:r>
      <w:r>
        <w:t xml:space="preserve">з </w:t>
      </w:r>
      <w:r>
        <w:rPr>
          <w:spacing w:val="-4"/>
        </w:rPr>
        <w:t xml:space="preserve">офіційного сайту </w:t>
      </w:r>
      <w:r>
        <w:rPr>
          <w:spacing w:val="-3"/>
        </w:rPr>
        <w:t xml:space="preserve">або </w:t>
      </w:r>
      <w:r>
        <w:t xml:space="preserve">з </w:t>
      </w:r>
      <w:r>
        <w:rPr>
          <w:spacing w:val="-4"/>
        </w:rPr>
        <w:t xml:space="preserve">Play Маркету </w:t>
      </w:r>
      <w:r>
        <w:rPr>
          <w:spacing w:val="-3"/>
        </w:rPr>
        <w:t xml:space="preserve">для </w:t>
      </w:r>
      <w:r>
        <w:rPr>
          <w:spacing w:val="-4"/>
        </w:rPr>
        <w:t xml:space="preserve">мобільних </w:t>
      </w:r>
      <w:r>
        <w:rPr>
          <w:spacing w:val="-5"/>
        </w:rPr>
        <w:t xml:space="preserve">пристроїв. </w:t>
      </w:r>
      <w:r>
        <w:rPr>
          <w:spacing w:val="-4"/>
        </w:rPr>
        <w:t>Для учні</w:t>
      </w:r>
      <w:r>
        <w:rPr>
          <w:spacing w:val="-4"/>
        </w:rPr>
        <w:t xml:space="preserve">в достатньо </w:t>
      </w:r>
      <w:r>
        <w:rPr>
          <w:spacing w:val="-5"/>
        </w:rPr>
        <w:t xml:space="preserve">встановити </w:t>
      </w:r>
      <w:r>
        <w:rPr>
          <w:spacing w:val="-3"/>
        </w:rPr>
        <w:t xml:space="preserve">сам </w:t>
      </w:r>
      <w:r>
        <w:rPr>
          <w:spacing w:val="-4"/>
        </w:rPr>
        <w:t xml:space="preserve">застосунок «Клієнт </w:t>
      </w:r>
      <w:r>
        <w:rPr>
          <w:spacing w:val="-5"/>
        </w:rPr>
        <w:t xml:space="preserve">конференцій </w:t>
      </w:r>
      <w:r>
        <w:rPr>
          <w:spacing w:val="-4"/>
        </w:rPr>
        <w:t xml:space="preserve">Zoom». </w:t>
      </w:r>
      <w:r>
        <w:rPr>
          <w:spacing w:val="-5"/>
        </w:rPr>
        <w:t xml:space="preserve">Отримавши </w:t>
      </w:r>
      <w:r>
        <w:rPr>
          <w:spacing w:val="-4"/>
        </w:rPr>
        <w:t xml:space="preserve">запрошення, </w:t>
      </w:r>
      <w:r>
        <w:t xml:space="preserve">у </w:t>
      </w:r>
      <w:r>
        <w:rPr>
          <w:spacing w:val="-4"/>
        </w:rPr>
        <w:t xml:space="preserve">якому </w:t>
      </w:r>
      <w:r>
        <w:rPr>
          <w:spacing w:val="-5"/>
        </w:rPr>
        <w:t xml:space="preserve">міститься </w:t>
      </w:r>
      <w:r>
        <w:rPr>
          <w:spacing w:val="-4"/>
        </w:rPr>
        <w:t xml:space="preserve">дата, </w:t>
      </w:r>
      <w:r>
        <w:rPr>
          <w:spacing w:val="-3"/>
        </w:rPr>
        <w:t xml:space="preserve">час </w:t>
      </w:r>
      <w:r>
        <w:rPr>
          <w:spacing w:val="-4"/>
        </w:rPr>
        <w:t xml:space="preserve">проведення, покликання, </w:t>
      </w:r>
      <w:r>
        <w:rPr>
          <w:spacing w:val="-5"/>
        </w:rPr>
        <w:t xml:space="preserve">ідентифікатор конференції </w:t>
      </w:r>
      <w:r>
        <w:rPr>
          <w:spacing w:val="-3"/>
        </w:rPr>
        <w:t xml:space="preserve">та </w:t>
      </w:r>
      <w:r>
        <w:rPr>
          <w:spacing w:val="-4"/>
        </w:rPr>
        <w:t xml:space="preserve">пароль </w:t>
      </w:r>
      <w:r>
        <w:rPr>
          <w:spacing w:val="-3"/>
        </w:rPr>
        <w:t xml:space="preserve">(за </w:t>
      </w:r>
      <w:r>
        <w:rPr>
          <w:spacing w:val="-4"/>
        </w:rPr>
        <w:t xml:space="preserve">потреби), учні переходять </w:t>
      </w:r>
      <w:r>
        <w:t xml:space="preserve">за </w:t>
      </w:r>
      <w:r>
        <w:rPr>
          <w:spacing w:val="-4"/>
        </w:rPr>
        <w:t xml:space="preserve">покликанням </w:t>
      </w:r>
      <w:r>
        <w:rPr>
          <w:spacing w:val="-3"/>
        </w:rPr>
        <w:t xml:space="preserve">або </w:t>
      </w:r>
      <w:r>
        <w:rPr>
          <w:spacing w:val="-4"/>
        </w:rPr>
        <w:t xml:space="preserve">вводять </w:t>
      </w:r>
      <w:r>
        <w:rPr>
          <w:spacing w:val="-5"/>
        </w:rPr>
        <w:t xml:space="preserve">ідентифікатор, </w:t>
      </w:r>
      <w:r>
        <w:rPr>
          <w:spacing w:val="-4"/>
        </w:rPr>
        <w:t xml:space="preserve">пароль </w:t>
      </w:r>
      <w:r>
        <w:rPr>
          <w:spacing w:val="-3"/>
        </w:rPr>
        <w:t>(з</w:t>
      </w:r>
      <w:r>
        <w:rPr>
          <w:spacing w:val="-3"/>
        </w:rPr>
        <w:t xml:space="preserve">а </w:t>
      </w:r>
      <w:r>
        <w:rPr>
          <w:spacing w:val="-4"/>
        </w:rPr>
        <w:t xml:space="preserve">потреби) </w:t>
      </w:r>
      <w:r>
        <w:t xml:space="preserve">і </w:t>
      </w:r>
      <w:r>
        <w:rPr>
          <w:spacing w:val="-4"/>
        </w:rPr>
        <w:t xml:space="preserve">своє ім’я </w:t>
      </w:r>
      <w:r>
        <w:t xml:space="preserve">у </w:t>
      </w:r>
      <w:r>
        <w:rPr>
          <w:spacing w:val="-5"/>
        </w:rPr>
        <w:t xml:space="preserve">відповідні </w:t>
      </w:r>
      <w:r>
        <w:rPr>
          <w:spacing w:val="-4"/>
        </w:rPr>
        <w:t>поля</w:t>
      </w:r>
      <w:r>
        <w:rPr>
          <w:spacing w:val="52"/>
        </w:rPr>
        <w:t xml:space="preserve"> </w:t>
      </w:r>
      <w:r>
        <w:rPr>
          <w:spacing w:val="-4"/>
        </w:rPr>
        <w:t xml:space="preserve">програми </w:t>
      </w:r>
      <w:r>
        <w:t xml:space="preserve">й </w:t>
      </w:r>
      <w:r>
        <w:rPr>
          <w:spacing w:val="-4"/>
        </w:rPr>
        <w:t xml:space="preserve">отримують доступ </w:t>
      </w:r>
      <w:r>
        <w:t>до</w:t>
      </w:r>
      <w:r>
        <w:rPr>
          <w:spacing w:val="-33"/>
        </w:rPr>
        <w:t xml:space="preserve"> </w:t>
      </w:r>
      <w:r>
        <w:rPr>
          <w:spacing w:val="-5"/>
        </w:rPr>
        <w:t>зустрічі.</w:t>
      </w:r>
    </w:p>
    <w:p w:rsidR="005C0EC5" w:rsidRDefault="0030029B">
      <w:pPr>
        <w:pStyle w:val="a3"/>
        <w:ind w:right="263" w:firstLine="709"/>
      </w:pPr>
      <w:r>
        <w:rPr>
          <w:spacing w:val="-4"/>
        </w:rPr>
        <w:t xml:space="preserve">Запрошення </w:t>
      </w:r>
      <w:r>
        <w:rPr>
          <w:spacing w:val="-5"/>
        </w:rPr>
        <w:t xml:space="preserve">генерується автоматично </w:t>
      </w:r>
      <w:r>
        <w:rPr>
          <w:spacing w:val="-3"/>
        </w:rPr>
        <w:t xml:space="preserve">на </w:t>
      </w:r>
      <w:r>
        <w:rPr>
          <w:spacing w:val="-4"/>
        </w:rPr>
        <w:t xml:space="preserve">сайті </w:t>
      </w:r>
      <w:r>
        <w:rPr>
          <w:spacing w:val="-5"/>
        </w:rPr>
        <w:t xml:space="preserve">платформи </w:t>
      </w:r>
      <w:r>
        <w:rPr>
          <w:spacing w:val="-3"/>
        </w:rPr>
        <w:t xml:space="preserve">під час </w:t>
      </w:r>
      <w:r>
        <w:rPr>
          <w:spacing w:val="-5"/>
        </w:rPr>
        <w:t xml:space="preserve">організації конференції, </w:t>
      </w:r>
      <w:r>
        <w:t xml:space="preserve">а </w:t>
      </w:r>
      <w:r>
        <w:rPr>
          <w:spacing w:val="-4"/>
        </w:rPr>
        <w:t xml:space="preserve">шляхи передачі цього запрошення </w:t>
      </w:r>
      <w:r>
        <w:rPr>
          <w:spacing w:val="-5"/>
        </w:rPr>
        <w:t xml:space="preserve">оговорюються </w:t>
      </w:r>
      <w:r>
        <w:t xml:space="preserve">з </w:t>
      </w:r>
      <w:r>
        <w:rPr>
          <w:spacing w:val="-4"/>
        </w:rPr>
        <w:t xml:space="preserve">учнями </w:t>
      </w:r>
      <w:r>
        <w:rPr>
          <w:spacing w:val="-3"/>
        </w:rPr>
        <w:t xml:space="preserve">та </w:t>
      </w:r>
      <w:r>
        <w:rPr>
          <w:spacing w:val="-4"/>
        </w:rPr>
        <w:t xml:space="preserve">їхніми батьками </w:t>
      </w:r>
      <w:r>
        <w:rPr>
          <w:spacing w:val="-5"/>
        </w:rPr>
        <w:t>заздалегідь.</w:t>
      </w:r>
    </w:p>
    <w:p w:rsidR="005C0EC5" w:rsidRDefault="0030029B">
      <w:pPr>
        <w:pStyle w:val="a3"/>
        <w:ind w:right="263" w:firstLine="709"/>
      </w:pPr>
      <w:r>
        <w:rPr>
          <w:b/>
          <w:spacing w:val="-4"/>
        </w:rPr>
        <w:t xml:space="preserve">Віртуальна </w:t>
      </w:r>
      <w:r>
        <w:rPr>
          <w:b/>
          <w:spacing w:val="-5"/>
        </w:rPr>
        <w:t xml:space="preserve">інтерактивна </w:t>
      </w:r>
      <w:r>
        <w:rPr>
          <w:b/>
          <w:spacing w:val="-4"/>
        </w:rPr>
        <w:t xml:space="preserve">дошка Padlet. </w:t>
      </w:r>
      <w:r>
        <w:rPr>
          <w:b/>
          <w:i/>
          <w:spacing w:val="-4"/>
        </w:rPr>
        <w:t xml:space="preserve">Padlet </w:t>
      </w:r>
      <w:r>
        <w:rPr>
          <w:spacing w:val="-5"/>
        </w:rPr>
        <w:t>(</w:t>
      </w:r>
      <w:hyperlink r:id="rId38">
        <w:r>
          <w:rPr>
            <w:color w:val="0000FF"/>
            <w:spacing w:val="-5"/>
            <w:u w:val="single" w:color="0000FF"/>
          </w:rPr>
          <w:t>https://padlet.com</w:t>
        </w:r>
      </w:hyperlink>
      <w:r>
        <w:rPr>
          <w:spacing w:val="-5"/>
        </w:rPr>
        <w:t xml:space="preserve">) </w:t>
      </w:r>
      <w:r>
        <w:t xml:space="preserve">є </w:t>
      </w:r>
      <w:r>
        <w:rPr>
          <w:spacing w:val="-5"/>
        </w:rPr>
        <w:t xml:space="preserve">інструментом, </w:t>
      </w:r>
      <w:r>
        <w:rPr>
          <w:spacing w:val="-3"/>
        </w:rPr>
        <w:t xml:space="preserve">що </w:t>
      </w:r>
      <w:r>
        <w:rPr>
          <w:spacing w:val="-4"/>
        </w:rPr>
        <w:t xml:space="preserve">демонструє </w:t>
      </w:r>
      <w:r>
        <w:rPr>
          <w:spacing w:val="-5"/>
        </w:rPr>
        <w:t xml:space="preserve">віртуальну </w:t>
      </w:r>
      <w:r>
        <w:rPr>
          <w:spacing w:val="-4"/>
        </w:rPr>
        <w:t xml:space="preserve">дошку, </w:t>
      </w:r>
      <w:r>
        <w:t xml:space="preserve">на </w:t>
      </w:r>
      <w:r>
        <w:rPr>
          <w:spacing w:val="-4"/>
        </w:rPr>
        <w:t xml:space="preserve">якій можна </w:t>
      </w:r>
      <w:r>
        <w:rPr>
          <w:spacing w:val="-5"/>
        </w:rPr>
        <w:t xml:space="preserve">розмістити </w:t>
      </w:r>
      <w:r>
        <w:rPr>
          <w:spacing w:val="-4"/>
        </w:rPr>
        <w:t xml:space="preserve">будь-який контент </w:t>
      </w:r>
      <w:r>
        <w:t xml:space="preserve">і </w:t>
      </w:r>
      <w:r>
        <w:rPr>
          <w:spacing w:val="-5"/>
        </w:rPr>
        <w:t xml:space="preserve">використовувати </w:t>
      </w:r>
      <w:r>
        <w:rPr>
          <w:spacing w:val="-3"/>
        </w:rPr>
        <w:t xml:space="preserve">його </w:t>
      </w:r>
      <w:r>
        <w:t xml:space="preserve">у </w:t>
      </w:r>
      <w:r>
        <w:rPr>
          <w:spacing w:val="-5"/>
        </w:rPr>
        <w:t xml:space="preserve">навчальній діяльності. </w:t>
      </w:r>
      <w:r>
        <w:rPr>
          <w:spacing w:val="-4"/>
        </w:rPr>
        <w:t>Цей контент</w:t>
      </w:r>
      <w:r>
        <w:rPr>
          <w:spacing w:val="-4"/>
        </w:rPr>
        <w:t xml:space="preserve"> може </w:t>
      </w:r>
      <w:r>
        <w:rPr>
          <w:spacing w:val="-5"/>
        </w:rPr>
        <w:t xml:space="preserve">змінювати </w:t>
      </w:r>
      <w:r>
        <w:t xml:space="preserve">і </w:t>
      </w:r>
      <w:r>
        <w:rPr>
          <w:spacing w:val="-4"/>
        </w:rPr>
        <w:t xml:space="preserve">розміщувати </w:t>
      </w:r>
      <w:r>
        <w:rPr>
          <w:spacing w:val="-3"/>
        </w:rPr>
        <w:t xml:space="preserve">як </w:t>
      </w:r>
      <w:r>
        <w:rPr>
          <w:spacing w:val="-5"/>
        </w:rPr>
        <w:t>адміністратор</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2"/>
      </w:pPr>
      <w:r>
        <w:rPr>
          <w:spacing w:val="-4"/>
        </w:rPr>
        <w:lastRenderedPageBreak/>
        <w:t>дошки,</w:t>
      </w:r>
      <w:r>
        <w:rPr>
          <w:spacing w:val="52"/>
        </w:rPr>
        <w:t xml:space="preserve"> </w:t>
      </w:r>
      <w:r>
        <w:rPr>
          <w:spacing w:val="-4"/>
        </w:rPr>
        <w:t>так</w:t>
      </w:r>
      <w:r>
        <w:rPr>
          <w:spacing w:val="52"/>
        </w:rPr>
        <w:t xml:space="preserve"> </w:t>
      </w:r>
      <w:r>
        <w:t xml:space="preserve">і </w:t>
      </w:r>
      <w:r>
        <w:rPr>
          <w:spacing w:val="-5"/>
        </w:rPr>
        <w:t xml:space="preserve">користувач (залежить </w:t>
      </w:r>
      <w:r>
        <w:rPr>
          <w:spacing w:val="-4"/>
        </w:rPr>
        <w:t>від</w:t>
      </w:r>
      <w:r>
        <w:rPr>
          <w:spacing w:val="52"/>
        </w:rPr>
        <w:t xml:space="preserve"> </w:t>
      </w:r>
      <w:r>
        <w:rPr>
          <w:spacing w:val="-4"/>
        </w:rPr>
        <w:t>налаштувань</w:t>
      </w:r>
      <w:r>
        <w:rPr>
          <w:spacing w:val="52"/>
        </w:rPr>
        <w:t xml:space="preserve"> </w:t>
      </w:r>
      <w:r>
        <w:rPr>
          <w:spacing w:val="-4"/>
        </w:rPr>
        <w:t>дошки).</w:t>
      </w:r>
      <w:r>
        <w:rPr>
          <w:spacing w:val="52"/>
        </w:rPr>
        <w:t xml:space="preserve"> </w:t>
      </w:r>
      <w:r>
        <w:rPr>
          <w:spacing w:val="-5"/>
        </w:rPr>
        <w:t xml:space="preserve">Застосунок </w:t>
      </w:r>
      <w:r>
        <w:rPr>
          <w:spacing w:val="-3"/>
        </w:rPr>
        <w:t xml:space="preserve">має </w:t>
      </w:r>
      <w:r>
        <w:rPr>
          <w:spacing w:val="-5"/>
        </w:rPr>
        <w:t xml:space="preserve">інтуїтивно </w:t>
      </w:r>
      <w:r>
        <w:rPr>
          <w:spacing w:val="-4"/>
        </w:rPr>
        <w:t xml:space="preserve">зрозумілий інтерфейс, </w:t>
      </w:r>
      <w:r>
        <w:rPr>
          <w:spacing w:val="-3"/>
        </w:rPr>
        <w:t xml:space="preserve">який </w:t>
      </w:r>
      <w:r>
        <w:rPr>
          <w:spacing w:val="-4"/>
        </w:rPr>
        <w:t xml:space="preserve">легко опанувати. </w:t>
      </w:r>
      <w:r>
        <w:t xml:space="preserve">У </w:t>
      </w:r>
      <w:r>
        <w:rPr>
          <w:spacing w:val="-4"/>
        </w:rPr>
        <w:t xml:space="preserve">процесі роботи </w:t>
      </w:r>
      <w:r>
        <w:t xml:space="preserve">в </w:t>
      </w:r>
      <w:r>
        <w:rPr>
          <w:spacing w:val="-4"/>
        </w:rPr>
        <w:t xml:space="preserve">одному </w:t>
      </w:r>
      <w:r>
        <w:rPr>
          <w:spacing w:val="-5"/>
        </w:rPr>
        <w:t xml:space="preserve">обліковому </w:t>
      </w:r>
      <w:r>
        <w:rPr>
          <w:spacing w:val="-4"/>
        </w:rPr>
        <w:t xml:space="preserve">записі </w:t>
      </w:r>
      <w:r>
        <w:rPr>
          <w:spacing w:val="-5"/>
        </w:rPr>
        <w:t xml:space="preserve">користувача </w:t>
      </w:r>
      <w:r>
        <w:rPr>
          <w:spacing w:val="-4"/>
        </w:rPr>
        <w:t>може бу</w:t>
      </w:r>
      <w:r>
        <w:rPr>
          <w:spacing w:val="-4"/>
        </w:rPr>
        <w:t xml:space="preserve">ти створено декілька дошок </w:t>
      </w:r>
      <w:r>
        <w:t xml:space="preserve">на </w:t>
      </w:r>
      <w:r>
        <w:rPr>
          <w:spacing w:val="-4"/>
        </w:rPr>
        <w:t xml:space="preserve">різну </w:t>
      </w:r>
      <w:r>
        <w:rPr>
          <w:spacing w:val="-5"/>
        </w:rPr>
        <w:t xml:space="preserve">тематику, </w:t>
      </w:r>
      <w:r>
        <w:rPr>
          <w:spacing w:val="-3"/>
        </w:rPr>
        <w:t xml:space="preserve">за </w:t>
      </w:r>
      <w:r>
        <w:rPr>
          <w:spacing w:val="-4"/>
        </w:rPr>
        <w:t xml:space="preserve">допомогою </w:t>
      </w:r>
      <w:r>
        <w:rPr>
          <w:spacing w:val="-3"/>
        </w:rPr>
        <w:t xml:space="preserve">яких </w:t>
      </w:r>
      <w:r>
        <w:rPr>
          <w:spacing w:val="-4"/>
        </w:rPr>
        <w:t xml:space="preserve">можна </w:t>
      </w:r>
      <w:r>
        <w:rPr>
          <w:spacing w:val="-5"/>
        </w:rPr>
        <w:t xml:space="preserve">організувати </w:t>
      </w:r>
      <w:r>
        <w:rPr>
          <w:spacing w:val="-4"/>
        </w:rPr>
        <w:t xml:space="preserve">проєктну </w:t>
      </w:r>
      <w:r>
        <w:rPr>
          <w:spacing w:val="-5"/>
        </w:rPr>
        <w:t xml:space="preserve">діяльність здобувачів </w:t>
      </w:r>
      <w:r>
        <w:rPr>
          <w:spacing w:val="-4"/>
        </w:rPr>
        <w:t xml:space="preserve">освіти, виконання ними </w:t>
      </w:r>
      <w:r>
        <w:rPr>
          <w:spacing w:val="-5"/>
        </w:rPr>
        <w:t xml:space="preserve">індивідуальних </w:t>
      </w:r>
      <w:r>
        <w:rPr>
          <w:spacing w:val="-4"/>
        </w:rPr>
        <w:t xml:space="preserve">завдань </w:t>
      </w:r>
      <w:r>
        <w:t xml:space="preserve">чи </w:t>
      </w:r>
      <w:r>
        <w:rPr>
          <w:spacing w:val="-4"/>
        </w:rPr>
        <w:t xml:space="preserve">просто </w:t>
      </w:r>
      <w:r>
        <w:rPr>
          <w:spacing w:val="-5"/>
        </w:rPr>
        <w:t xml:space="preserve">концентрації інформації </w:t>
      </w:r>
      <w:r>
        <w:t xml:space="preserve">з </w:t>
      </w:r>
      <w:r>
        <w:rPr>
          <w:spacing w:val="-4"/>
        </w:rPr>
        <w:t xml:space="preserve">різної </w:t>
      </w:r>
      <w:r>
        <w:rPr>
          <w:spacing w:val="-5"/>
        </w:rPr>
        <w:t xml:space="preserve">тематики </w:t>
      </w:r>
      <w:r>
        <w:t xml:space="preserve">в </w:t>
      </w:r>
      <w:r>
        <w:rPr>
          <w:spacing w:val="-4"/>
        </w:rPr>
        <w:t>одному місці.</w:t>
      </w:r>
    </w:p>
    <w:p w:rsidR="005C0EC5" w:rsidRDefault="0030029B">
      <w:pPr>
        <w:pStyle w:val="a3"/>
        <w:ind w:right="261" w:firstLine="709"/>
      </w:pPr>
      <w:r>
        <w:rPr>
          <w:spacing w:val="-3"/>
        </w:rPr>
        <w:t xml:space="preserve">Для </w:t>
      </w:r>
      <w:r>
        <w:rPr>
          <w:spacing w:val="-5"/>
        </w:rPr>
        <w:t xml:space="preserve">використання </w:t>
      </w:r>
      <w:r>
        <w:rPr>
          <w:spacing w:val="-4"/>
        </w:rPr>
        <w:t>цього</w:t>
      </w:r>
      <w:r>
        <w:rPr>
          <w:spacing w:val="52"/>
        </w:rPr>
        <w:t xml:space="preserve"> </w:t>
      </w:r>
      <w:r>
        <w:rPr>
          <w:spacing w:val="-5"/>
        </w:rPr>
        <w:t xml:space="preserve">інструмента, </w:t>
      </w:r>
      <w:r>
        <w:rPr>
          <w:spacing w:val="-3"/>
        </w:rPr>
        <w:t xml:space="preserve">як </w:t>
      </w:r>
      <w:r>
        <w:rPr>
          <w:spacing w:val="-5"/>
        </w:rPr>
        <w:t xml:space="preserve">учителеві </w:t>
      </w:r>
      <w:r>
        <w:rPr>
          <w:spacing w:val="-3"/>
        </w:rPr>
        <w:t xml:space="preserve">так </w:t>
      </w:r>
      <w:r>
        <w:t xml:space="preserve">і </w:t>
      </w:r>
      <w:r>
        <w:rPr>
          <w:spacing w:val="-4"/>
        </w:rPr>
        <w:t>учням, потрібно</w:t>
      </w:r>
      <w:r>
        <w:rPr>
          <w:spacing w:val="52"/>
        </w:rPr>
        <w:t xml:space="preserve"> </w:t>
      </w:r>
      <w:r>
        <w:rPr>
          <w:spacing w:val="-4"/>
        </w:rPr>
        <w:t>створити обліковий</w:t>
      </w:r>
      <w:r>
        <w:rPr>
          <w:spacing w:val="52"/>
        </w:rPr>
        <w:t xml:space="preserve"> </w:t>
      </w:r>
      <w:r>
        <w:rPr>
          <w:spacing w:val="-4"/>
        </w:rPr>
        <w:t>запис.</w:t>
      </w:r>
      <w:r>
        <w:rPr>
          <w:spacing w:val="52"/>
        </w:rPr>
        <w:t xml:space="preserve"> </w:t>
      </w:r>
      <w:r>
        <w:rPr>
          <w:spacing w:val="-3"/>
        </w:rPr>
        <w:t xml:space="preserve">При його </w:t>
      </w:r>
      <w:r>
        <w:rPr>
          <w:spacing w:val="-4"/>
        </w:rPr>
        <w:t>створенні</w:t>
      </w:r>
      <w:r>
        <w:rPr>
          <w:spacing w:val="52"/>
        </w:rPr>
        <w:t xml:space="preserve"> </w:t>
      </w:r>
      <w:r>
        <w:rPr>
          <w:spacing w:val="-4"/>
        </w:rPr>
        <w:t>можна</w:t>
      </w:r>
      <w:r>
        <w:rPr>
          <w:spacing w:val="52"/>
        </w:rPr>
        <w:t xml:space="preserve"> </w:t>
      </w:r>
      <w:r>
        <w:rPr>
          <w:spacing w:val="-4"/>
        </w:rPr>
        <w:t>використати</w:t>
      </w:r>
      <w:r>
        <w:rPr>
          <w:spacing w:val="52"/>
        </w:rPr>
        <w:t xml:space="preserve"> </w:t>
      </w:r>
      <w:r>
        <w:rPr>
          <w:spacing w:val="-4"/>
        </w:rPr>
        <w:t>повний</w:t>
      </w:r>
      <w:r>
        <w:rPr>
          <w:spacing w:val="52"/>
        </w:rPr>
        <w:t xml:space="preserve"> </w:t>
      </w:r>
      <w:r>
        <w:rPr>
          <w:spacing w:val="-4"/>
        </w:rPr>
        <w:t>варіант</w:t>
      </w:r>
      <w:r>
        <w:rPr>
          <w:spacing w:val="52"/>
        </w:rPr>
        <w:t xml:space="preserve"> </w:t>
      </w:r>
      <w:r>
        <w:rPr>
          <w:spacing w:val="-5"/>
        </w:rPr>
        <w:t xml:space="preserve">проходження </w:t>
      </w:r>
      <w:r>
        <w:rPr>
          <w:spacing w:val="-4"/>
        </w:rPr>
        <w:t xml:space="preserve">процедури </w:t>
      </w:r>
      <w:r>
        <w:rPr>
          <w:spacing w:val="-3"/>
        </w:rPr>
        <w:t xml:space="preserve">або </w:t>
      </w:r>
      <w:r>
        <w:t xml:space="preserve">ж </w:t>
      </w:r>
      <w:r>
        <w:rPr>
          <w:spacing w:val="-5"/>
        </w:rPr>
        <w:t xml:space="preserve">використати </w:t>
      </w:r>
      <w:r>
        <w:rPr>
          <w:spacing w:val="-4"/>
        </w:rPr>
        <w:t xml:space="preserve">дані </w:t>
      </w:r>
      <w:r>
        <w:rPr>
          <w:spacing w:val="-5"/>
        </w:rPr>
        <w:t xml:space="preserve">облікового </w:t>
      </w:r>
      <w:r>
        <w:rPr>
          <w:spacing w:val="-4"/>
        </w:rPr>
        <w:t xml:space="preserve">запису </w:t>
      </w:r>
      <w:r>
        <w:rPr>
          <w:spacing w:val="-5"/>
        </w:rPr>
        <w:t xml:space="preserve">користувача </w:t>
      </w:r>
      <w:r>
        <w:rPr>
          <w:spacing w:val="-4"/>
        </w:rPr>
        <w:t xml:space="preserve">GOOGLE </w:t>
      </w:r>
      <w:r>
        <w:t xml:space="preserve">чи </w:t>
      </w:r>
      <w:r>
        <w:rPr>
          <w:spacing w:val="-5"/>
        </w:rPr>
        <w:t xml:space="preserve">Microsoft. Приєднатися </w:t>
      </w:r>
      <w:r>
        <w:t xml:space="preserve">до </w:t>
      </w:r>
      <w:r>
        <w:rPr>
          <w:spacing w:val="-4"/>
        </w:rPr>
        <w:t>створеної</w:t>
      </w:r>
      <w:r>
        <w:rPr>
          <w:spacing w:val="52"/>
        </w:rPr>
        <w:t xml:space="preserve"> </w:t>
      </w:r>
      <w:r>
        <w:rPr>
          <w:spacing w:val="-4"/>
        </w:rPr>
        <w:t>дошки мож</w:t>
      </w:r>
      <w:r>
        <w:rPr>
          <w:spacing w:val="-4"/>
        </w:rPr>
        <w:t>на</w:t>
      </w:r>
      <w:r>
        <w:rPr>
          <w:spacing w:val="52"/>
        </w:rPr>
        <w:t xml:space="preserve"> </w:t>
      </w:r>
      <w:r>
        <w:rPr>
          <w:spacing w:val="-3"/>
        </w:rPr>
        <w:t xml:space="preserve">за </w:t>
      </w:r>
      <w:r>
        <w:rPr>
          <w:spacing w:val="-4"/>
        </w:rPr>
        <w:t>допомогою</w:t>
      </w:r>
      <w:r>
        <w:rPr>
          <w:spacing w:val="52"/>
        </w:rPr>
        <w:t xml:space="preserve"> </w:t>
      </w:r>
      <w:r>
        <w:t xml:space="preserve">її </w:t>
      </w:r>
      <w:r>
        <w:rPr>
          <w:spacing w:val="-4"/>
        </w:rPr>
        <w:t>лінка (покликання),</w:t>
      </w:r>
      <w:r>
        <w:rPr>
          <w:spacing w:val="52"/>
        </w:rPr>
        <w:t xml:space="preserve"> </w:t>
      </w:r>
      <w:r>
        <w:rPr>
          <w:spacing w:val="-4"/>
        </w:rPr>
        <w:t xml:space="preserve">який </w:t>
      </w:r>
      <w:r>
        <w:t xml:space="preserve">по- </w:t>
      </w:r>
      <w:r>
        <w:rPr>
          <w:spacing w:val="-5"/>
        </w:rPr>
        <w:t xml:space="preserve">відомляється </w:t>
      </w:r>
      <w:r>
        <w:rPr>
          <w:spacing w:val="-4"/>
        </w:rPr>
        <w:t xml:space="preserve">іншому </w:t>
      </w:r>
      <w:r>
        <w:rPr>
          <w:spacing w:val="-5"/>
        </w:rPr>
        <w:t xml:space="preserve">користувачеві </w:t>
      </w:r>
      <w:r>
        <w:t xml:space="preserve">у </w:t>
      </w:r>
      <w:r>
        <w:rPr>
          <w:spacing w:val="-5"/>
        </w:rPr>
        <w:t xml:space="preserve">визначений </w:t>
      </w:r>
      <w:r>
        <w:rPr>
          <w:spacing w:val="-4"/>
        </w:rPr>
        <w:t>спосіб. Учні також можуть створити власну</w:t>
      </w:r>
      <w:r>
        <w:rPr>
          <w:spacing w:val="52"/>
        </w:rPr>
        <w:t xml:space="preserve"> </w:t>
      </w:r>
      <w:r>
        <w:rPr>
          <w:spacing w:val="-4"/>
        </w:rPr>
        <w:t xml:space="preserve">дошку, </w:t>
      </w:r>
      <w:r>
        <w:t xml:space="preserve">до </w:t>
      </w:r>
      <w:r>
        <w:rPr>
          <w:spacing w:val="-4"/>
        </w:rPr>
        <w:t xml:space="preserve">якої приєднати учителя </w:t>
      </w:r>
      <w:r>
        <w:rPr>
          <w:spacing w:val="-3"/>
        </w:rPr>
        <w:t xml:space="preserve">та </w:t>
      </w:r>
      <w:r>
        <w:rPr>
          <w:spacing w:val="-4"/>
        </w:rPr>
        <w:t xml:space="preserve">своїх товаришів, створивши таким чином </w:t>
      </w:r>
      <w:r>
        <w:rPr>
          <w:spacing w:val="-5"/>
        </w:rPr>
        <w:t xml:space="preserve">Padlet-сферу </w:t>
      </w:r>
      <w:r>
        <w:rPr>
          <w:spacing w:val="-4"/>
        </w:rPr>
        <w:t xml:space="preserve">класу. </w:t>
      </w:r>
      <w:r>
        <w:rPr>
          <w:spacing w:val="-5"/>
        </w:rPr>
        <w:t xml:space="preserve">Інформація </w:t>
      </w:r>
      <w:r>
        <w:t xml:space="preserve">з </w:t>
      </w:r>
      <w:r>
        <w:rPr>
          <w:spacing w:val="-3"/>
        </w:rPr>
        <w:t xml:space="preserve">цих </w:t>
      </w:r>
      <w:r>
        <w:rPr>
          <w:spacing w:val="-4"/>
        </w:rPr>
        <w:t>дошок м</w:t>
      </w:r>
      <w:r>
        <w:rPr>
          <w:spacing w:val="-4"/>
        </w:rPr>
        <w:t xml:space="preserve">оже бути </w:t>
      </w:r>
      <w:r>
        <w:rPr>
          <w:spacing w:val="-5"/>
        </w:rPr>
        <w:t xml:space="preserve">опублікована </w:t>
      </w:r>
      <w:r>
        <w:t xml:space="preserve">у </w:t>
      </w:r>
      <w:r>
        <w:rPr>
          <w:spacing w:val="-4"/>
        </w:rPr>
        <w:t xml:space="preserve">Гугл Класі, </w:t>
      </w:r>
      <w:r>
        <w:t xml:space="preserve">а </w:t>
      </w:r>
      <w:r>
        <w:rPr>
          <w:spacing w:val="-4"/>
        </w:rPr>
        <w:t xml:space="preserve">також </w:t>
      </w:r>
      <w:r>
        <w:t xml:space="preserve">у </w:t>
      </w:r>
      <w:r>
        <w:rPr>
          <w:spacing w:val="-4"/>
        </w:rPr>
        <w:t xml:space="preserve">соціальніх мережах Фейсбук </w:t>
      </w:r>
      <w:r>
        <w:t xml:space="preserve">і </w:t>
      </w:r>
      <w:r>
        <w:rPr>
          <w:spacing w:val="-4"/>
        </w:rPr>
        <w:t>Твітер.</w:t>
      </w:r>
    </w:p>
    <w:p w:rsidR="005C0EC5" w:rsidRDefault="0030029B">
      <w:pPr>
        <w:pStyle w:val="a3"/>
        <w:spacing w:before="1"/>
        <w:ind w:right="261" w:firstLine="709"/>
      </w:pPr>
      <w:r>
        <w:rPr>
          <w:b/>
          <w:spacing w:val="-5"/>
        </w:rPr>
        <w:t xml:space="preserve">Онлайн-сервіс </w:t>
      </w:r>
      <w:r>
        <w:rPr>
          <w:b/>
          <w:spacing w:val="-3"/>
        </w:rPr>
        <w:t xml:space="preserve">для </w:t>
      </w:r>
      <w:r>
        <w:rPr>
          <w:b/>
          <w:spacing w:val="-5"/>
        </w:rPr>
        <w:t xml:space="preserve">інтерактивного </w:t>
      </w:r>
      <w:r>
        <w:rPr>
          <w:b/>
          <w:spacing w:val="-4"/>
        </w:rPr>
        <w:t>опитування  учнів</w:t>
      </w:r>
      <w:r>
        <w:rPr>
          <w:b/>
          <w:spacing w:val="52"/>
        </w:rPr>
        <w:t xml:space="preserve"> </w:t>
      </w:r>
      <w:r>
        <w:rPr>
          <w:b/>
          <w:spacing w:val="-5"/>
        </w:rPr>
        <w:t xml:space="preserve">Mentimeter. </w:t>
      </w:r>
      <w:r>
        <w:rPr>
          <w:spacing w:val="-4"/>
        </w:rPr>
        <w:t xml:space="preserve">Застосунок </w:t>
      </w:r>
      <w:r>
        <w:rPr>
          <w:spacing w:val="-5"/>
        </w:rPr>
        <w:t>Mentimeter (</w:t>
      </w:r>
      <w:hyperlink r:id="rId39">
        <w:r>
          <w:rPr>
            <w:color w:val="0000FF"/>
            <w:spacing w:val="-5"/>
            <w:u w:val="single" w:color="0000FF"/>
          </w:rPr>
          <w:t>https://www.mentimeter.com</w:t>
        </w:r>
      </w:hyperlink>
      <w:r>
        <w:rPr>
          <w:spacing w:val="-5"/>
        </w:rPr>
        <w:t xml:space="preserve">) </w:t>
      </w:r>
      <w:r>
        <w:t xml:space="preserve">– </w:t>
      </w:r>
      <w:r>
        <w:rPr>
          <w:spacing w:val="-4"/>
        </w:rPr>
        <w:t>умовно</w:t>
      </w:r>
      <w:r>
        <w:rPr>
          <w:spacing w:val="52"/>
        </w:rPr>
        <w:t xml:space="preserve"> </w:t>
      </w:r>
      <w:r>
        <w:rPr>
          <w:spacing w:val="-5"/>
        </w:rPr>
        <w:t xml:space="preserve">безкоштовний, англомовний </w:t>
      </w:r>
      <w:r>
        <w:rPr>
          <w:spacing w:val="-4"/>
        </w:rPr>
        <w:t>ресурс</w:t>
      </w:r>
      <w:r>
        <w:rPr>
          <w:spacing w:val="52"/>
        </w:rPr>
        <w:t xml:space="preserve"> </w:t>
      </w:r>
      <w:r>
        <w:t xml:space="preserve">з </w:t>
      </w:r>
      <w:r>
        <w:rPr>
          <w:spacing w:val="-5"/>
        </w:rPr>
        <w:t xml:space="preserve">інтуїтивно </w:t>
      </w:r>
      <w:r>
        <w:rPr>
          <w:spacing w:val="-4"/>
        </w:rPr>
        <w:t>зрозумілим</w:t>
      </w:r>
      <w:r>
        <w:rPr>
          <w:spacing w:val="52"/>
        </w:rPr>
        <w:t xml:space="preserve"> </w:t>
      </w:r>
      <w:r>
        <w:rPr>
          <w:spacing w:val="-4"/>
        </w:rPr>
        <w:t>інтерфейсом,</w:t>
      </w:r>
      <w:r>
        <w:rPr>
          <w:spacing w:val="52"/>
        </w:rPr>
        <w:t xml:space="preserve"> </w:t>
      </w:r>
      <w:r>
        <w:rPr>
          <w:spacing w:val="-4"/>
        </w:rPr>
        <w:t>який</w:t>
      </w:r>
      <w:r>
        <w:rPr>
          <w:spacing w:val="52"/>
        </w:rPr>
        <w:t xml:space="preserve"> </w:t>
      </w:r>
      <w:r>
        <w:rPr>
          <w:spacing w:val="-4"/>
        </w:rPr>
        <w:t>надається</w:t>
      </w:r>
      <w:r>
        <w:rPr>
          <w:spacing w:val="52"/>
        </w:rPr>
        <w:t xml:space="preserve"> </w:t>
      </w:r>
      <w:r>
        <w:rPr>
          <w:spacing w:val="-4"/>
        </w:rPr>
        <w:t>однойменною</w:t>
      </w:r>
      <w:r>
        <w:rPr>
          <w:spacing w:val="52"/>
        </w:rPr>
        <w:t xml:space="preserve"> </w:t>
      </w:r>
      <w:r>
        <w:rPr>
          <w:spacing w:val="-4"/>
        </w:rPr>
        <w:t>шведською</w:t>
      </w:r>
      <w:r>
        <w:rPr>
          <w:spacing w:val="52"/>
        </w:rPr>
        <w:t xml:space="preserve"> </w:t>
      </w:r>
      <w:r>
        <w:rPr>
          <w:spacing w:val="-4"/>
        </w:rPr>
        <w:t xml:space="preserve">кампанією </w:t>
      </w:r>
      <w:r>
        <w:rPr>
          <w:spacing w:val="-5"/>
        </w:rPr>
        <w:t xml:space="preserve">Mentimeter. </w:t>
      </w:r>
      <w:r>
        <w:rPr>
          <w:spacing w:val="-4"/>
        </w:rPr>
        <w:t xml:space="preserve">Дозволяє </w:t>
      </w:r>
      <w:r>
        <w:rPr>
          <w:spacing w:val="-5"/>
        </w:rPr>
        <w:t xml:space="preserve">створювати інтерактивні презентації </w:t>
      </w:r>
      <w:r>
        <w:t xml:space="preserve">з </w:t>
      </w:r>
      <w:r>
        <w:rPr>
          <w:spacing w:val="-5"/>
        </w:rPr>
        <w:t xml:space="preserve">інтеграцією </w:t>
      </w:r>
      <w:r>
        <w:rPr>
          <w:spacing w:val="-4"/>
        </w:rPr>
        <w:t xml:space="preserve">опитування </w:t>
      </w:r>
      <w:r>
        <w:rPr>
          <w:spacing w:val="-3"/>
        </w:rPr>
        <w:t xml:space="preserve">для </w:t>
      </w:r>
      <w:r>
        <w:rPr>
          <w:spacing w:val="-4"/>
        </w:rPr>
        <w:t xml:space="preserve">учнів </w:t>
      </w:r>
      <w:r>
        <w:t xml:space="preserve">і </w:t>
      </w:r>
      <w:r>
        <w:rPr>
          <w:spacing w:val="-4"/>
        </w:rPr>
        <w:t xml:space="preserve">відразу </w:t>
      </w:r>
      <w:r>
        <w:rPr>
          <w:spacing w:val="-5"/>
        </w:rPr>
        <w:t xml:space="preserve">отримувати </w:t>
      </w:r>
      <w:r>
        <w:rPr>
          <w:spacing w:val="-4"/>
        </w:rPr>
        <w:t xml:space="preserve">зворотній зв’язок </w:t>
      </w:r>
      <w:r>
        <w:t xml:space="preserve">з </w:t>
      </w:r>
      <w:r>
        <w:rPr>
          <w:spacing w:val="-4"/>
        </w:rPr>
        <w:t xml:space="preserve">ними </w:t>
      </w:r>
      <w:r>
        <w:t>у</w:t>
      </w:r>
      <w:r>
        <w:t xml:space="preserve"> </w:t>
      </w:r>
      <w:r>
        <w:rPr>
          <w:spacing w:val="-4"/>
        </w:rPr>
        <w:t xml:space="preserve">вигляді відповідей. Підходить </w:t>
      </w:r>
      <w:r>
        <w:rPr>
          <w:spacing w:val="-3"/>
        </w:rPr>
        <w:t xml:space="preserve">для </w:t>
      </w:r>
      <w:r>
        <w:rPr>
          <w:spacing w:val="-5"/>
        </w:rPr>
        <w:t xml:space="preserve">організації </w:t>
      </w:r>
      <w:r>
        <w:rPr>
          <w:spacing w:val="-4"/>
        </w:rPr>
        <w:t xml:space="preserve">рефлексії, мозкового штурму </w:t>
      </w:r>
      <w:r>
        <w:rPr>
          <w:spacing w:val="-3"/>
        </w:rPr>
        <w:t xml:space="preserve">та </w:t>
      </w:r>
      <w:r>
        <w:rPr>
          <w:spacing w:val="-4"/>
        </w:rPr>
        <w:t xml:space="preserve">інших прийомів </w:t>
      </w:r>
      <w:r>
        <w:rPr>
          <w:spacing w:val="-3"/>
        </w:rPr>
        <w:t xml:space="preserve">під </w:t>
      </w:r>
      <w:r>
        <w:rPr>
          <w:spacing w:val="-4"/>
        </w:rPr>
        <w:t xml:space="preserve">час проведення занять. </w:t>
      </w:r>
      <w:r>
        <w:rPr>
          <w:spacing w:val="-3"/>
        </w:rPr>
        <w:t xml:space="preserve">Цей </w:t>
      </w:r>
      <w:r>
        <w:rPr>
          <w:spacing w:val="-5"/>
        </w:rPr>
        <w:t xml:space="preserve">інструмент </w:t>
      </w:r>
      <w:r>
        <w:rPr>
          <w:spacing w:val="-4"/>
        </w:rPr>
        <w:t xml:space="preserve">також можна </w:t>
      </w:r>
      <w:r>
        <w:rPr>
          <w:spacing w:val="-5"/>
        </w:rPr>
        <w:t xml:space="preserve">використовувати </w:t>
      </w:r>
      <w:r>
        <w:rPr>
          <w:spacing w:val="-3"/>
        </w:rPr>
        <w:t xml:space="preserve">під час </w:t>
      </w:r>
      <w:r>
        <w:rPr>
          <w:spacing w:val="-5"/>
        </w:rPr>
        <w:t xml:space="preserve">проведення </w:t>
      </w:r>
      <w:r>
        <w:rPr>
          <w:spacing w:val="-4"/>
        </w:rPr>
        <w:t xml:space="preserve">виховних заходів </w:t>
      </w:r>
      <w:r>
        <w:rPr>
          <w:spacing w:val="-3"/>
        </w:rPr>
        <w:t xml:space="preserve">чи </w:t>
      </w:r>
      <w:r>
        <w:rPr>
          <w:spacing w:val="-5"/>
        </w:rPr>
        <w:t xml:space="preserve">віддалених </w:t>
      </w:r>
      <w:r>
        <w:rPr>
          <w:spacing w:val="-4"/>
        </w:rPr>
        <w:t xml:space="preserve">онлайн- уроків. </w:t>
      </w:r>
      <w:r>
        <w:t xml:space="preserve">Є </w:t>
      </w:r>
      <w:r>
        <w:rPr>
          <w:spacing w:val="-5"/>
        </w:rPr>
        <w:t>можливість імпортувати пр</w:t>
      </w:r>
      <w:r>
        <w:rPr>
          <w:spacing w:val="-5"/>
        </w:rPr>
        <w:t xml:space="preserve">езентацію, </w:t>
      </w:r>
      <w:r>
        <w:rPr>
          <w:spacing w:val="-4"/>
        </w:rPr>
        <w:t xml:space="preserve">створену раніше </w:t>
      </w:r>
      <w:r>
        <w:t xml:space="preserve">за </w:t>
      </w:r>
      <w:r>
        <w:rPr>
          <w:spacing w:val="-4"/>
        </w:rPr>
        <w:t xml:space="preserve">допомогою програми PowerPoint </w:t>
      </w:r>
      <w:r>
        <w:t xml:space="preserve">чи </w:t>
      </w:r>
      <w:r>
        <w:rPr>
          <w:spacing w:val="-4"/>
        </w:rPr>
        <w:t xml:space="preserve">застосунку Google Slides, додавши </w:t>
      </w:r>
      <w:r>
        <w:t xml:space="preserve">до </w:t>
      </w:r>
      <w:r>
        <w:rPr>
          <w:spacing w:val="-3"/>
        </w:rPr>
        <w:t xml:space="preserve">неї </w:t>
      </w:r>
      <w:r>
        <w:rPr>
          <w:spacing w:val="-5"/>
        </w:rPr>
        <w:t xml:space="preserve">можливості Mentimeter. </w:t>
      </w:r>
      <w:r>
        <w:rPr>
          <w:spacing w:val="-3"/>
        </w:rPr>
        <w:t xml:space="preserve">Але </w:t>
      </w:r>
      <w:r>
        <w:t xml:space="preserve">ця </w:t>
      </w:r>
      <w:r>
        <w:rPr>
          <w:spacing w:val="-4"/>
        </w:rPr>
        <w:t xml:space="preserve">функція </w:t>
      </w:r>
      <w:r>
        <w:rPr>
          <w:spacing w:val="-5"/>
        </w:rPr>
        <w:t xml:space="preserve">передбачена </w:t>
      </w:r>
      <w:r>
        <w:rPr>
          <w:spacing w:val="-4"/>
        </w:rPr>
        <w:t xml:space="preserve">лише </w:t>
      </w:r>
      <w:r>
        <w:rPr>
          <w:spacing w:val="-3"/>
        </w:rPr>
        <w:t xml:space="preserve">для </w:t>
      </w:r>
      <w:r>
        <w:rPr>
          <w:spacing w:val="-4"/>
        </w:rPr>
        <w:t xml:space="preserve">платного варіанту </w:t>
      </w:r>
      <w:r>
        <w:rPr>
          <w:spacing w:val="-5"/>
        </w:rPr>
        <w:t>використання.</w:t>
      </w:r>
    </w:p>
    <w:p w:rsidR="005C0EC5" w:rsidRDefault="0030029B">
      <w:pPr>
        <w:pStyle w:val="a3"/>
        <w:ind w:right="262" w:firstLine="709"/>
      </w:pPr>
      <w:r>
        <w:rPr>
          <w:spacing w:val="-3"/>
        </w:rPr>
        <w:t xml:space="preserve">Для </w:t>
      </w:r>
      <w:r>
        <w:rPr>
          <w:spacing w:val="-5"/>
        </w:rPr>
        <w:t xml:space="preserve">використання </w:t>
      </w:r>
      <w:r>
        <w:rPr>
          <w:spacing w:val="-4"/>
        </w:rPr>
        <w:t xml:space="preserve">цього застосунку необхідно пройти реєстрацію, </w:t>
      </w:r>
      <w:r>
        <w:rPr>
          <w:spacing w:val="-5"/>
        </w:rPr>
        <w:t xml:space="preserve">заповнивши </w:t>
      </w:r>
      <w:r>
        <w:rPr>
          <w:spacing w:val="-4"/>
        </w:rPr>
        <w:t xml:space="preserve">вказані необхідні поля </w:t>
      </w:r>
      <w:r>
        <w:rPr>
          <w:spacing w:val="-3"/>
        </w:rPr>
        <w:t xml:space="preserve">або </w:t>
      </w:r>
      <w:r>
        <w:rPr>
          <w:spacing w:val="-5"/>
        </w:rPr>
        <w:t xml:space="preserve">скористатися </w:t>
      </w:r>
      <w:r>
        <w:rPr>
          <w:spacing w:val="-4"/>
        </w:rPr>
        <w:t xml:space="preserve">обліковими записами </w:t>
      </w:r>
      <w:r>
        <w:rPr>
          <w:spacing w:val="-5"/>
        </w:rPr>
        <w:t xml:space="preserve">користувача </w:t>
      </w:r>
      <w:r>
        <w:rPr>
          <w:spacing w:val="-4"/>
        </w:rPr>
        <w:t xml:space="preserve">GOOGLE </w:t>
      </w:r>
      <w:r>
        <w:t xml:space="preserve">чи </w:t>
      </w:r>
      <w:r>
        <w:rPr>
          <w:spacing w:val="-4"/>
        </w:rPr>
        <w:t xml:space="preserve">соціальної мережі </w:t>
      </w:r>
      <w:r>
        <w:rPr>
          <w:spacing w:val="-5"/>
        </w:rPr>
        <w:t xml:space="preserve">Facebook. </w:t>
      </w:r>
      <w:r>
        <w:rPr>
          <w:spacing w:val="-4"/>
        </w:rPr>
        <w:t xml:space="preserve">Учасники </w:t>
      </w:r>
      <w:r>
        <w:rPr>
          <w:spacing w:val="-5"/>
        </w:rPr>
        <w:t xml:space="preserve">опитування приєднуються </w:t>
      </w:r>
      <w:r>
        <w:t xml:space="preserve">за </w:t>
      </w:r>
      <w:r>
        <w:rPr>
          <w:spacing w:val="-4"/>
        </w:rPr>
        <w:t xml:space="preserve">покликанням </w:t>
      </w:r>
      <w:r>
        <w:t xml:space="preserve">і </w:t>
      </w:r>
      <w:r>
        <w:rPr>
          <w:spacing w:val="-4"/>
        </w:rPr>
        <w:t xml:space="preserve">кодом, </w:t>
      </w:r>
      <w:r>
        <w:rPr>
          <w:spacing w:val="-3"/>
        </w:rPr>
        <w:t xml:space="preserve">які </w:t>
      </w:r>
      <w:r>
        <w:rPr>
          <w:spacing w:val="-4"/>
        </w:rPr>
        <w:t xml:space="preserve">демонстру- ються </w:t>
      </w:r>
      <w:r>
        <w:t xml:space="preserve">у </w:t>
      </w:r>
      <w:r>
        <w:rPr>
          <w:spacing w:val="-4"/>
        </w:rPr>
        <w:t>верхній ч</w:t>
      </w:r>
      <w:r>
        <w:rPr>
          <w:spacing w:val="-4"/>
        </w:rPr>
        <w:t xml:space="preserve">астині екрану під </w:t>
      </w:r>
      <w:r>
        <w:rPr>
          <w:spacing w:val="-3"/>
        </w:rPr>
        <w:t xml:space="preserve">час </w:t>
      </w:r>
      <w:r>
        <w:rPr>
          <w:spacing w:val="-5"/>
        </w:rPr>
        <w:t xml:space="preserve">презентації, </w:t>
      </w:r>
      <w:r>
        <w:rPr>
          <w:spacing w:val="-3"/>
        </w:rPr>
        <w:t xml:space="preserve">або за </w:t>
      </w:r>
      <w:r>
        <w:rPr>
          <w:spacing w:val="-4"/>
        </w:rPr>
        <w:t xml:space="preserve">допомогою цього </w:t>
      </w:r>
      <w:r>
        <w:t xml:space="preserve">ж </w:t>
      </w:r>
      <w:r>
        <w:rPr>
          <w:spacing w:val="-4"/>
        </w:rPr>
        <w:t xml:space="preserve">покликання </w:t>
      </w:r>
      <w:r>
        <w:rPr>
          <w:spacing w:val="-3"/>
        </w:rPr>
        <w:t xml:space="preserve">чи </w:t>
      </w:r>
      <w:r>
        <w:rPr>
          <w:spacing w:val="-5"/>
        </w:rPr>
        <w:t xml:space="preserve">згенерованого </w:t>
      </w:r>
      <w:r>
        <w:rPr>
          <w:spacing w:val="-4"/>
        </w:rPr>
        <w:t xml:space="preserve">QR-коду. Покликання </w:t>
      </w:r>
      <w:r>
        <w:rPr>
          <w:spacing w:val="-3"/>
        </w:rPr>
        <w:t xml:space="preserve">чи </w:t>
      </w:r>
      <w:r>
        <w:rPr>
          <w:spacing w:val="-4"/>
        </w:rPr>
        <w:t xml:space="preserve">QR-код </w:t>
      </w:r>
      <w:r>
        <w:rPr>
          <w:spacing w:val="-5"/>
        </w:rPr>
        <w:t xml:space="preserve">передається </w:t>
      </w:r>
      <w:r>
        <w:rPr>
          <w:spacing w:val="-4"/>
        </w:rPr>
        <w:t xml:space="preserve">учасникам </w:t>
      </w:r>
      <w:r>
        <w:t xml:space="preserve">у </w:t>
      </w:r>
      <w:r>
        <w:rPr>
          <w:spacing w:val="-4"/>
        </w:rPr>
        <w:t xml:space="preserve">заздалегідь </w:t>
      </w:r>
      <w:r>
        <w:rPr>
          <w:spacing w:val="-5"/>
        </w:rPr>
        <w:t xml:space="preserve">визначений </w:t>
      </w:r>
      <w:r>
        <w:rPr>
          <w:spacing w:val="-4"/>
        </w:rPr>
        <w:t xml:space="preserve">спосіб </w:t>
      </w:r>
      <w:r>
        <w:t xml:space="preserve">і є </w:t>
      </w:r>
      <w:r>
        <w:rPr>
          <w:spacing w:val="-4"/>
        </w:rPr>
        <w:t xml:space="preserve">активним </w:t>
      </w:r>
      <w:r>
        <w:t xml:space="preserve">у </w:t>
      </w:r>
      <w:r>
        <w:rPr>
          <w:spacing w:val="-5"/>
        </w:rPr>
        <w:t xml:space="preserve">безкоштовній </w:t>
      </w:r>
      <w:r>
        <w:rPr>
          <w:spacing w:val="-4"/>
        </w:rPr>
        <w:t xml:space="preserve">версії </w:t>
      </w:r>
      <w:r>
        <w:rPr>
          <w:spacing w:val="-5"/>
        </w:rPr>
        <w:t xml:space="preserve">впродовж </w:t>
      </w:r>
      <w:r>
        <w:rPr>
          <w:spacing w:val="-4"/>
        </w:rPr>
        <w:t>двох днів.</w:t>
      </w:r>
    </w:p>
    <w:p w:rsidR="005C0EC5" w:rsidRDefault="0030029B">
      <w:pPr>
        <w:pStyle w:val="a3"/>
        <w:spacing w:before="1"/>
        <w:ind w:right="260" w:firstLine="709"/>
      </w:pPr>
      <w:r>
        <w:rPr>
          <w:b/>
          <w:spacing w:val="-4"/>
        </w:rPr>
        <w:t>Онлайн сервіс Kahoot для ство</w:t>
      </w:r>
      <w:r>
        <w:rPr>
          <w:b/>
          <w:spacing w:val="-4"/>
        </w:rPr>
        <w:t xml:space="preserve">рення вікторин, дидактичних ігор </w:t>
      </w:r>
      <w:r>
        <w:rPr>
          <w:b/>
        </w:rPr>
        <w:t xml:space="preserve">і </w:t>
      </w:r>
      <w:r>
        <w:rPr>
          <w:b/>
          <w:spacing w:val="-5"/>
        </w:rPr>
        <w:t xml:space="preserve">тестів. </w:t>
      </w:r>
      <w:r>
        <w:rPr>
          <w:spacing w:val="-4"/>
        </w:rPr>
        <w:t xml:space="preserve">Kahoot </w:t>
      </w:r>
      <w:r>
        <w:rPr>
          <w:spacing w:val="-5"/>
        </w:rPr>
        <w:t>(</w:t>
      </w:r>
      <w:hyperlink r:id="rId40">
        <w:r>
          <w:rPr>
            <w:color w:val="0000FF"/>
            <w:spacing w:val="-5"/>
            <w:u w:val="single" w:color="0000FF"/>
          </w:rPr>
          <w:t>https://kahoot.com</w:t>
        </w:r>
      </w:hyperlink>
      <w:r>
        <w:rPr>
          <w:spacing w:val="-5"/>
        </w:rPr>
        <w:t xml:space="preserve">) </w:t>
      </w:r>
      <w:r>
        <w:t xml:space="preserve">– </w:t>
      </w:r>
      <w:r>
        <w:rPr>
          <w:spacing w:val="-4"/>
        </w:rPr>
        <w:t xml:space="preserve">умовно </w:t>
      </w:r>
      <w:r>
        <w:rPr>
          <w:spacing w:val="-5"/>
        </w:rPr>
        <w:t xml:space="preserve">безкоштовний </w:t>
      </w:r>
      <w:r>
        <w:rPr>
          <w:spacing w:val="-4"/>
        </w:rPr>
        <w:t xml:space="preserve">англомовний онлайн-cервіс </w:t>
      </w:r>
      <w:r>
        <w:rPr>
          <w:spacing w:val="-5"/>
        </w:rPr>
        <w:t xml:space="preserve">навчального </w:t>
      </w:r>
      <w:r>
        <w:rPr>
          <w:spacing w:val="-4"/>
        </w:rPr>
        <w:t xml:space="preserve">призначення </w:t>
      </w:r>
      <w:r>
        <w:rPr>
          <w:spacing w:val="-3"/>
        </w:rPr>
        <w:t xml:space="preserve">для </w:t>
      </w:r>
      <w:r>
        <w:rPr>
          <w:spacing w:val="-4"/>
        </w:rPr>
        <w:t xml:space="preserve">створення </w:t>
      </w:r>
      <w:r>
        <w:rPr>
          <w:spacing w:val="-5"/>
        </w:rPr>
        <w:t xml:space="preserve">інтерактивних </w:t>
      </w:r>
      <w:r>
        <w:rPr>
          <w:spacing w:val="-4"/>
        </w:rPr>
        <w:t xml:space="preserve">ігор, вікторин, </w:t>
      </w:r>
      <w:r>
        <w:rPr>
          <w:spacing w:val="-5"/>
        </w:rPr>
        <w:t xml:space="preserve">опитувальників </w:t>
      </w:r>
      <w:r>
        <w:rPr>
          <w:spacing w:val="-3"/>
        </w:rPr>
        <w:t xml:space="preserve">за </w:t>
      </w:r>
      <w:r>
        <w:rPr>
          <w:spacing w:val="-4"/>
        </w:rPr>
        <w:t>певною темою</w:t>
      </w:r>
      <w:r>
        <w:rPr>
          <w:spacing w:val="-4"/>
        </w:rPr>
        <w:t xml:space="preserve">. Цей ресурс дозволяє залучити учнів </w:t>
      </w:r>
      <w:r>
        <w:rPr>
          <w:spacing w:val="-3"/>
        </w:rPr>
        <w:t xml:space="preserve">до </w:t>
      </w:r>
      <w:r>
        <w:rPr>
          <w:spacing w:val="-5"/>
        </w:rPr>
        <w:t xml:space="preserve">онлайн-змагання </w:t>
      </w:r>
      <w:r>
        <w:rPr>
          <w:spacing w:val="-3"/>
        </w:rPr>
        <w:t xml:space="preserve">та </w:t>
      </w:r>
      <w:r>
        <w:rPr>
          <w:spacing w:val="-4"/>
        </w:rPr>
        <w:t xml:space="preserve">одразу побачити </w:t>
      </w:r>
      <w:r>
        <w:rPr>
          <w:spacing w:val="-5"/>
        </w:rPr>
        <w:t xml:space="preserve">результати </w:t>
      </w:r>
      <w:r>
        <w:rPr>
          <w:spacing w:val="-4"/>
        </w:rPr>
        <w:t xml:space="preserve">кожного </w:t>
      </w:r>
      <w:r>
        <w:t xml:space="preserve">з </w:t>
      </w:r>
      <w:r>
        <w:rPr>
          <w:spacing w:val="-3"/>
        </w:rPr>
        <w:t xml:space="preserve">них. </w:t>
      </w:r>
      <w:r>
        <w:rPr>
          <w:spacing w:val="-4"/>
        </w:rPr>
        <w:t xml:space="preserve">Процес </w:t>
      </w:r>
      <w:r>
        <w:rPr>
          <w:spacing w:val="-5"/>
        </w:rPr>
        <w:t xml:space="preserve">рефлексії </w:t>
      </w:r>
      <w:r>
        <w:rPr>
          <w:spacing w:val="-3"/>
        </w:rPr>
        <w:t xml:space="preserve">чи </w:t>
      </w:r>
      <w:r>
        <w:rPr>
          <w:spacing w:val="-5"/>
        </w:rPr>
        <w:t xml:space="preserve">обговорення </w:t>
      </w:r>
      <w:r>
        <w:rPr>
          <w:spacing w:val="-4"/>
        </w:rPr>
        <w:t xml:space="preserve">якогось питання </w:t>
      </w:r>
      <w:r>
        <w:t xml:space="preserve">з </w:t>
      </w:r>
      <w:r>
        <w:rPr>
          <w:spacing w:val="-5"/>
        </w:rPr>
        <w:t xml:space="preserve">використанням інструмента </w:t>
      </w:r>
      <w:r>
        <w:rPr>
          <w:spacing w:val="-4"/>
        </w:rPr>
        <w:t xml:space="preserve">Kahoot може </w:t>
      </w:r>
      <w:r>
        <w:rPr>
          <w:spacing w:val="-5"/>
        </w:rPr>
        <w:t xml:space="preserve">перетворитися </w:t>
      </w:r>
      <w:r>
        <w:t xml:space="preserve">у </w:t>
      </w:r>
      <w:r>
        <w:rPr>
          <w:spacing w:val="-4"/>
        </w:rPr>
        <w:t>справжню цікаву</w:t>
      </w:r>
      <w:r>
        <w:rPr>
          <w:spacing w:val="-29"/>
        </w:rPr>
        <w:t xml:space="preserve"> </w:t>
      </w:r>
      <w:r>
        <w:rPr>
          <w:spacing w:val="-4"/>
        </w:rPr>
        <w:t>гру.</w:t>
      </w:r>
    </w:p>
    <w:p w:rsidR="005C0EC5" w:rsidRDefault="0030029B">
      <w:pPr>
        <w:pStyle w:val="a3"/>
        <w:ind w:right="261" w:firstLine="709"/>
      </w:pPr>
      <w:r>
        <w:rPr>
          <w:spacing w:val="-3"/>
        </w:rPr>
        <w:t xml:space="preserve">Для </w:t>
      </w:r>
      <w:r>
        <w:rPr>
          <w:spacing w:val="-5"/>
        </w:rPr>
        <w:t xml:space="preserve">створення контенту </w:t>
      </w:r>
      <w:r>
        <w:t xml:space="preserve">за </w:t>
      </w:r>
      <w:r>
        <w:rPr>
          <w:spacing w:val="-4"/>
        </w:rPr>
        <w:t xml:space="preserve">допомогою Kahoot необхідно пройти реєстрацію, обравши </w:t>
      </w:r>
      <w:r>
        <w:rPr>
          <w:spacing w:val="-5"/>
        </w:rPr>
        <w:t xml:space="preserve">запропоновані </w:t>
      </w:r>
      <w:r>
        <w:rPr>
          <w:spacing w:val="-4"/>
        </w:rPr>
        <w:t xml:space="preserve">ролі </w:t>
      </w:r>
      <w:r>
        <w:rPr>
          <w:spacing w:val="-3"/>
        </w:rPr>
        <w:t xml:space="preserve">та </w:t>
      </w:r>
      <w:r>
        <w:rPr>
          <w:spacing w:val="-5"/>
        </w:rPr>
        <w:t xml:space="preserve">використавши </w:t>
      </w:r>
      <w:r>
        <w:rPr>
          <w:spacing w:val="-4"/>
        </w:rPr>
        <w:t xml:space="preserve">дані облікового запису </w:t>
      </w:r>
      <w:r>
        <w:rPr>
          <w:spacing w:val="-5"/>
        </w:rPr>
        <w:t xml:space="preserve">користувача GOOGLE </w:t>
      </w:r>
      <w:r>
        <w:t xml:space="preserve">чи </w:t>
      </w:r>
      <w:r>
        <w:rPr>
          <w:spacing w:val="-5"/>
        </w:rPr>
        <w:t xml:space="preserve">Microsoft. Скористатися </w:t>
      </w:r>
      <w:r>
        <w:rPr>
          <w:spacing w:val="-4"/>
        </w:rPr>
        <w:t xml:space="preserve">створеним </w:t>
      </w:r>
      <w:r>
        <w:rPr>
          <w:spacing w:val="-5"/>
        </w:rPr>
        <w:t xml:space="preserve">контентом </w:t>
      </w:r>
      <w:r>
        <w:rPr>
          <w:spacing w:val="-4"/>
        </w:rPr>
        <w:t xml:space="preserve">учні можуть, перейшовши </w:t>
      </w:r>
      <w:r>
        <w:rPr>
          <w:spacing w:val="-3"/>
        </w:rPr>
        <w:t xml:space="preserve">за </w:t>
      </w:r>
      <w:r>
        <w:rPr>
          <w:spacing w:val="-4"/>
        </w:rPr>
        <w:t xml:space="preserve">покликанням </w:t>
      </w:r>
      <w:hyperlink r:id="rId41">
        <w:r>
          <w:rPr>
            <w:color w:val="0000FF"/>
            <w:spacing w:val="-5"/>
            <w:u w:val="single" w:color="0000FF"/>
          </w:rPr>
          <w:t>h</w:t>
        </w:r>
        <w:r>
          <w:rPr>
            <w:color w:val="0000FF"/>
            <w:spacing w:val="-5"/>
            <w:u w:val="single" w:color="0000FF"/>
          </w:rPr>
          <w:t>ttps://kahoot.it</w:t>
        </w:r>
      </w:hyperlink>
      <w:r>
        <w:rPr>
          <w:spacing w:val="-5"/>
        </w:rPr>
        <w:t xml:space="preserve">. </w:t>
      </w:r>
      <w:r>
        <w:rPr>
          <w:spacing w:val="-3"/>
        </w:rPr>
        <w:t xml:space="preserve">На цій </w:t>
      </w:r>
      <w:r>
        <w:rPr>
          <w:spacing w:val="-4"/>
        </w:rPr>
        <w:t xml:space="preserve">сторінці треба ввести </w:t>
      </w:r>
      <w:r>
        <w:rPr>
          <w:spacing w:val="-3"/>
        </w:rPr>
        <w:t xml:space="preserve">код </w:t>
      </w:r>
      <w:r>
        <w:rPr>
          <w:spacing w:val="-4"/>
        </w:rPr>
        <w:t xml:space="preserve">гри, який </w:t>
      </w:r>
      <w:r>
        <w:rPr>
          <w:spacing w:val="-5"/>
        </w:rPr>
        <w:t xml:space="preserve">генерується автоматично </w:t>
      </w:r>
      <w:r>
        <w:t xml:space="preserve">і </w:t>
      </w:r>
      <w:r>
        <w:rPr>
          <w:spacing w:val="-5"/>
        </w:rPr>
        <w:t xml:space="preserve">передається </w:t>
      </w:r>
      <w:r>
        <w:rPr>
          <w:spacing w:val="-4"/>
        </w:rPr>
        <w:t xml:space="preserve">учасникам </w:t>
      </w:r>
      <w:r>
        <w:rPr>
          <w:spacing w:val="-3"/>
        </w:rPr>
        <w:t xml:space="preserve">та </w:t>
      </w:r>
      <w:r>
        <w:rPr>
          <w:spacing w:val="-4"/>
        </w:rPr>
        <w:t>продовжити.</w:t>
      </w:r>
    </w:p>
    <w:p w:rsidR="005C0EC5" w:rsidRDefault="0030029B">
      <w:pPr>
        <w:pStyle w:val="a3"/>
        <w:ind w:right="262" w:firstLine="709"/>
      </w:pPr>
      <w:r>
        <w:rPr>
          <w:spacing w:val="-4"/>
        </w:rPr>
        <w:t xml:space="preserve">Приємною новиною для </w:t>
      </w:r>
      <w:r>
        <w:rPr>
          <w:spacing w:val="-5"/>
        </w:rPr>
        <w:t xml:space="preserve">користувачів навчальних </w:t>
      </w:r>
      <w:r>
        <w:rPr>
          <w:spacing w:val="-4"/>
        </w:rPr>
        <w:t xml:space="preserve">онлайн сервісів </w:t>
      </w:r>
      <w:r>
        <w:t xml:space="preserve">є </w:t>
      </w:r>
      <w:r>
        <w:rPr>
          <w:spacing w:val="-3"/>
        </w:rPr>
        <w:t xml:space="preserve">те, що </w:t>
      </w:r>
      <w:r>
        <w:rPr>
          <w:spacing w:val="-4"/>
        </w:rPr>
        <w:t xml:space="preserve">деякі </w:t>
      </w:r>
      <w:r>
        <w:t xml:space="preserve">з </w:t>
      </w:r>
      <w:r>
        <w:rPr>
          <w:spacing w:val="-3"/>
        </w:rPr>
        <w:t xml:space="preserve">них </w:t>
      </w:r>
      <w:r>
        <w:rPr>
          <w:spacing w:val="-5"/>
        </w:rPr>
        <w:t xml:space="preserve">відкривають можливість безкоштовного використання </w:t>
      </w:r>
      <w:r>
        <w:t xml:space="preserve">їх </w:t>
      </w:r>
      <w:r>
        <w:rPr>
          <w:spacing w:val="-4"/>
        </w:rPr>
        <w:t xml:space="preserve">повного функціоналу </w:t>
      </w:r>
      <w:r>
        <w:rPr>
          <w:spacing w:val="-3"/>
        </w:rPr>
        <w:t xml:space="preserve">на час </w:t>
      </w:r>
      <w:r>
        <w:rPr>
          <w:spacing w:val="-5"/>
        </w:rPr>
        <w:t xml:space="preserve">карантину, </w:t>
      </w:r>
      <w:r>
        <w:rPr>
          <w:spacing w:val="-4"/>
        </w:rPr>
        <w:t xml:space="preserve">пов’язаного </w:t>
      </w:r>
      <w:r>
        <w:t xml:space="preserve">з </w:t>
      </w:r>
      <w:r>
        <w:rPr>
          <w:spacing w:val="-5"/>
        </w:rPr>
        <w:t xml:space="preserve">розповсюдженням COVID-19. </w:t>
      </w:r>
      <w:r>
        <w:rPr>
          <w:spacing w:val="-4"/>
        </w:rPr>
        <w:t xml:space="preserve">Такою, </w:t>
      </w:r>
      <w:r>
        <w:rPr>
          <w:spacing w:val="-3"/>
        </w:rPr>
        <w:t xml:space="preserve">для </w:t>
      </w:r>
      <w:r>
        <w:rPr>
          <w:spacing w:val="-4"/>
        </w:rPr>
        <w:t xml:space="preserve">прикладу, </w:t>
      </w:r>
      <w:r>
        <w:t xml:space="preserve">є </w:t>
      </w:r>
      <w:r>
        <w:rPr>
          <w:spacing w:val="-5"/>
        </w:rPr>
        <w:t xml:space="preserve">платформа </w:t>
      </w:r>
      <w:r>
        <w:rPr>
          <w:spacing w:val="-4"/>
        </w:rPr>
        <w:t>Kahoot.</w:t>
      </w:r>
    </w:p>
    <w:p w:rsidR="005C0EC5" w:rsidRDefault="0030029B">
      <w:pPr>
        <w:pStyle w:val="a3"/>
        <w:ind w:right="264" w:firstLine="709"/>
      </w:pPr>
      <w:r>
        <w:rPr>
          <w:spacing w:val="-4"/>
        </w:rPr>
        <w:t>Отож,</w:t>
      </w:r>
      <w:r>
        <w:rPr>
          <w:spacing w:val="52"/>
        </w:rPr>
        <w:t xml:space="preserve"> </w:t>
      </w:r>
      <w:r>
        <w:rPr>
          <w:spacing w:val="-4"/>
        </w:rPr>
        <w:t>вибір</w:t>
      </w:r>
      <w:r>
        <w:rPr>
          <w:spacing w:val="52"/>
        </w:rPr>
        <w:t xml:space="preserve"> </w:t>
      </w:r>
      <w:r>
        <w:rPr>
          <w:spacing w:val="-5"/>
        </w:rPr>
        <w:t xml:space="preserve">інструментів </w:t>
      </w:r>
      <w:r>
        <w:rPr>
          <w:spacing w:val="-3"/>
        </w:rPr>
        <w:t xml:space="preserve">для </w:t>
      </w:r>
      <w:r>
        <w:rPr>
          <w:spacing w:val="-5"/>
        </w:rPr>
        <w:t xml:space="preserve">організації дистанційної взаємодії </w:t>
      </w:r>
      <w:r>
        <w:t xml:space="preserve">з </w:t>
      </w:r>
      <w:r>
        <w:rPr>
          <w:spacing w:val="-4"/>
        </w:rPr>
        <w:t xml:space="preserve">учнями </w:t>
      </w:r>
      <w:r>
        <w:rPr>
          <w:spacing w:val="-3"/>
        </w:rPr>
        <w:t xml:space="preserve">під час </w:t>
      </w:r>
      <w:r>
        <w:rPr>
          <w:spacing w:val="-4"/>
        </w:rPr>
        <w:t xml:space="preserve">карантину </w:t>
      </w:r>
      <w:r>
        <w:rPr>
          <w:spacing w:val="-5"/>
        </w:rPr>
        <w:t xml:space="preserve">залежить, </w:t>
      </w:r>
      <w:r>
        <w:t xml:space="preserve">з </w:t>
      </w:r>
      <w:r>
        <w:rPr>
          <w:spacing w:val="-4"/>
        </w:rPr>
        <w:t xml:space="preserve">одного боку, </w:t>
      </w:r>
      <w:r>
        <w:rPr>
          <w:spacing w:val="-3"/>
        </w:rPr>
        <w:t xml:space="preserve">від </w:t>
      </w:r>
      <w:r>
        <w:rPr>
          <w:spacing w:val="-5"/>
        </w:rPr>
        <w:t>компетентнісно</w:t>
      </w:r>
      <w:r>
        <w:rPr>
          <w:spacing w:val="-5"/>
        </w:rPr>
        <w:t xml:space="preserve">го </w:t>
      </w:r>
      <w:r>
        <w:rPr>
          <w:spacing w:val="-4"/>
        </w:rPr>
        <w:t xml:space="preserve">досвіду учасників освітньої </w:t>
      </w:r>
      <w:r>
        <w:rPr>
          <w:spacing w:val="-5"/>
        </w:rPr>
        <w:t xml:space="preserve">діяльності, </w:t>
      </w:r>
      <w:r>
        <w:t xml:space="preserve">а з </w:t>
      </w:r>
      <w:r>
        <w:rPr>
          <w:spacing w:val="-4"/>
        </w:rPr>
        <w:t xml:space="preserve">іншого </w:t>
      </w:r>
      <w:r>
        <w:t xml:space="preserve">– </w:t>
      </w:r>
      <w:r>
        <w:rPr>
          <w:spacing w:val="-4"/>
        </w:rPr>
        <w:t>від</w:t>
      </w:r>
      <w:r>
        <w:rPr>
          <w:spacing w:val="52"/>
        </w:rPr>
        <w:t xml:space="preserve"> </w:t>
      </w:r>
      <w:r>
        <w:rPr>
          <w:spacing w:val="-4"/>
        </w:rPr>
        <w:t>технічних</w:t>
      </w:r>
      <w:r>
        <w:rPr>
          <w:spacing w:val="52"/>
        </w:rPr>
        <w:t xml:space="preserve"> </w:t>
      </w:r>
      <w:r>
        <w:rPr>
          <w:spacing w:val="-5"/>
        </w:rPr>
        <w:t xml:space="preserve">можливостей Інтернету </w:t>
      </w:r>
      <w:r>
        <w:rPr>
          <w:spacing w:val="-3"/>
        </w:rPr>
        <w:t xml:space="preserve">та </w:t>
      </w:r>
      <w:r>
        <w:rPr>
          <w:spacing w:val="-4"/>
        </w:rPr>
        <w:t>електронних</w:t>
      </w:r>
      <w:r>
        <w:rPr>
          <w:spacing w:val="52"/>
        </w:rPr>
        <w:t xml:space="preserve"> </w:t>
      </w:r>
      <w:r>
        <w:rPr>
          <w:spacing w:val="-5"/>
        </w:rPr>
        <w:t xml:space="preserve">пристроїв, </w:t>
      </w:r>
      <w:r>
        <w:rPr>
          <w:spacing w:val="-3"/>
        </w:rPr>
        <w:t xml:space="preserve">які </w:t>
      </w:r>
      <w:r>
        <w:rPr>
          <w:spacing w:val="-5"/>
        </w:rPr>
        <w:t xml:space="preserve">використовуються </w:t>
      </w:r>
      <w:r>
        <w:t xml:space="preserve">в </w:t>
      </w:r>
      <w:r>
        <w:rPr>
          <w:spacing w:val="-5"/>
        </w:rPr>
        <w:t xml:space="preserve">освітньому </w:t>
      </w:r>
      <w:r>
        <w:rPr>
          <w:spacing w:val="-4"/>
        </w:rPr>
        <w:t>процесі.</w:t>
      </w:r>
    </w:p>
    <w:p w:rsidR="005C0EC5" w:rsidRDefault="0030029B">
      <w:pPr>
        <w:pStyle w:val="1"/>
        <w:ind w:left="968"/>
      </w:pPr>
      <w:r>
        <w:t>Корисні посилання, на яких можна знайти цікаві застосунки для роботи з учнями:</w:t>
      </w:r>
    </w:p>
    <w:p w:rsidR="005C0EC5" w:rsidRDefault="0030029B">
      <w:pPr>
        <w:pStyle w:val="a5"/>
        <w:numPr>
          <w:ilvl w:val="0"/>
          <w:numId w:val="9"/>
        </w:numPr>
        <w:tabs>
          <w:tab w:val="left" w:pos="488"/>
        </w:tabs>
        <w:rPr>
          <w:sz w:val="24"/>
        </w:rPr>
      </w:pPr>
      <w:r>
        <w:rPr>
          <w:spacing w:val="-4"/>
          <w:sz w:val="24"/>
        </w:rPr>
        <w:t xml:space="preserve">Все </w:t>
      </w:r>
      <w:r>
        <w:rPr>
          <w:spacing w:val="-3"/>
          <w:sz w:val="24"/>
        </w:rPr>
        <w:t xml:space="preserve">про </w:t>
      </w:r>
      <w:r>
        <w:rPr>
          <w:spacing w:val="-5"/>
          <w:sz w:val="24"/>
        </w:rPr>
        <w:t xml:space="preserve">інструменти </w:t>
      </w:r>
      <w:r>
        <w:rPr>
          <w:spacing w:val="-4"/>
          <w:sz w:val="24"/>
        </w:rPr>
        <w:t xml:space="preserve">Google </w:t>
      </w:r>
      <w:r>
        <w:rPr>
          <w:spacing w:val="-3"/>
          <w:sz w:val="24"/>
        </w:rPr>
        <w:t xml:space="preserve">для </w:t>
      </w:r>
      <w:r>
        <w:rPr>
          <w:spacing w:val="-4"/>
          <w:sz w:val="24"/>
        </w:rPr>
        <w:t xml:space="preserve">навчання </w:t>
      </w:r>
      <w:r>
        <w:rPr>
          <w:sz w:val="24"/>
        </w:rPr>
        <w:t>з</w:t>
      </w:r>
      <w:r>
        <w:rPr>
          <w:spacing w:val="-39"/>
          <w:sz w:val="24"/>
        </w:rPr>
        <w:t xml:space="preserve"> </w:t>
      </w:r>
      <w:r>
        <w:rPr>
          <w:spacing w:val="-5"/>
          <w:sz w:val="24"/>
        </w:rPr>
        <w:t>інструкціями.</w:t>
      </w:r>
    </w:p>
    <w:p w:rsidR="005C0EC5" w:rsidRDefault="0030029B">
      <w:pPr>
        <w:pStyle w:val="a3"/>
        <w:jc w:val="left"/>
      </w:pPr>
      <w:r>
        <w:t xml:space="preserve">URL: </w:t>
      </w:r>
      <w:hyperlink r:id="rId42">
        <w:r>
          <w:rPr>
            <w:color w:val="0000FF"/>
            <w:u w:val="single" w:color="0000FF"/>
          </w:rPr>
          <w:t>https://teachfromhome.google/intl/uk/</w:t>
        </w:r>
      </w:hyperlink>
    </w:p>
    <w:p w:rsidR="005C0EC5" w:rsidRDefault="0030029B">
      <w:pPr>
        <w:pStyle w:val="a5"/>
        <w:numPr>
          <w:ilvl w:val="0"/>
          <w:numId w:val="9"/>
        </w:numPr>
        <w:tabs>
          <w:tab w:val="left" w:pos="463"/>
        </w:tabs>
        <w:ind w:left="258" w:right="256" w:firstLine="0"/>
        <w:rPr>
          <w:sz w:val="24"/>
        </w:rPr>
      </w:pPr>
      <w:r>
        <w:rPr>
          <w:spacing w:val="-10"/>
          <w:sz w:val="24"/>
        </w:rPr>
        <w:t xml:space="preserve">Огляд </w:t>
      </w:r>
      <w:r>
        <w:rPr>
          <w:spacing w:val="-6"/>
          <w:sz w:val="24"/>
        </w:rPr>
        <w:t xml:space="preserve">37 </w:t>
      </w:r>
      <w:r>
        <w:rPr>
          <w:spacing w:val="-11"/>
          <w:sz w:val="24"/>
        </w:rPr>
        <w:t xml:space="preserve">різних </w:t>
      </w:r>
      <w:r>
        <w:rPr>
          <w:spacing w:val="-12"/>
          <w:sz w:val="24"/>
        </w:rPr>
        <w:t xml:space="preserve">веб-ресурсів, </w:t>
      </w:r>
      <w:r>
        <w:rPr>
          <w:spacing w:val="-9"/>
          <w:sz w:val="24"/>
        </w:rPr>
        <w:t xml:space="preserve">які </w:t>
      </w:r>
      <w:r>
        <w:rPr>
          <w:spacing w:val="-11"/>
          <w:sz w:val="24"/>
        </w:rPr>
        <w:t xml:space="preserve">учитель </w:t>
      </w:r>
      <w:r>
        <w:rPr>
          <w:spacing w:val="-10"/>
          <w:sz w:val="24"/>
        </w:rPr>
        <w:t xml:space="preserve">може </w:t>
      </w:r>
      <w:r>
        <w:rPr>
          <w:spacing w:val="-12"/>
          <w:sz w:val="24"/>
        </w:rPr>
        <w:t xml:space="preserve">використовувати </w:t>
      </w:r>
      <w:r>
        <w:rPr>
          <w:sz w:val="24"/>
        </w:rPr>
        <w:t xml:space="preserve">в </w:t>
      </w:r>
      <w:r>
        <w:rPr>
          <w:spacing w:val="-10"/>
          <w:sz w:val="24"/>
        </w:rPr>
        <w:t xml:space="preserve">своїй </w:t>
      </w:r>
      <w:r>
        <w:rPr>
          <w:spacing w:val="-11"/>
          <w:sz w:val="24"/>
        </w:rPr>
        <w:t xml:space="preserve">роботі. </w:t>
      </w:r>
      <w:r>
        <w:rPr>
          <w:spacing w:val="-10"/>
          <w:sz w:val="24"/>
        </w:rPr>
        <w:t>URL:</w:t>
      </w:r>
      <w:hyperlink r:id="rId43">
        <w:r>
          <w:rPr>
            <w:color w:val="0000FF"/>
            <w:spacing w:val="-10"/>
            <w:sz w:val="24"/>
            <w:u w:val="single" w:color="0000FF"/>
          </w:rPr>
          <w:t xml:space="preserve"> </w:t>
        </w:r>
        <w:r>
          <w:rPr>
            <w:color w:val="0000FF"/>
            <w:spacing w:val="-13"/>
            <w:sz w:val="24"/>
            <w:u w:val="single" w:color="0000FF"/>
          </w:rPr>
          <w:t>http://marinakurvits.com/37_veb_servisov_dla_uchitel%D0%B0/</w:t>
        </w:r>
      </w:hyperlink>
    </w:p>
    <w:p w:rsidR="005C0EC5" w:rsidRDefault="005C0EC5">
      <w:pPr>
        <w:rPr>
          <w:sz w:val="24"/>
        </w:rPr>
        <w:sectPr w:rsidR="005C0EC5">
          <w:pgSz w:w="11910" w:h="16840"/>
          <w:pgMar w:top="940" w:right="580" w:bottom="1320" w:left="1160" w:header="0" w:footer="1059" w:gutter="0"/>
          <w:cols w:space="720"/>
        </w:sectPr>
      </w:pPr>
    </w:p>
    <w:p w:rsidR="005C0EC5" w:rsidRDefault="0030029B">
      <w:pPr>
        <w:pStyle w:val="a5"/>
        <w:numPr>
          <w:ilvl w:val="0"/>
          <w:numId w:val="9"/>
        </w:numPr>
        <w:tabs>
          <w:tab w:val="left" w:pos="484"/>
        </w:tabs>
        <w:spacing w:before="71"/>
        <w:ind w:left="483" w:hanging="226"/>
        <w:rPr>
          <w:sz w:val="24"/>
        </w:rPr>
      </w:pPr>
      <w:r>
        <w:rPr>
          <w:spacing w:val="-11"/>
          <w:sz w:val="24"/>
        </w:rPr>
        <w:lastRenderedPageBreak/>
        <w:t xml:space="preserve">Вчителі різних предметів діляться досвідом роботи </w:t>
      </w:r>
      <w:r>
        <w:rPr>
          <w:sz w:val="24"/>
        </w:rPr>
        <w:t xml:space="preserve">з </w:t>
      </w:r>
      <w:r>
        <w:rPr>
          <w:spacing w:val="-11"/>
          <w:sz w:val="24"/>
        </w:rPr>
        <w:t xml:space="preserve">різними </w:t>
      </w:r>
      <w:r>
        <w:rPr>
          <w:spacing w:val="-12"/>
          <w:sz w:val="24"/>
        </w:rPr>
        <w:t xml:space="preserve">веб-застосунками </w:t>
      </w:r>
      <w:r>
        <w:rPr>
          <w:sz w:val="24"/>
        </w:rPr>
        <w:t>в</w:t>
      </w:r>
      <w:r>
        <w:rPr>
          <w:spacing w:val="30"/>
          <w:sz w:val="24"/>
        </w:rPr>
        <w:t xml:space="preserve"> </w:t>
      </w:r>
      <w:r>
        <w:rPr>
          <w:spacing w:val="-11"/>
          <w:sz w:val="24"/>
        </w:rPr>
        <w:t xml:space="preserve">умовах </w:t>
      </w:r>
      <w:r>
        <w:rPr>
          <w:spacing w:val="-12"/>
          <w:sz w:val="24"/>
        </w:rPr>
        <w:t>карантину.</w:t>
      </w:r>
    </w:p>
    <w:p w:rsidR="005C0EC5" w:rsidRDefault="0030029B">
      <w:pPr>
        <w:pStyle w:val="a3"/>
        <w:jc w:val="left"/>
      </w:pPr>
      <w:r>
        <w:t>URL: https://goo.su/0zzL</w:t>
      </w:r>
    </w:p>
    <w:p w:rsidR="005C0EC5" w:rsidRDefault="0030029B">
      <w:pPr>
        <w:pStyle w:val="a5"/>
        <w:numPr>
          <w:ilvl w:val="0"/>
          <w:numId w:val="9"/>
        </w:numPr>
        <w:tabs>
          <w:tab w:val="left" w:pos="499"/>
        </w:tabs>
        <w:ind w:left="258" w:right="265" w:firstLine="0"/>
        <w:rPr>
          <w:sz w:val="24"/>
        </w:rPr>
      </w:pPr>
      <w:r>
        <w:rPr>
          <w:spacing w:val="-4"/>
          <w:sz w:val="24"/>
        </w:rPr>
        <w:t xml:space="preserve">Докладна інструкція </w:t>
      </w:r>
      <w:r>
        <w:rPr>
          <w:sz w:val="24"/>
        </w:rPr>
        <w:t xml:space="preserve">з </w:t>
      </w:r>
      <w:r>
        <w:rPr>
          <w:spacing w:val="-5"/>
          <w:sz w:val="24"/>
        </w:rPr>
        <w:t xml:space="preserve">використання </w:t>
      </w:r>
      <w:r>
        <w:rPr>
          <w:spacing w:val="-4"/>
          <w:sz w:val="24"/>
        </w:rPr>
        <w:t xml:space="preserve">онлайн-тестів </w:t>
      </w:r>
      <w:r>
        <w:rPr>
          <w:spacing w:val="-3"/>
          <w:sz w:val="24"/>
        </w:rPr>
        <w:t xml:space="preserve">на </w:t>
      </w:r>
      <w:r>
        <w:rPr>
          <w:spacing w:val="-4"/>
          <w:sz w:val="24"/>
        </w:rPr>
        <w:t xml:space="preserve">освітній </w:t>
      </w:r>
      <w:r>
        <w:rPr>
          <w:spacing w:val="-5"/>
          <w:sz w:val="24"/>
        </w:rPr>
        <w:t xml:space="preserve">платформі </w:t>
      </w:r>
      <w:r>
        <w:rPr>
          <w:spacing w:val="-3"/>
          <w:sz w:val="24"/>
        </w:rPr>
        <w:t xml:space="preserve">«На </w:t>
      </w:r>
      <w:r>
        <w:rPr>
          <w:spacing w:val="-4"/>
          <w:sz w:val="24"/>
        </w:rPr>
        <w:t xml:space="preserve">Урок». Просто! Швидко! </w:t>
      </w:r>
      <w:r>
        <w:rPr>
          <w:spacing w:val="-5"/>
          <w:sz w:val="24"/>
        </w:rPr>
        <w:t xml:space="preserve">Ефективно! </w:t>
      </w:r>
      <w:r>
        <w:rPr>
          <w:spacing w:val="-4"/>
          <w:sz w:val="24"/>
        </w:rPr>
        <w:t>URL:</w:t>
      </w:r>
      <w:r>
        <w:rPr>
          <w:color w:val="0000FF"/>
          <w:spacing w:val="-13"/>
          <w:sz w:val="24"/>
        </w:rPr>
        <w:t xml:space="preserve"> </w:t>
      </w:r>
      <w:r>
        <w:rPr>
          <w:color w:val="0000FF"/>
          <w:spacing w:val="-5"/>
          <w:sz w:val="24"/>
          <w:u w:val="single" w:color="0000FF"/>
        </w:rPr>
        <w:t>https://cutt.ly/yapJgWt</w:t>
      </w:r>
    </w:p>
    <w:p w:rsidR="005C0EC5" w:rsidRDefault="0030029B">
      <w:pPr>
        <w:pStyle w:val="a5"/>
        <w:numPr>
          <w:ilvl w:val="0"/>
          <w:numId w:val="9"/>
        </w:numPr>
        <w:tabs>
          <w:tab w:val="left" w:pos="503"/>
        </w:tabs>
        <w:ind w:left="258" w:right="261" w:firstLine="0"/>
        <w:rPr>
          <w:sz w:val="24"/>
        </w:rPr>
      </w:pPr>
      <w:r>
        <w:rPr>
          <w:spacing w:val="-8"/>
          <w:sz w:val="24"/>
        </w:rPr>
        <w:t xml:space="preserve">Інтелектуальна </w:t>
      </w:r>
      <w:r>
        <w:rPr>
          <w:spacing w:val="-7"/>
          <w:sz w:val="24"/>
        </w:rPr>
        <w:t xml:space="preserve">карта </w:t>
      </w:r>
      <w:r>
        <w:rPr>
          <w:sz w:val="24"/>
        </w:rPr>
        <w:t xml:space="preserve">з </w:t>
      </w:r>
      <w:r>
        <w:rPr>
          <w:spacing w:val="-8"/>
          <w:sz w:val="24"/>
        </w:rPr>
        <w:t xml:space="preserve">дібраним переліком великої кількості Інтернет-сервісів, </w:t>
      </w:r>
      <w:r>
        <w:rPr>
          <w:spacing w:val="-6"/>
          <w:sz w:val="24"/>
        </w:rPr>
        <w:t xml:space="preserve">які </w:t>
      </w:r>
      <w:r>
        <w:rPr>
          <w:spacing w:val="-7"/>
          <w:sz w:val="24"/>
        </w:rPr>
        <w:t xml:space="preserve">можуть бути </w:t>
      </w:r>
      <w:r>
        <w:rPr>
          <w:spacing w:val="-8"/>
          <w:sz w:val="24"/>
        </w:rPr>
        <w:t>використані</w:t>
      </w:r>
      <w:r>
        <w:rPr>
          <w:spacing w:val="-16"/>
          <w:sz w:val="24"/>
        </w:rPr>
        <w:t xml:space="preserve"> </w:t>
      </w:r>
      <w:r>
        <w:rPr>
          <w:spacing w:val="-8"/>
          <w:sz w:val="24"/>
        </w:rPr>
        <w:t>учителем</w:t>
      </w:r>
      <w:r>
        <w:rPr>
          <w:spacing w:val="-17"/>
          <w:sz w:val="24"/>
        </w:rPr>
        <w:t xml:space="preserve"> </w:t>
      </w:r>
      <w:r>
        <w:rPr>
          <w:spacing w:val="-6"/>
          <w:sz w:val="24"/>
        </w:rPr>
        <w:t>дл</w:t>
      </w:r>
      <w:r>
        <w:rPr>
          <w:spacing w:val="-6"/>
          <w:sz w:val="24"/>
        </w:rPr>
        <w:t>я</w:t>
      </w:r>
      <w:r>
        <w:rPr>
          <w:spacing w:val="-16"/>
          <w:sz w:val="24"/>
        </w:rPr>
        <w:t xml:space="preserve"> </w:t>
      </w:r>
      <w:r>
        <w:rPr>
          <w:spacing w:val="-8"/>
          <w:sz w:val="24"/>
        </w:rPr>
        <w:t>організації</w:t>
      </w:r>
      <w:r>
        <w:rPr>
          <w:spacing w:val="-16"/>
          <w:sz w:val="24"/>
        </w:rPr>
        <w:t xml:space="preserve"> </w:t>
      </w:r>
      <w:r>
        <w:rPr>
          <w:spacing w:val="-8"/>
          <w:sz w:val="24"/>
        </w:rPr>
        <w:t>навчальної</w:t>
      </w:r>
      <w:r>
        <w:rPr>
          <w:spacing w:val="-16"/>
          <w:sz w:val="24"/>
        </w:rPr>
        <w:t xml:space="preserve"> </w:t>
      </w:r>
      <w:r>
        <w:rPr>
          <w:spacing w:val="-8"/>
          <w:sz w:val="24"/>
        </w:rPr>
        <w:t>діяльності.</w:t>
      </w:r>
      <w:r>
        <w:rPr>
          <w:spacing w:val="-16"/>
          <w:sz w:val="24"/>
        </w:rPr>
        <w:t xml:space="preserve"> </w:t>
      </w:r>
      <w:r>
        <w:rPr>
          <w:spacing w:val="-7"/>
          <w:sz w:val="24"/>
        </w:rPr>
        <w:t>URL:</w:t>
      </w:r>
      <w:r>
        <w:rPr>
          <w:spacing w:val="-15"/>
          <w:sz w:val="24"/>
        </w:rPr>
        <w:t xml:space="preserve"> </w:t>
      </w:r>
      <w:r>
        <w:rPr>
          <w:sz w:val="24"/>
        </w:rPr>
        <w:t>https://goo.su/0ZzL</w:t>
      </w:r>
    </w:p>
    <w:p w:rsidR="005C0EC5" w:rsidRDefault="0030029B">
      <w:pPr>
        <w:pStyle w:val="a5"/>
        <w:numPr>
          <w:ilvl w:val="0"/>
          <w:numId w:val="9"/>
        </w:numPr>
        <w:tabs>
          <w:tab w:val="left" w:pos="521"/>
        </w:tabs>
        <w:spacing w:before="1"/>
        <w:ind w:left="258" w:right="267" w:firstLine="0"/>
        <w:rPr>
          <w:sz w:val="24"/>
        </w:rPr>
      </w:pPr>
      <w:r>
        <w:rPr>
          <w:spacing w:val="-4"/>
          <w:sz w:val="24"/>
        </w:rPr>
        <w:t xml:space="preserve">Портал «Нові знання». Складова </w:t>
      </w:r>
      <w:r>
        <w:rPr>
          <w:spacing w:val="-5"/>
          <w:sz w:val="24"/>
        </w:rPr>
        <w:t xml:space="preserve">всеукраїнського </w:t>
      </w:r>
      <w:r>
        <w:rPr>
          <w:spacing w:val="-4"/>
          <w:sz w:val="24"/>
        </w:rPr>
        <w:t xml:space="preserve">проєкту «КУРС: Освіта». Дає </w:t>
      </w:r>
      <w:r>
        <w:rPr>
          <w:spacing w:val="-5"/>
          <w:sz w:val="24"/>
        </w:rPr>
        <w:t xml:space="preserve">можливість </w:t>
      </w:r>
      <w:r>
        <w:rPr>
          <w:spacing w:val="-4"/>
          <w:sz w:val="24"/>
        </w:rPr>
        <w:t xml:space="preserve">налагодити ефективний зв’язок </w:t>
      </w:r>
      <w:r>
        <w:rPr>
          <w:spacing w:val="-3"/>
          <w:sz w:val="24"/>
        </w:rPr>
        <w:t xml:space="preserve">між </w:t>
      </w:r>
      <w:r>
        <w:rPr>
          <w:spacing w:val="-4"/>
          <w:sz w:val="24"/>
        </w:rPr>
        <w:t>усіма учасниками освітнього процесу. URL:</w:t>
      </w:r>
      <w:r>
        <w:rPr>
          <w:color w:val="0000FF"/>
          <w:spacing w:val="-42"/>
          <w:sz w:val="24"/>
        </w:rPr>
        <w:t xml:space="preserve"> </w:t>
      </w:r>
      <w:hyperlink r:id="rId44">
        <w:r>
          <w:rPr>
            <w:color w:val="0000FF"/>
            <w:spacing w:val="-5"/>
            <w:sz w:val="24"/>
            <w:u w:val="single" w:color="0000FF"/>
          </w:rPr>
          <w:t>https://nz.ua</w:t>
        </w:r>
      </w:hyperlink>
    </w:p>
    <w:p w:rsidR="005C0EC5" w:rsidRDefault="0030029B">
      <w:pPr>
        <w:pStyle w:val="a5"/>
        <w:numPr>
          <w:ilvl w:val="0"/>
          <w:numId w:val="9"/>
        </w:numPr>
        <w:tabs>
          <w:tab w:val="left" w:pos="535"/>
        </w:tabs>
        <w:ind w:left="258" w:right="263" w:firstLine="0"/>
        <w:rPr>
          <w:sz w:val="24"/>
        </w:rPr>
      </w:pPr>
      <w:r>
        <w:rPr>
          <w:spacing w:val="-5"/>
          <w:sz w:val="24"/>
        </w:rPr>
        <w:t xml:space="preserve">Оперативна </w:t>
      </w:r>
      <w:r>
        <w:rPr>
          <w:spacing w:val="-4"/>
          <w:sz w:val="24"/>
        </w:rPr>
        <w:t xml:space="preserve">інформація </w:t>
      </w:r>
      <w:r>
        <w:rPr>
          <w:spacing w:val="-3"/>
          <w:sz w:val="24"/>
        </w:rPr>
        <w:t xml:space="preserve">МОН </w:t>
      </w:r>
      <w:r>
        <w:rPr>
          <w:spacing w:val="-4"/>
          <w:sz w:val="24"/>
        </w:rPr>
        <w:t xml:space="preserve">України щодо роботи </w:t>
      </w:r>
      <w:r>
        <w:rPr>
          <w:sz w:val="24"/>
        </w:rPr>
        <w:t xml:space="preserve">в </w:t>
      </w:r>
      <w:r>
        <w:rPr>
          <w:spacing w:val="-4"/>
          <w:sz w:val="24"/>
        </w:rPr>
        <w:t>умовах карантину. URL:</w:t>
      </w:r>
      <w:r>
        <w:rPr>
          <w:color w:val="0000FF"/>
          <w:spacing w:val="-4"/>
          <w:sz w:val="24"/>
        </w:rPr>
        <w:t xml:space="preserve"> </w:t>
      </w:r>
      <w:hyperlink r:id="rId45">
        <w:r>
          <w:rPr>
            <w:color w:val="0000FF"/>
            <w:spacing w:val="-5"/>
            <w:sz w:val="24"/>
            <w:u w:val="single" w:color="0000FF"/>
          </w:rPr>
          <w:t>http://mon-</w:t>
        </w:r>
      </w:hyperlink>
      <w:hyperlink r:id="rId46">
        <w:r>
          <w:rPr>
            <w:color w:val="0000FF"/>
            <w:spacing w:val="-5"/>
            <w:sz w:val="24"/>
            <w:u w:val="single" w:color="0000FF"/>
          </w:rPr>
          <w:t xml:space="preserve"> covid19.info</w:t>
        </w:r>
      </w:hyperlink>
    </w:p>
    <w:p w:rsidR="005C0EC5" w:rsidRDefault="0030029B">
      <w:pPr>
        <w:pStyle w:val="a3"/>
        <w:ind w:left="968"/>
      </w:pPr>
      <w:r>
        <w:t>Учні можуть під час карантину безкоштовно користуватися послугами освітньої мережі</w:t>
      </w:r>
    </w:p>
    <w:p w:rsidR="005C0EC5" w:rsidRDefault="0030029B">
      <w:pPr>
        <w:pStyle w:val="a3"/>
        <w:ind w:right="262"/>
      </w:pPr>
      <w:hyperlink r:id="rId47">
        <w:r>
          <w:rPr>
            <w:color w:val="0000FF"/>
            <w:spacing w:val="-4"/>
            <w:u w:val="single" w:color="0000FF"/>
          </w:rPr>
          <w:t>«Щоденник.ua</w:t>
        </w:r>
      </w:hyperlink>
      <w:r>
        <w:rPr>
          <w:spacing w:val="-4"/>
        </w:rPr>
        <w:t xml:space="preserve">». </w:t>
      </w:r>
      <w:r>
        <w:rPr>
          <w:spacing w:val="-3"/>
        </w:rPr>
        <w:t xml:space="preserve">Ця </w:t>
      </w:r>
      <w:r>
        <w:rPr>
          <w:spacing w:val="-5"/>
        </w:rPr>
        <w:t xml:space="preserve">Всеукраїнська безкоштовна </w:t>
      </w:r>
      <w:r>
        <w:rPr>
          <w:spacing w:val="-4"/>
        </w:rPr>
        <w:t xml:space="preserve">освітня мережа формує унікальне </w:t>
      </w:r>
      <w:r>
        <w:rPr>
          <w:spacing w:val="-5"/>
        </w:rPr>
        <w:t xml:space="preserve">електронне </w:t>
      </w:r>
      <w:r>
        <w:rPr>
          <w:spacing w:val="-4"/>
        </w:rPr>
        <w:t xml:space="preserve">середовище </w:t>
      </w:r>
      <w:r>
        <w:rPr>
          <w:spacing w:val="-3"/>
        </w:rPr>
        <w:t xml:space="preserve">для </w:t>
      </w:r>
      <w:r>
        <w:rPr>
          <w:spacing w:val="-5"/>
        </w:rPr>
        <w:t xml:space="preserve">вчителів, </w:t>
      </w:r>
      <w:r>
        <w:rPr>
          <w:spacing w:val="-4"/>
        </w:rPr>
        <w:t xml:space="preserve">учнів </w:t>
      </w:r>
      <w:r>
        <w:rPr>
          <w:spacing w:val="-3"/>
        </w:rPr>
        <w:t xml:space="preserve">та </w:t>
      </w:r>
      <w:r>
        <w:rPr>
          <w:spacing w:val="-4"/>
        </w:rPr>
        <w:t xml:space="preserve">їхніх батьків. Проєкт працює </w:t>
      </w:r>
      <w:r>
        <w:rPr>
          <w:spacing w:val="-3"/>
        </w:rPr>
        <w:t xml:space="preserve">за </w:t>
      </w:r>
      <w:r>
        <w:rPr>
          <w:spacing w:val="-5"/>
        </w:rPr>
        <w:t xml:space="preserve">підтримки  Міністерства </w:t>
      </w:r>
      <w:r>
        <w:rPr>
          <w:spacing w:val="-4"/>
        </w:rPr>
        <w:t>освіти</w:t>
      </w:r>
      <w:r>
        <w:rPr>
          <w:spacing w:val="-9"/>
        </w:rPr>
        <w:t xml:space="preserve"> </w:t>
      </w:r>
      <w:r>
        <w:t>і</w:t>
      </w:r>
      <w:r>
        <w:rPr>
          <w:spacing w:val="-7"/>
        </w:rPr>
        <w:t xml:space="preserve"> </w:t>
      </w:r>
      <w:r>
        <w:rPr>
          <w:spacing w:val="-4"/>
        </w:rPr>
        <w:t>науки</w:t>
      </w:r>
      <w:r>
        <w:rPr>
          <w:spacing w:val="-8"/>
        </w:rPr>
        <w:t xml:space="preserve"> </w:t>
      </w:r>
      <w:r>
        <w:rPr>
          <w:spacing w:val="-4"/>
        </w:rPr>
        <w:t>України,</w:t>
      </w:r>
      <w:r>
        <w:rPr>
          <w:spacing w:val="-9"/>
        </w:rPr>
        <w:t xml:space="preserve"> </w:t>
      </w:r>
      <w:r>
        <w:rPr>
          <w:spacing w:val="-4"/>
        </w:rPr>
        <w:t>Інституту</w:t>
      </w:r>
      <w:r>
        <w:rPr>
          <w:spacing w:val="-8"/>
        </w:rPr>
        <w:t xml:space="preserve"> </w:t>
      </w:r>
      <w:r>
        <w:rPr>
          <w:spacing w:val="-5"/>
        </w:rPr>
        <w:t>інноваційних</w:t>
      </w:r>
      <w:r>
        <w:rPr>
          <w:spacing w:val="-9"/>
        </w:rPr>
        <w:t xml:space="preserve"> </w:t>
      </w:r>
      <w:r>
        <w:rPr>
          <w:spacing w:val="-4"/>
        </w:rPr>
        <w:t>те</w:t>
      </w:r>
      <w:r>
        <w:rPr>
          <w:spacing w:val="-4"/>
        </w:rPr>
        <w:t>хнологій</w:t>
      </w:r>
      <w:r>
        <w:rPr>
          <w:spacing w:val="-9"/>
        </w:rPr>
        <w:t xml:space="preserve"> </w:t>
      </w:r>
      <w:r>
        <w:t>і</w:t>
      </w:r>
      <w:r>
        <w:rPr>
          <w:spacing w:val="-7"/>
        </w:rPr>
        <w:t xml:space="preserve"> </w:t>
      </w:r>
      <w:r>
        <w:rPr>
          <w:spacing w:val="-4"/>
        </w:rPr>
        <w:t>змісту</w:t>
      </w:r>
      <w:r>
        <w:rPr>
          <w:spacing w:val="-8"/>
        </w:rPr>
        <w:t xml:space="preserve"> </w:t>
      </w:r>
      <w:r>
        <w:rPr>
          <w:spacing w:val="-4"/>
        </w:rPr>
        <w:t>освіти,</w:t>
      </w:r>
      <w:r>
        <w:rPr>
          <w:spacing w:val="-7"/>
        </w:rPr>
        <w:t xml:space="preserve"> </w:t>
      </w:r>
      <w:r>
        <w:rPr>
          <w:spacing w:val="-4"/>
        </w:rPr>
        <w:t>управлінь</w:t>
      </w:r>
      <w:r>
        <w:rPr>
          <w:spacing w:val="-8"/>
        </w:rPr>
        <w:t xml:space="preserve"> </w:t>
      </w:r>
      <w:r>
        <w:rPr>
          <w:spacing w:val="-4"/>
        </w:rPr>
        <w:t>освіти.</w:t>
      </w:r>
    </w:p>
    <w:p w:rsidR="005C0EC5" w:rsidRDefault="0030029B">
      <w:pPr>
        <w:pStyle w:val="a3"/>
        <w:ind w:right="259" w:firstLine="709"/>
      </w:pPr>
      <w:r>
        <w:t xml:space="preserve">З </w:t>
      </w:r>
      <w:r>
        <w:rPr>
          <w:spacing w:val="-5"/>
        </w:rPr>
        <w:t xml:space="preserve">метою </w:t>
      </w:r>
      <w:r>
        <w:rPr>
          <w:spacing w:val="-6"/>
        </w:rPr>
        <w:t xml:space="preserve">ефективної організації означеної роботи </w:t>
      </w:r>
      <w:r>
        <w:t xml:space="preserve">з </w:t>
      </w:r>
      <w:r>
        <w:rPr>
          <w:spacing w:val="-6"/>
        </w:rPr>
        <w:t xml:space="preserve">учнівством </w:t>
      </w:r>
      <w:r>
        <w:t xml:space="preserve">у </w:t>
      </w:r>
      <w:r>
        <w:rPr>
          <w:spacing w:val="-6"/>
        </w:rPr>
        <w:t xml:space="preserve">період карантину рекомендуємо добірку </w:t>
      </w:r>
      <w:r>
        <w:rPr>
          <w:spacing w:val="-7"/>
        </w:rPr>
        <w:t xml:space="preserve">інформаційних </w:t>
      </w:r>
      <w:r>
        <w:rPr>
          <w:spacing w:val="-6"/>
        </w:rPr>
        <w:t xml:space="preserve">матеріалів </w:t>
      </w:r>
      <w:r>
        <w:rPr>
          <w:spacing w:val="-4"/>
        </w:rPr>
        <w:t xml:space="preserve">для </w:t>
      </w:r>
      <w:r>
        <w:rPr>
          <w:spacing w:val="-6"/>
        </w:rPr>
        <w:t xml:space="preserve">організаторів виховного процесу. </w:t>
      </w:r>
      <w:r>
        <w:rPr>
          <w:spacing w:val="-5"/>
        </w:rPr>
        <w:t xml:space="preserve">Дані </w:t>
      </w:r>
      <w:r>
        <w:rPr>
          <w:spacing w:val="-6"/>
        </w:rPr>
        <w:t xml:space="preserve">ресурси можна використати </w:t>
      </w:r>
      <w:r>
        <w:rPr>
          <w:spacing w:val="-4"/>
        </w:rPr>
        <w:t xml:space="preserve">для </w:t>
      </w:r>
      <w:r>
        <w:rPr>
          <w:spacing w:val="-6"/>
        </w:rPr>
        <w:t xml:space="preserve">конструювання завдань, перегляду </w:t>
      </w:r>
      <w:r>
        <w:rPr>
          <w:spacing w:val="-4"/>
        </w:rPr>
        <w:t xml:space="preserve">та </w:t>
      </w:r>
      <w:r>
        <w:rPr>
          <w:spacing w:val="-6"/>
        </w:rPr>
        <w:t xml:space="preserve">обговорення </w:t>
      </w:r>
      <w:r>
        <w:t xml:space="preserve">у </w:t>
      </w:r>
      <w:r>
        <w:rPr>
          <w:spacing w:val="-6"/>
        </w:rPr>
        <w:t xml:space="preserve">форумах </w:t>
      </w:r>
      <w:r>
        <w:rPr>
          <w:spacing w:val="-3"/>
        </w:rPr>
        <w:t xml:space="preserve">чи </w:t>
      </w:r>
      <w:r>
        <w:t xml:space="preserve">в </w:t>
      </w:r>
      <w:r>
        <w:rPr>
          <w:spacing w:val="-6"/>
        </w:rPr>
        <w:t xml:space="preserve">соціальних мережах роликів, мультфільмів, фільмів, проходження тестів, виконання вправ різного спрямування </w:t>
      </w:r>
      <w:r>
        <w:rPr>
          <w:spacing w:val="-5"/>
        </w:rPr>
        <w:t>тощо.</w:t>
      </w:r>
    </w:p>
    <w:p w:rsidR="005C0EC5" w:rsidRDefault="0030029B">
      <w:pPr>
        <w:pStyle w:val="a3"/>
        <w:ind w:left="968"/>
      </w:pPr>
      <w:r>
        <w:t>Пропонуємо короткий перелік цікавих і корисних ресурсів:</w:t>
      </w:r>
    </w:p>
    <w:p w:rsidR="005C0EC5" w:rsidRDefault="0030029B">
      <w:pPr>
        <w:pStyle w:val="a5"/>
        <w:numPr>
          <w:ilvl w:val="0"/>
          <w:numId w:val="8"/>
        </w:numPr>
        <w:tabs>
          <w:tab w:val="left" w:pos="684"/>
          <w:tab w:val="left" w:pos="685"/>
        </w:tabs>
        <w:rPr>
          <w:sz w:val="24"/>
        </w:rPr>
      </w:pPr>
      <w:r>
        <w:rPr>
          <w:spacing w:val="-5"/>
          <w:sz w:val="24"/>
        </w:rPr>
        <w:t xml:space="preserve">Міністерство </w:t>
      </w:r>
      <w:r>
        <w:rPr>
          <w:spacing w:val="-4"/>
          <w:sz w:val="24"/>
        </w:rPr>
        <w:t xml:space="preserve">освіти </w:t>
      </w:r>
      <w:r>
        <w:rPr>
          <w:sz w:val="24"/>
        </w:rPr>
        <w:t xml:space="preserve">і </w:t>
      </w:r>
      <w:r>
        <w:rPr>
          <w:spacing w:val="-4"/>
          <w:sz w:val="24"/>
        </w:rPr>
        <w:t>н</w:t>
      </w:r>
      <w:r>
        <w:rPr>
          <w:spacing w:val="-4"/>
          <w:sz w:val="24"/>
        </w:rPr>
        <w:t>ауки України. Офіційний сайт. URL:</w:t>
      </w:r>
      <w:r>
        <w:rPr>
          <w:spacing w:val="-35"/>
          <w:sz w:val="24"/>
        </w:rPr>
        <w:t xml:space="preserve"> </w:t>
      </w:r>
      <w:hyperlink r:id="rId48">
        <w:r>
          <w:rPr>
            <w:spacing w:val="-5"/>
            <w:sz w:val="24"/>
          </w:rPr>
          <w:t>http://www.mon.gov.ua/</w:t>
        </w:r>
      </w:hyperlink>
    </w:p>
    <w:p w:rsidR="005C0EC5" w:rsidRDefault="0030029B">
      <w:pPr>
        <w:pStyle w:val="a5"/>
        <w:numPr>
          <w:ilvl w:val="0"/>
          <w:numId w:val="8"/>
        </w:numPr>
        <w:tabs>
          <w:tab w:val="left" w:pos="684"/>
          <w:tab w:val="left" w:pos="685"/>
        </w:tabs>
        <w:rPr>
          <w:sz w:val="24"/>
        </w:rPr>
      </w:pPr>
      <w:r>
        <w:rPr>
          <w:spacing w:val="-5"/>
          <w:sz w:val="24"/>
        </w:rPr>
        <w:t xml:space="preserve">Дистанційне </w:t>
      </w:r>
      <w:r>
        <w:rPr>
          <w:spacing w:val="-4"/>
          <w:sz w:val="24"/>
        </w:rPr>
        <w:t xml:space="preserve">навчання школярів. URL: </w:t>
      </w:r>
      <w:hyperlink r:id="rId49">
        <w:r>
          <w:rPr>
            <w:spacing w:val="-5"/>
            <w:sz w:val="24"/>
          </w:rPr>
          <w:t>http://virtualschool.org.ua</w:t>
        </w:r>
        <w:r>
          <w:rPr>
            <w:spacing w:val="-20"/>
            <w:sz w:val="24"/>
          </w:rPr>
          <w:t xml:space="preserve"> </w:t>
        </w:r>
      </w:hyperlink>
      <w:r>
        <w:rPr>
          <w:spacing w:val="-4"/>
          <w:sz w:val="24"/>
        </w:rPr>
        <w:t>on-line</w:t>
      </w:r>
    </w:p>
    <w:p w:rsidR="005C0EC5" w:rsidRDefault="0030029B">
      <w:pPr>
        <w:pStyle w:val="a5"/>
        <w:numPr>
          <w:ilvl w:val="0"/>
          <w:numId w:val="8"/>
        </w:numPr>
        <w:tabs>
          <w:tab w:val="left" w:pos="684"/>
          <w:tab w:val="left" w:pos="685"/>
        </w:tabs>
        <w:rPr>
          <w:sz w:val="24"/>
        </w:rPr>
      </w:pPr>
      <w:r>
        <w:rPr>
          <w:spacing w:val="-4"/>
          <w:sz w:val="24"/>
        </w:rPr>
        <w:t xml:space="preserve">Система </w:t>
      </w:r>
      <w:r>
        <w:rPr>
          <w:spacing w:val="-5"/>
          <w:sz w:val="24"/>
        </w:rPr>
        <w:t xml:space="preserve">дистанційної </w:t>
      </w:r>
      <w:r>
        <w:rPr>
          <w:spacing w:val="-4"/>
          <w:sz w:val="24"/>
        </w:rPr>
        <w:t>підтримки навча</w:t>
      </w:r>
      <w:r>
        <w:rPr>
          <w:spacing w:val="-4"/>
          <w:sz w:val="24"/>
        </w:rPr>
        <w:t xml:space="preserve">ння </w:t>
      </w:r>
      <w:r>
        <w:rPr>
          <w:sz w:val="24"/>
        </w:rPr>
        <w:t xml:space="preserve">у </w:t>
      </w:r>
      <w:r>
        <w:rPr>
          <w:spacing w:val="-4"/>
          <w:sz w:val="24"/>
        </w:rPr>
        <w:t xml:space="preserve">школах, ліцеях </w:t>
      </w:r>
      <w:r>
        <w:rPr>
          <w:spacing w:val="-3"/>
          <w:sz w:val="24"/>
        </w:rPr>
        <w:t xml:space="preserve">та </w:t>
      </w:r>
      <w:r>
        <w:rPr>
          <w:spacing w:val="-4"/>
          <w:sz w:val="24"/>
        </w:rPr>
        <w:t>гімназіях України.</w:t>
      </w:r>
      <w:r>
        <w:rPr>
          <w:spacing w:val="-13"/>
          <w:sz w:val="24"/>
        </w:rPr>
        <w:t xml:space="preserve"> </w:t>
      </w:r>
      <w:r>
        <w:rPr>
          <w:spacing w:val="-4"/>
          <w:sz w:val="24"/>
        </w:rPr>
        <w:t>URL:</w:t>
      </w:r>
    </w:p>
    <w:p w:rsidR="005C0EC5" w:rsidRDefault="0030029B">
      <w:pPr>
        <w:pStyle w:val="a3"/>
        <w:jc w:val="left"/>
      </w:pPr>
      <w:hyperlink r:id="rId50">
        <w:r>
          <w:t>http://disted.edu.vn.ua/</w:t>
        </w:r>
      </w:hyperlink>
    </w:p>
    <w:p w:rsidR="005C0EC5" w:rsidRDefault="0030029B">
      <w:pPr>
        <w:pStyle w:val="a5"/>
        <w:numPr>
          <w:ilvl w:val="0"/>
          <w:numId w:val="8"/>
        </w:numPr>
        <w:tabs>
          <w:tab w:val="left" w:pos="684"/>
          <w:tab w:val="left" w:pos="685"/>
        </w:tabs>
        <w:rPr>
          <w:sz w:val="24"/>
        </w:rPr>
      </w:pPr>
      <w:r>
        <w:rPr>
          <w:spacing w:val="-4"/>
          <w:sz w:val="24"/>
        </w:rPr>
        <w:t xml:space="preserve">Сайт </w:t>
      </w:r>
      <w:r>
        <w:rPr>
          <w:spacing w:val="-5"/>
          <w:sz w:val="24"/>
        </w:rPr>
        <w:t xml:space="preserve">інструментів самопізнання </w:t>
      </w:r>
      <w:r>
        <w:rPr>
          <w:spacing w:val="-3"/>
          <w:sz w:val="24"/>
        </w:rPr>
        <w:t xml:space="preserve">та </w:t>
      </w:r>
      <w:r>
        <w:rPr>
          <w:spacing w:val="-4"/>
          <w:sz w:val="24"/>
        </w:rPr>
        <w:t>планування особистого розвитку. URL:</w:t>
      </w:r>
      <w:r>
        <w:rPr>
          <w:spacing w:val="-22"/>
          <w:sz w:val="24"/>
        </w:rPr>
        <w:t xml:space="preserve"> </w:t>
      </w:r>
      <w:hyperlink r:id="rId51">
        <w:r>
          <w:rPr>
            <w:spacing w:val="-5"/>
            <w:sz w:val="24"/>
          </w:rPr>
          <w:t>http://hucato.com</w:t>
        </w:r>
      </w:hyperlink>
    </w:p>
    <w:p w:rsidR="005C0EC5" w:rsidRDefault="0030029B">
      <w:pPr>
        <w:pStyle w:val="a5"/>
        <w:numPr>
          <w:ilvl w:val="0"/>
          <w:numId w:val="8"/>
        </w:numPr>
        <w:tabs>
          <w:tab w:val="left" w:pos="684"/>
          <w:tab w:val="left" w:pos="685"/>
        </w:tabs>
        <w:rPr>
          <w:sz w:val="24"/>
        </w:rPr>
      </w:pPr>
      <w:r>
        <w:rPr>
          <w:spacing w:val="-4"/>
          <w:sz w:val="24"/>
        </w:rPr>
        <w:t xml:space="preserve">Тренування </w:t>
      </w:r>
      <w:r>
        <w:rPr>
          <w:sz w:val="24"/>
        </w:rPr>
        <w:t>з</w:t>
      </w:r>
      <w:r>
        <w:rPr>
          <w:sz w:val="24"/>
        </w:rPr>
        <w:t xml:space="preserve"> </w:t>
      </w:r>
      <w:r>
        <w:rPr>
          <w:spacing w:val="-5"/>
          <w:sz w:val="24"/>
        </w:rPr>
        <w:t xml:space="preserve">проходження тестів. </w:t>
      </w:r>
      <w:r>
        <w:rPr>
          <w:spacing w:val="-4"/>
          <w:sz w:val="24"/>
        </w:rPr>
        <w:t>URL:</w:t>
      </w:r>
      <w:r>
        <w:rPr>
          <w:spacing w:val="-26"/>
          <w:sz w:val="24"/>
        </w:rPr>
        <w:t xml:space="preserve"> </w:t>
      </w:r>
      <w:hyperlink r:id="rId52">
        <w:r>
          <w:rPr>
            <w:spacing w:val="-5"/>
            <w:sz w:val="24"/>
          </w:rPr>
          <w:t>http://testportal.org.ua</w:t>
        </w:r>
      </w:hyperlink>
    </w:p>
    <w:p w:rsidR="005C0EC5" w:rsidRDefault="0030029B">
      <w:pPr>
        <w:pStyle w:val="a5"/>
        <w:numPr>
          <w:ilvl w:val="0"/>
          <w:numId w:val="8"/>
        </w:numPr>
        <w:tabs>
          <w:tab w:val="left" w:pos="684"/>
          <w:tab w:val="left" w:pos="685"/>
        </w:tabs>
        <w:spacing w:before="1"/>
        <w:rPr>
          <w:sz w:val="24"/>
        </w:rPr>
      </w:pPr>
      <w:r>
        <w:rPr>
          <w:spacing w:val="-4"/>
          <w:sz w:val="24"/>
        </w:rPr>
        <w:t xml:space="preserve">Портал </w:t>
      </w:r>
      <w:r>
        <w:rPr>
          <w:spacing w:val="-5"/>
          <w:sz w:val="24"/>
        </w:rPr>
        <w:t xml:space="preserve">інтерактивних </w:t>
      </w:r>
      <w:r>
        <w:rPr>
          <w:spacing w:val="-4"/>
          <w:sz w:val="24"/>
        </w:rPr>
        <w:t>знань. URL:</w:t>
      </w:r>
      <w:r>
        <w:rPr>
          <w:spacing w:val="-20"/>
          <w:sz w:val="24"/>
        </w:rPr>
        <w:t xml:space="preserve"> </w:t>
      </w:r>
      <w:hyperlink r:id="rId53">
        <w:r>
          <w:rPr>
            <w:spacing w:val="-5"/>
            <w:sz w:val="24"/>
          </w:rPr>
          <w:t>http://znannya.org</w:t>
        </w:r>
      </w:hyperlink>
    </w:p>
    <w:p w:rsidR="005C0EC5" w:rsidRDefault="0030029B">
      <w:pPr>
        <w:pStyle w:val="a5"/>
        <w:numPr>
          <w:ilvl w:val="0"/>
          <w:numId w:val="8"/>
        </w:numPr>
        <w:tabs>
          <w:tab w:val="left" w:pos="684"/>
          <w:tab w:val="left" w:pos="685"/>
        </w:tabs>
        <w:rPr>
          <w:sz w:val="24"/>
        </w:rPr>
      </w:pPr>
      <w:r>
        <w:rPr>
          <w:spacing w:val="-8"/>
          <w:sz w:val="24"/>
        </w:rPr>
        <w:t xml:space="preserve">Портал «Учительський журнал онлайн». </w:t>
      </w:r>
      <w:r>
        <w:rPr>
          <w:spacing w:val="-7"/>
          <w:sz w:val="24"/>
        </w:rPr>
        <w:t>URL:</w:t>
      </w:r>
      <w:r>
        <w:rPr>
          <w:color w:val="0000FF"/>
          <w:spacing w:val="-46"/>
          <w:sz w:val="24"/>
        </w:rPr>
        <w:t xml:space="preserve"> </w:t>
      </w:r>
      <w:hyperlink r:id="rId54">
        <w:r>
          <w:rPr>
            <w:color w:val="0000FF"/>
            <w:spacing w:val="-9"/>
            <w:sz w:val="24"/>
            <w:u w:val="single" w:color="0000FF"/>
          </w:rPr>
          <w:t>http://teacherjournal.in.ua/</w:t>
        </w:r>
      </w:hyperlink>
    </w:p>
    <w:p w:rsidR="005C0EC5" w:rsidRDefault="0030029B">
      <w:pPr>
        <w:pStyle w:val="a5"/>
        <w:numPr>
          <w:ilvl w:val="0"/>
          <w:numId w:val="8"/>
        </w:numPr>
        <w:tabs>
          <w:tab w:val="left" w:pos="684"/>
          <w:tab w:val="left" w:pos="685"/>
        </w:tabs>
        <w:rPr>
          <w:sz w:val="24"/>
        </w:rPr>
      </w:pPr>
      <w:r>
        <w:rPr>
          <w:spacing w:val="-4"/>
          <w:sz w:val="24"/>
        </w:rPr>
        <w:t>Портал «Острів знань». URL:</w:t>
      </w:r>
      <w:r>
        <w:rPr>
          <w:spacing w:val="-20"/>
          <w:sz w:val="24"/>
        </w:rPr>
        <w:t xml:space="preserve"> </w:t>
      </w:r>
      <w:hyperlink r:id="rId55">
        <w:r>
          <w:rPr>
            <w:spacing w:val="-5"/>
            <w:sz w:val="24"/>
          </w:rPr>
          <w:t>http://ostriv.in.ua/</w:t>
        </w:r>
      </w:hyperlink>
    </w:p>
    <w:p w:rsidR="005C0EC5" w:rsidRDefault="0030029B">
      <w:pPr>
        <w:pStyle w:val="a5"/>
        <w:numPr>
          <w:ilvl w:val="0"/>
          <w:numId w:val="8"/>
        </w:numPr>
        <w:tabs>
          <w:tab w:val="left" w:pos="684"/>
          <w:tab w:val="left" w:pos="685"/>
        </w:tabs>
        <w:rPr>
          <w:sz w:val="24"/>
        </w:rPr>
      </w:pPr>
      <w:r>
        <w:rPr>
          <w:spacing w:val="-4"/>
          <w:sz w:val="24"/>
        </w:rPr>
        <w:t>Портал «Словники України» онлайн». URL:</w:t>
      </w:r>
      <w:r>
        <w:rPr>
          <w:spacing w:val="-23"/>
          <w:sz w:val="24"/>
        </w:rPr>
        <w:t xml:space="preserve"> </w:t>
      </w:r>
      <w:hyperlink r:id="rId56">
        <w:r>
          <w:rPr>
            <w:spacing w:val="-5"/>
            <w:sz w:val="24"/>
          </w:rPr>
          <w:t>http://lcorp.ulif.org.ua/dictua/</w:t>
        </w:r>
      </w:hyperlink>
    </w:p>
    <w:p w:rsidR="005C0EC5" w:rsidRDefault="0030029B">
      <w:pPr>
        <w:pStyle w:val="a5"/>
        <w:numPr>
          <w:ilvl w:val="0"/>
          <w:numId w:val="8"/>
        </w:numPr>
        <w:tabs>
          <w:tab w:val="left" w:pos="685"/>
        </w:tabs>
        <w:rPr>
          <w:sz w:val="24"/>
        </w:rPr>
      </w:pPr>
      <w:r>
        <w:rPr>
          <w:spacing w:val="-5"/>
          <w:sz w:val="24"/>
        </w:rPr>
        <w:t xml:space="preserve">Бібліотека </w:t>
      </w:r>
      <w:r>
        <w:rPr>
          <w:spacing w:val="-4"/>
          <w:sz w:val="24"/>
        </w:rPr>
        <w:t>української поетики. URL:</w:t>
      </w:r>
      <w:r>
        <w:rPr>
          <w:spacing w:val="-17"/>
          <w:sz w:val="24"/>
        </w:rPr>
        <w:t xml:space="preserve"> </w:t>
      </w:r>
      <w:hyperlink r:id="rId57">
        <w:r>
          <w:rPr>
            <w:spacing w:val="-5"/>
            <w:sz w:val="24"/>
          </w:rPr>
          <w:t>http://poetyka.uazone.net/</w:t>
        </w:r>
      </w:hyperlink>
    </w:p>
    <w:p w:rsidR="005C0EC5" w:rsidRDefault="0030029B">
      <w:pPr>
        <w:pStyle w:val="a5"/>
        <w:numPr>
          <w:ilvl w:val="0"/>
          <w:numId w:val="8"/>
        </w:numPr>
        <w:tabs>
          <w:tab w:val="left" w:pos="685"/>
        </w:tabs>
        <w:rPr>
          <w:sz w:val="24"/>
        </w:rPr>
      </w:pPr>
      <w:r>
        <w:rPr>
          <w:spacing w:val="-5"/>
          <w:sz w:val="24"/>
        </w:rPr>
        <w:t xml:space="preserve">Бібліотека </w:t>
      </w:r>
      <w:r>
        <w:rPr>
          <w:spacing w:val="-4"/>
          <w:sz w:val="24"/>
        </w:rPr>
        <w:t>школяра. URL:</w:t>
      </w:r>
      <w:r>
        <w:rPr>
          <w:spacing w:val="-15"/>
          <w:sz w:val="24"/>
        </w:rPr>
        <w:t xml:space="preserve"> </w:t>
      </w:r>
      <w:hyperlink r:id="rId58">
        <w:r>
          <w:rPr>
            <w:spacing w:val="-5"/>
            <w:sz w:val="24"/>
          </w:rPr>
          <w:t>http://www.ukrtvory.com.ua/</w:t>
        </w:r>
      </w:hyperlink>
    </w:p>
    <w:p w:rsidR="005C0EC5" w:rsidRDefault="0030029B">
      <w:pPr>
        <w:pStyle w:val="a5"/>
        <w:numPr>
          <w:ilvl w:val="0"/>
          <w:numId w:val="8"/>
        </w:numPr>
        <w:tabs>
          <w:tab w:val="left" w:pos="685"/>
        </w:tabs>
        <w:rPr>
          <w:sz w:val="24"/>
        </w:rPr>
      </w:pPr>
      <w:r>
        <w:rPr>
          <w:spacing w:val="-5"/>
          <w:sz w:val="24"/>
        </w:rPr>
        <w:t xml:space="preserve">Вікіпедія. </w:t>
      </w:r>
      <w:r>
        <w:rPr>
          <w:sz w:val="24"/>
        </w:rPr>
        <w:t xml:space="preserve">Є </w:t>
      </w:r>
      <w:r>
        <w:rPr>
          <w:spacing w:val="-5"/>
          <w:sz w:val="24"/>
        </w:rPr>
        <w:t xml:space="preserve">можливість </w:t>
      </w:r>
      <w:r>
        <w:rPr>
          <w:spacing w:val="-4"/>
          <w:sz w:val="24"/>
        </w:rPr>
        <w:t>обрати</w:t>
      </w:r>
      <w:r>
        <w:rPr>
          <w:spacing w:val="52"/>
          <w:sz w:val="24"/>
        </w:rPr>
        <w:t xml:space="preserve"> </w:t>
      </w:r>
      <w:r>
        <w:rPr>
          <w:spacing w:val="-4"/>
          <w:sz w:val="24"/>
        </w:rPr>
        <w:t>українську</w:t>
      </w:r>
      <w:r>
        <w:rPr>
          <w:spacing w:val="52"/>
          <w:sz w:val="24"/>
        </w:rPr>
        <w:t xml:space="preserve"> </w:t>
      </w:r>
      <w:r>
        <w:rPr>
          <w:spacing w:val="-4"/>
          <w:sz w:val="24"/>
        </w:rPr>
        <w:t>мову.</w:t>
      </w:r>
      <w:r>
        <w:rPr>
          <w:spacing w:val="52"/>
          <w:sz w:val="24"/>
        </w:rPr>
        <w:t xml:space="preserve"> </w:t>
      </w:r>
      <w:r>
        <w:rPr>
          <w:spacing w:val="-4"/>
          <w:sz w:val="24"/>
        </w:rPr>
        <w:t>Вільна</w:t>
      </w:r>
      <w:r>
        <w:rPr>
          <w:spacing w:val="52"/>
          <w:sz w:val="24"/>
        </w:rPr>
        <w:t xml:space="preserve"> </w:t>
      </w:r>
      <w:r>
        <w:rPr>
          <w:spacing w:val="-4"/>
          <w:sz w:val="24"/>
        </w:rPr>
        <w:t>енциклопедія.</w:t>
      </w:r>
      <w:r>
        <w:rPr>
          <w:spacing w:val="52"/>
          <w:sz w:val="24"/>
        </w:rPr>
        <w:t xml:space="preserve"> </w:t>
      </w:r>
      <w:r>
        <w:rPr>
          <w:spacing w:val="-4"/>
          <w:sz w:val="24"/>
        </w:rPr>
        <w:t>URL:</w:t>
      </w:r>
      <w:r>
        <w:rPr>
          <w:spacing w:val="34"/>
          <w:sz w:val="24"/>
        </w:rPr>
        <w:t xml:space="preserve"> </w:t>
      </w:r>
      <w:r>
        <w:rPr>
          <w:spacing w:val="-4"/>
          <w:sz w:val="24"/>
        </w:rPr>
        <w:t>http://</w:t>
      </w:r>
    </w:p>
    <w:p w:rsidR="005C0EC5" w:rsidRDefault="0030029B">
      <w:pPr>
        <w:pStyle w:val="a3"/>
        <w:jc w:val="left"/>
      </w:pPr>
      <w:r>
        <w:t>uk.wikipedia.org/wiki</w:t>
      </w:r>
    </w:p>
    <w:p w:rsidR="005C0EC5" w:rsidRDefault="0030029B">
      <w:pPr>
        <w:pStyle w:val="a5"/>
        <w:numPr>
          <w:ilvl w:val="0"/>
          <w:numId w:val="8"/>
        </w:numPr>
        <w:tabs>
          <w:tab w:val="left" w:pos="685"/>
        </w:tabs>
        <w:rPr>
          <w:sz w:val="24"/>
        </w:rPr>
      </w:pPr>
      <w:r>
        <w:rPr>
          <w:spacing w:val="-5"/>
          <w:sz w:val="24"/>
        </w:rPr>
        <w:t xml:space="preserve">Національна бібліотека </w:t>
      </w:r>
      <w:r>
        <w:rPr>
          <w:spacing w:val="-4"/>
          <w:sz w:val="24"/>
        </w:rPr>
        <w:t xml:space="preserve">України імені В.І. </w:t>
      </w:r>
      <w:r>
        <w:rPr>
          <w:spacing w:val="-5"/>
          <w:sz w:val="24"/>
        </w:rPr>
        <w:t xml:space="preserve">Вернадского. </w:t>
      </w:r>
      <w:r>
        <w:rPr>
          <w:spacing w:val="-4"/>
          <w:sz w:val="24"/>
        </w:rPr>
        <w:t>URL:</w:t>
      </w:r>
      <w:r>
        <w:rPr>
          <w:color w:val="0000FF"/>
          <w:spacing w:val="-22"/>
          <w:sz w:val="24"/>
        </w:rPr>
        <w:t xml:space="preserve"> </w:t>
      </w:r>
      <w:hyperlink r:id="rId59">
        <w:r>
          <w:rPr>
            <w:color w:val="0000FF"/>
            <w:spacing w:val="-5"/>
            <w:sz w:val="24"/>
            <w:u w:val="single" w:color="0000FF"/>
          </w:rPr>
          <w:t>http://nbuv.gov.ua/</w:t>
        </w:r>
      </w:hyperlink>
    </w:p>
    <w:p w:rsidR="005C0EC5" w:rsidRDefault="0030029B">
      <w:pPr>
        <w:pStyle w:val="a5"/>
        <w:numPr>
          <w:ilvl w:val="0"/>
          <w:numId w:val="8"/>
        </w:numPr>
        <w:tabs>
          <w:tab w:val="left" w:pos="685"/>
        </w:tabs>
        <w:rPr>
          <w:sz w:val="24"/>
        </w:rPr>
      </w:pPr>
      <w:r>
        <w:rPr>
          <w:spacing w:val="-4"/>
          <w:sz w:val="24"/>
        </w:rPr>
        <w:t>Розробки уроків. URL:</w:t>
      </w:r>
      <w:r>
        <w:rPr>
          <w:color w:val="0000FF"/>
          <w:spacing w:val="-16"/>
          <w:sz w:val="24"/>
        </w:rPr>
        <w:t xml:space="preserve"> </w:t>
      </w:r>
      <w:hyperlink r:id="rId60">
        <w:r>
          <w:rPr>
            <w:color w:val="0000FF"/>
            <w:spacing w:val="-5"/>
            <w:sz w:val="24"/>
            <w:u w:val="single" w:color="0000FF"/>
          </w:rPr>
          <w:t>http://www.uroki.net/docrus.htm</w:t>
        </w:r>
      </w:hyperlink>
    </w:p>
    <w:p w:rsidR="005C0EC5" w:rsidRDefault="0030029B">
      <w:pPr>
        <w:pStyle w:val="a5"/>
        <w:numPr>
          <w:ilvl w:val="0"/>
          <w:numId w:val="8"/>
        </w:numPr>
        <w:tabs>
          <w:tab w:val="left" w:pos="685"/>
        </w:tabs>
        <w:rPr>
          <w:sz w:val="24"/>
        </w:rPr>
      </w:pPr>
      <w:r>
        <w:rPr>
          <w:spacing w:val="-5"/>
          <w:sz w:val="24"/>
        </w:rPr>
        <w:t xml:space="preserve">Бібліотека світової літератури </w:t>
      </w:r>
      <w:r>
        <w:rPr>
          <w:spacing w:val="-4"/>
          <w:sz w:val="24"/>
        </w:rPr>
        <w:t xml:space="preserve">(оригінали </w:t>
      </w:r>
      <w:r>
        <w:rPr>
          <w:spacing w:val="-3"/>
          <w:sz w:val="24"/>
        </w:rPr>
        <w:t xml:space="preserve">та </w:t>
      </w:r>
      <w:r>
        <w:rPr>
          <w:spacing w:val="-5"/>
          <w:sz w:val="24"/>
        </w:rPr>
        <w:t xml:space="preserve">переклади). </w:t>
      </w:r>
      <w:r>
        <w:rPr>
          <w:spacing w:val="-4"/>
          <w:sz w:val="24"/>
        </w:rPr>
        <w:t>URL:</w:t>
      </w:r>
      <w:r>
        <w:rPr>
          <w:color w:val="0000FF"/>
          <w:spacing w:val="34"/>
          <w:sz w:val="24"/>
        </w:rPr>
        <w:t xml:space="preserve"> </w:t>
      </w:r>
      <w:hyperlink r:id="rId61">
        <w:r>
          <w:rPr>
            <w:color w:val="0000FF"/>
            <w:spacing w:val="-5"/>
            <w:sz w:val="24"/>
            <w:u w:val="single" w:color="0000FF"/>
          </w:rPr>
          <w:t>ae-lib.org.ua/</w:t>
        </w:r>
      </w:hyperlink>
    </w:p>
    <w:p w:rsidR="005C0EC5" w:rsidRDefault="0030029B">
      <w:pPr>
        <w:pStyle w:val="a5"/>
        <w:numPr>
          <w:ilvl w:val="0"/>
          <w:numId w:val="8"/>
        </w:numPr>
        <w:tabs>
          <w:tab w:val="left" w:pos="685"/>
        </w:tabs>
        <w:rPr>
          <w:color w:val="0000FF"/>
          <w:sz w:val="24"/>
        </w:rPr>
      </w:pPr>
      <w:r>
        <w:rPr>
          <w:spacing w:val="-4"/>
          <w:sz w:val="24"/>
        </w:rPr>
        <w:t xml:space="preserve">Електронна </w:t>
      </w:r>
      <w:r>
        <w:rPr>
          <w:spacing w:val="-5"/>
          <w:sz w:val="24"/>
        </w:rPr>
        <w:t xml:space="preserve">бібліотека </w:t>
      </w:r>
      <w:r>
        <w:rPr>
          <w:spacing w:val="-4"/>
          <w:sz w:val="24"/>
        </w:rPr>
        <w:t xml:space="preserve">«Джерело» </w:t>
      </w:r>
      <w:r>
        <w:rPr>
          <w:spacing w:val="-5"/>
          <w:sz w:val="24"/>
        </w:rPr>
        <w:t xml:space="preserve">[Електронний </w:t>
      </w:r>
      <w:r>
        <w:rPr>
          <w:spacing w:val="-4"/>
          <w:sz w:val="24"/>
        </w:rPr>
        <w:t xml:space="preserve">ресурс]. </w:t>
      </w:r>
      <w:r>
        <w:rPr>
          <w:sz w:val="24"/>
        </w:rPr>
        <w:t xml:space="preserve">– </w:t>
      </w:r>
      <w:r>
        <w:rPr>
          <w:spacing w:val="-4"/>
          <w:sz w:val="24"/>
        </w:rPr>
        <w:t>Р</w:t>
      </w:r>
      <w:r>
        <w:rPr>
          <w:spacing w:val="-4"/>
          <w:sz w:val="24"/>
        </w:rPr>
        <w:t>ежим доступу:</w:t>
      </w:r>
      <w:r>
        <w:rPr>
          <w:color w:val="0000FF"/>
          <w:spacing w:val="-30"/>
          <w:sz w:val="24"/>
        </w:rPr>
        <w:t xml:space="preserve"> </w:t>
      </w:r>
      <w:hyperlink r:id="rId62">
        <w:r>
          <w:rPr>
            <w:color w:val="0000FF"/>
            <w:spacing w:val="-5"/>
            <w:sz w:val="24"/>
            <w:u w:val="single" w:color="0000FF"/>
          </w:rPr>
          <w:t>ukrlib.com</w:t>
        </w:r>
      </w:hyperlink>
    </w:p>
    <w:p w:rsidR="005C0EC5" w:rsidRDefault="0030029B">
      <w:pPr>
        <w:pStyle w:val="a5"/>
        <w:numPr>
          <w:ilvl w:val="0"/>
          <w:numId w:val="8"/>
        </w:numPr>
        <w:tabs>
          <w:tab w:val="left" w:pos="685"/>
        </w:tabs>
        <w:rPr>
          <w:sz w:val="24"/>
        </w:rPr>
      </w:pPr>
      <w:r>
        <w:rPr>
          <w:spacing w:val="-5"/>
          <w:sz w:val="24"/>
        </w:rPr>
        <w:t xml:space="preserve">Бібліотека </w:t>
      </w:r>
      <w:r>
        <w:rPr>
          <w:spacing w:val="-4"/>
          <w:sz w:val="24"/>
        </w:rPr>
        <w:t>Українського центру. URL:</w:t>
      </w:r>
      <w:r>
        <w:rPr>
          <w:spacing w:val="-19"/>
          <w:sz w:val="24"/>
        </w:rPr>
        <w:t xml:space="preserve"> </w:t>
      </w:r>
      <w:r>
        <w:rPr>
          <w:spacing w:val="-5"/>
          <w:sz w:val="24"/>
        </w:rPr>
        <w:t>https://goo.su/0zYe</w:t>
      </w:r>
    </w:p>
    <w:p w:rsidR="005C0EC5" w:rsidRDefault="0030029B">
      <w:pPr>
        <w:pStyle w:val="a5"/>
        <w:numPr>
          <w:ilvl w:val="0"/>
          <w:numId w:val="8"/>
        </w:numPr>
        <w:tabs>
          <w:tab w:val="left" w:pos="685"/>
        </w:tabs>
        <w:rPr>
          <w:sz w:val="24"/>
        </w:rPr>
      </w:pPr>
      <w:r>
        <w:rPr>
          <w:spacing w:val="-5"/>
          <w:sz w:val="24"/>
        </w:rPr>
        <w:t>Національна</w:t>
      </w:r>
      <w:r>
        <w:rPr>
          <w:spacing w:val="26"/>
          <w:sz w:val="24"/>
        </w:rPr>
        <w:t xml:space="preserve"> </w:t>
      </w:r>
      <w:r>
        <w:rPr>
          <w:spacing w:val="-5"/>
          <w:sz w:val="24"/>
        </w:rPr>
        <w:t>бібліотека</w:t>
      </w:r>
      <w:r>
        <w:rPr>
          <w:spacing w:val="25"/>
          <w:sz w:val="24"/>
        </w:rPr>
        <w:t xml:space="preserve"> </w:t>
      </w:r>
      <w:r>
        <w:rPr>
          <w:spacing w:val="-4"/>
          <w:sz w:val="24"/>
        </w:rPr>
        <w:t>України</w:t>
      </w:r>
      <w:r>
        <w:rPr>
          <w:spacing w:val="25"/>
          <w:sz w:val="24"/>
        </w:rPr>
        <w:t xml:space="preserve"> </w:t>
      </w:r>
      <w:r>
        <w:rPr>
          <w:spacing w:val="-3"/>
          <w:sz w:val="24"/>
        </w:rPr>
        <w:t>для</w:t>
      </w:r>
      <w:r>
        <w:rPr>
          <w:spacing w:val="26"/>
          <w:sz w:val="24"/>
        </w:rPr>
        <w:t xml:space="preserve"> </w:t>
      </w:r>
      <w:r>
        <w:rPr>
          <w:spacing w:val="-4"/>
          <w:sz w:val="24"/>
        </w:rPr>
        <w:t>дітей</w:t>
      </w:r>
      <w:r>
        <w:rPr>
          <w:spacing w:val="25"/>
          <w:sz w:val="24"/>
        </w:rPr>
        <w:t xml:space="preserve"> </w:t>
      </w:r>
      <w:r>
        <w:rPr>
          <w:sz w:val="24"/>
        </w:rPr>
        <w:t>з</w:t>
      </w:r>
      <w:r>
        <w:rPr>
          <w:spacing w:val="26"/>
          <w:sz w:val="24"/>
        </w:rPr>
        <w:t xml:space="preserve"> </w:t>
      </w:r>
      <w:r>
        <w:rPr>
          <w:spacing w:val="-4"/>
          <w:sz w:val="24"/>
        </w:rPr>
        <w:t>віртуальною</w:t>
      </w:r>
      <w:r>
        <w:rPr>
          <w:spacing w:val="25"/>
          <w:sz w:val="24"/>
        </w:rPr>
        <w:t xml:space="preserve"> </w:t>
      </w:r>
      <w:r>
        <w:rPr>
          <w:spacing w:val="-5"/>
          <w:sz w:val="24"/>
        </w:rPr>
        <w:t>бібліографічною</w:t>
      </w:r>
      <w:r>
        <w:rPr>
          <w:spacing w:val="25"/>
          <w:sz w:val="24"/>
        </w:rPr>
        <w:t xml:space="preserve"> </w:t>
      </w:r>
      <w:r>
        <w:rPr>
          <w:spacing w:val="-4"/>
          <w:sz w:val="24"/>
        </w:rPr>
        <w:t>довідкою.</w:t>
      </w:r>
      <w:r>
        <w:rPr>
          <w:spacing w:val="26"/>
          <w:sz w:val="24"/>
        </w:rPr>
        <w:t xml:space="preserve"> </w:t>
      </w:r>
      <w:r>
        <w:rPr>
          <w:spacing w:val="-4"/>
          <w:sz w:val="24"/>
        </w:rPr>
        <w:t>URL:</w:t>
      </w:r>
    </w:p>
    <w:p w:rsidR="005C0EC5" w:rsidRDefault="0030029B">
      <w:pPr>
        <w:pStyle w:val="a3"/>
        <w:spacing w:line="275" w:lineRule="exact"/>
        <w:jc w:val="left"/>
      </w:pPr>
      <w:hyperlink r:id="rId63">
        <w:r>
          <w:rPr>
            <w:color w:val="0000FF"/>
            <w:u w:val="single" w:color="0000FF"/>
          </w:rPr>
          <w:t>http://chl.kiev.ua/cgi-bin/sp/</w:t>
        </w:r>
      </w:hyperlink>
    </w:p>
    <w:p w:rsidR="005C0EC5" w:rsidRDefault="0030029B">
      <w:pPr>
        <w:pStyle w:val="a5"/>
        <w:numPr>
          <w:ilvl w:val="0"/>
          <w:numId w:val="8"/>
        </w:numPr>
        <w:tabs>
          <w:tab w:val="left" w:pos="685"/>
        </w:tabs>
        <w:ind w:left="258" w:right="261" w:firstLine="0"/>
        <w:rPr>
          <w:sz w:val="24"/>
        </w:rPr>
      </w:pPr>
      <w:r>
        <w:rPr>
          <w:spacing w:val="-5"/>
          <w:sz w:val="24"/>
        </w:rPr>
        <w:t xml:space="preserve">Методичний </w:t>
      </w:r>
      <w:r>
        <w:rPr>
          <w:spacing w:val="-4"/>
          <w:sz w:val="24"/>
        </w:rPr>
        <w:t xml:space="preserve">портал </w:t>
      </w:r>
      <w:r>
        <w:rPr>
          <w:spacing w:val="-5"/>
          <w:sz w:val="24"/>
        </w:rPr>
        <w:t xml:space="preserve">(електронний </w:t>
      </w:r>
      <w:r>
        <w:rPr>
          <w:spacing w:val="-4"/>
          <w:sz w:val="24"/>
        </w:rPr>
        <w:t xml:space="preserve">каталог аудіо-, відео-, інших </w:t>
      </w:r>
      <w:r>
        <w:rPr>
          <w:spacing w:val="-5"/>
          <w:sz w:val="24"/>
        </w:rPr>
        <w:t xml:space="preserve">навчально-методичних матеріалів). </w:t>
      </w:r>
      <w:r>
        <w:rPr>
          <w:spacing w:val="-4"/>
          <w:sz w:val="24"/>
        </w:rPr>
        <w:t>URL:</w:t>
      </w:r>
      <w:r>
        <w:rPr>
          <w:color w:val="0000FF"/>
          <w:spacing w:val="-11"/>
          <w:sz w:val="24"/>
        </w:rPr>
        <w:t xml:space="preserve"> </w:t>
      </w:r>
      <w:hyperlink r:id="rId64">
        <w:r>
          <w:rPr>
            <w:color w:val="0000FF"/>
            <w:spacing w:val="-5"/>
            <w:sz w:val="24"/>
            <w:u w:val="single" w:color="0000FF"/>
          </w:rPr>
          <w:t>http://metodportal.net/</w:t>
        </w:r>
      </w:hyperlink>
    </w:p>
    <w:p w:rsidR="005C0EC5" w:rsidRDefault="0030029B">
      <w:pPr>
        <w:pStyle w:val="a5"/>
        <w:numPr>
          <w:ilvl w:val="0"/>
          <w:numId w:val="8"/>
        </w:numPr>
        <w:tabs>
          <w:tab w:val="left" w:pos="742"/>
        </w:tabs>
        <w:ind w:left="258" w:right="264" w:firstLine="0"/>
        <w:rPr>
          <w:sz w:val="24"/>
        </w:rPr>
      </w:pPr>
      <w:r>
        <w:rPr>
          <w:spacing w:val="-3"/>
          <w:sz w:val="24"/>
        </w:rPr>
        <w:t xml:space="preserve">Мій </w:t>
      </w:r>
      <w:r>
        <w:rPr>
          <w:spacing w:val="-4"/>
          <w:sz w:val="24"/>
        </w:rPr>
        <w:t xml:space="preserve">кращий урок: сайт Київського обласного </w:t>
      </w:r>
      <w:r>
        <w:rPr>
          <w:spacing w:val="-5"/>
          <w:sz w:val="24"/>
        </w:rPr>
        <w:t>інституту після</w:t>
      </w:r>
      <w:r>
        <w:rPr>
          <w:spacing w:val="-5"/>
          <w:sz w:val="24"/>
        </w:rPr>
        <w:t xml:space="preserve">дипломної </w:t>
      </w:r>
      <w:r>
        <w:rPr>
          <w:spacing w:val="-4"/>
          <w:sz w:val="24"/>
        </w:rPr>
        <w:t xml:space="preserve">освіти </w:t>
      </w:r>
      <w:r>
        <w:rPr>
          <w:spacing w:val="-5"/>
          <w:sz w:val="24"/>
        </w:rPr>
        <w:t xml:space="preserve">педагогічних </w:t>
      </w:r>
      <w:r>
        <w:rPr>
          <w:spacing w:val="-4"/>
          <w:sz w:val="24"/>
        </w:rPr>
        <w:t xml:space="preserve">кадрів </w:t>
      </w:r>
      <w:r>
        <w:rPr>
          <w:spacing w:val="-5"/>
          <w:sz w:val="24"/>
        </w:rPr>
        <w:t xml:space="preserve">[методичні </w:t>
      </w:r>
      <w:r>
        <w:rPr>
          <w:spacing w:val="-4"/>
          <w:sz w:val="24"/>
        </w:rPr>
        <w:t xml:space="preserve">розробки </w:t>
      </w:r>
      <w:r>
        <w:rPr>
          <w:spacing w:val="-5"/>
          <w:sz w:val="24"/>
        </w:rPr>
        <w:t xml:space="preserve">навчальних </w:t>
      </w:r>
      <w:r>
        <w:rPr>
          <w:spacing w:val="-4"/>
          <w:sz w:val="24"/>
        </w:rPr>
        <w:t xml:space="preserve">занять учителів </w:t>
      </w:r>
      <w:r>
        <w:rPr>
          <w:spacing w:val="-5"/>
          <w:sz w:val="24"/>
        </w:rPr>
        <w:t xml:space="preserve">Київщини]. </w:t>
      </w:r>
      <w:r>
        <w:rPr>
          <w:spacing w:val="-4"/>
          <w:sz w:val="24"/>
        </w:rPr>
        <w:t>URL:</w:t>
      </w:r>
      <w:r>
        <w:rPr>
          <w:color w:val="0000FF"/>
          <w:spacing w:val="-5"/>
          <w:sz w:val="24"/>
        </w:rPr>
        <w:t xml:space="preserve"> </w:t>
      </w:r>
      <w:hyperlink r:id="rId65">
        <w:r>
          <w:rPr>
            <w:color w:val="0000FF"/>
            <w:spacing w:val="-5"/>
            <w:sz w:val="24"/>
            <w:u w:val="single" w:color="0000FF"/>
          </w:rPr>
          <w:t>www.bestlessons.at.ua</w:t>
        </w:r>
      </w:hyperlink>
    </w:p>
    <w:p w:rsidR="005C0EC5" w:rsidRDefault="0030029B">
      <w:pPr>
        <w:pStyle w:val="a5"/>
        <w:numPr>
          <w:ilvl w:val="0"/>
          <w:numId w:val="8"/>
        </w:numPr>
        <w:tabs>
          <w:tab w:val="left" w:pos="685"/>
        </w:tabs>
        <w:rPr>
          <w:sz w:val="24"/>
        </w:rPr>
      </w:pPr>
      <w:r>
        <w:rPr>
          <w:spacing w:val="-4"/>
          <w:sz w:val="24"/>
        </w:rPr>
        <w:t xml:space="preserve">Онлайн школа </w:t>
      </w:r>
      <w:r>
        <w:rPr>
          <w:spacing w:val="-3"/>
          <w:sz w:val="24"/>
        </w:rPr>
        <w:t xml:space="preserve">«На </w:t>
      </w:r>
      <w:r>
        <w:rPr>
          <w:spacing w:val="-4"/>
          <w:sz w:val="24"/>
        </w:rPr>
        <w:t xml:space="preserve">урок» </w:t>
      </w:r>
      <w:r>
        <w:rPr>
          <w:spacing w:val="-3"/>
          <w:sz w:val="24"/>
        </w:rPr>
        <w:t xml:space="preserve">для </w:t>
      </w:r>
      <w:r>
        <w:rPr>
          <w:spacing w:val="-4"/>
          <w:sz w:val="24"/>
        </w:rPr>
        <w:t>учнів. URL: доступу:</w:t>
      </w:r>
      <w:r>
        <w:rPr>
          <w:color w:val="0000FF"/>
          <w:spacing w:val="-40"/>
          <w:sz w:val="24"/>
        </w:rPr>
        <w:t xml:space="preserve"> </w:t>
      </w:r>
      <w:hyperlink r:id="rId66">
        <w:r>
          <w:rPr>
            <w:color w:val="0000FF"/>
            <w:spacing w:val="-5"/>
            <w:sz w:val="24"/>
            <w:u w:val="single" w:color="0000FF"/>
          </w:rPr>
          <w:t>https://naurok.ua/</w:t>
        </w:r>
      </w:hyperlink>
    </w:p>
    <w:p w:rsidR="005C0EC5" w:rsidRDefault="0030029B">
      <w:pPr>
        <w:pStyle w:val="1"/>
        <w:ind w:left="968"/>
        <w:jc w:val="left"/>
      </w:pPr>
      <w:r>
        <w:t>Поради щодо організації та проведення уроків у дистанційному режимі</w:t>
      </w:r>
    </w:p>
    <w:p w:rsidR="005C0EC5" w:rsidRDefault="0030029B">
      <w:pPr>
        <w:ind w:left="968"/>
        <w:rPr>
          <w:sz w:val="24"/>
        </w:rPr>
      </w:pPr>
      <w:r>
        <w:rPr>
          <w:sz w:val="24"/>
        </w:rPr>
        <w:t xml:space="preserve">У </w:t>
      </w:r>
      <w:r>
        <w:rPr>
          <w:b/>
          <w:sz w:val="24"/>
        </w:rPr>
        <w:t xml:space="preserve">синхронному режимі </w:t>
      </w:r>
      <w:r>
        <w:rPr>
          <w:sz w:val="24"/>
        </w:rPr>
        <w:t>учні можуть:</w:t>
      </w:r>
    </w:p>
    <w:p w:rsidR="005C0EC5" w:rsidRDefault="0030029B">
      <w:pPr>
        <w:pStyle w:val="a5"/>
        <w:numPr>
          <w:ilvl w:val="0"/>
          <w:numId w:val="10"/>
        </w:numPr>
        <w:tabs>
          <w:tab w:val="left" w:pos="966"/>
          <w:tab w:val="left" w:pos="967"/>
        </w:tabs>
        <w:ind w:right="266" w:firstLine="0"/>
        <w:jc w:val="left"/>
        <w:rPr>
          <w:sz w:val="20"/>
        </w:rPr>
      </w:pPr>
      <w:r>
        <w:rPr>
          <w:spacing w:val="-4"/>
          <w:sz w:val="24"/>
        </w:rPr>
        <w:t xml:space="preserve">виконувати тести </w:t>
      </w:r>
      <w:r>
        <w:rPr>
          <w:sz w:val="24"/>
        </w:rPr>
        <w:t xml:space="preserve">на </w:t>
      </w:r>
      <w:r>
        <w:rPr>
          <w:spacing w:val="-5"/>
          <w:sz w:val="24"/>
        </w:rPr>
        <w:t xml:space="preserve">платформах </w:t>
      </w:r>
      <w:r>
        <w:rPr>
          <w:spacing w:val="-4"/>
          <w:sz w:val="24"/>
        </w:rPr>
        <w:t xml:space="preserve">Google </w:t>
      </w:r>
      <w:r>
        <w:rPr>
          <w:spacing w:val="-5"/>
          <w:sz w:val="24"/>
        </w:rPr>
        <w:t xml:space="preserve">Classroom, </w:t>
      </w:r>
      <w:r>
        <w:rPr>
          <w:spacing w:val="-4"/>
          <w:sz w:val="24"/>
        </w:rPr>
        <w:t xml:space="preserve">Naurok, Moodle тощо </w:t>
      </w:r>
      <w:r>
        <w:rPr>
          <w:spacing w:val="-3"/>
          <w:sz w:val="24"/>
        </w:rPr>
        <w:t xml:space="preserve">за </w:t>
      </w:r>
      <w:r>
        <w:rPr>
          <w:spacing w:val="-4"/>
          <w:sz w:val="24"/>
        </w:rPr>
        <w:t xml:space="preserve">вибором вчителя </w:t>
      </w:r>
      <w:r>
        <w:rPr>
          <w:spacing w:val="-3"/>
          <w:sz w:val="24"/>
        </w:rPr>
        <w:t xml:space="preserve">та </w:t>
      </w:r>
      <w:r>
        <w:rPr>
          <w:sz w:val="24"/>
        </w:rPr>
        <w:t xml:space="preserve">з </w:t>
      </w:r>
      <w:r>
        <w:rPr>
          <w:spacing w:val="-5"/>
          <w:sz w:val="24"/>
        </w:rPr>
        <w:t>урахуванням можливостей</w:t>
      </w:r>
      <w:r>
        <w:rPr>
          <w:spacing w:val="-30"/>
          <w:sz w:val="24"/>
        </w:rPr>
        <w:t xml:space="preserve"> </w:t>
      </w:r>
      <w:r>
        <w:rPr>
          <w:spacing w:val="-4"/>
          <w:sz w:val="24"/>
        </w:rPr>
        <w:t>учня;</w:t>
      </w:r>
    </w:p>
    <w:p w:rsidR="005C0EC5" w:rsidRDefault="0030029B">
      <w:pPr>
        <w:pStyle w:val="a5"/>
        <w:numPr>
          <w:ilvl w:val="0"/>
          <w:numId w:val="10"/>
        </w:numPr>
        <w:tabs>
          <w:tab w:val="left" w:pos="966"/>
          <w:tab w:val="left" w:pos="967"/>
        </w:tabs>
        <w:ind w:right="264" w:firstLine="0"/>
        <w:jc w:val="left"/>
        <w:rPr>
          <w:sz w:val="20"/>
        </w:rPr>
      </w:pPr>
      <w:r>
        <w:rPr>
          <w:spacing w:val="-4"/>
          <w:sz w:val="24"/>
        </w:rPr>
        <w:t xml:space="preserve">виконувати письмові роботи, </w:t>
      </w:r>
      <w:r>
        <w:rPr>
          <w:sz w:val="24"/>
        </w:rPr>
        <w:t xml:space="preserve">у </w:t>
      </w:r>
      <w:r>
        <w:rPr>
          <w:spacing w:val="-4"/>
          <w:sz w:val="24"/>
        </w:rPr>
        <w:t xml:space="preserve">тому числі диктанти, </w:t>
      </w:r>
      <w:r>
        <w:rPr>
          <w:sz w:val="24"/>
        </w:rPr>
        <w:t xml:space="preserve">із </w:t>
      </w:r>
      <w:r>
        <w:rPr>
          <w:spacing w:val="-5"/>
          <w:sz w:val="24"/>
        </w:rPr>
        <w:t xml:space="preserve">використанням відеоінструментів </w:t>
      </w:r>
      <w:r>
        <w:rPr>
          <w:spacing w:val="-4"/>
          <w:sz w:val="24"/>
        </w:rPr>
        <w:t>Skype, Zoom</w:t>
      </w:r>
      <w:r>
        <w:rPr>
          <w:spacing w:val="-12"/>
          <w:sz w:val="24"/>
        </w:rPr>
        <w:t xml:space="preserve"> </w:t>
      </w:r>
      <w:r>
        <w:rPr>
          <w:spacing w:val="-4"/>
          <w:sz w:val="24"/>
        </w:rPr>
        <w:t>тощо;</w:t>
      </w:r>
    </w:p>
    <w:p w:rsidR="005C0EC5" w:rsidRDefault="005C0EC5">
      <w:pPr>
        <w:rPr>
          <w:sz w:val="20"/>
        </w:rPr>
        <w:sectPr w:rsidR="005C0EC5">
          <w:pgSz w:w="11910" w:h="16840"/>
          <w:pgMar w:top="940" w:right="580" w:bottom="1320" w:left="1160" w:header="0" w:footer="1059" w:gutter="0"/>
          <w:cols w:space="720"/>
        </w:sectPr>
      </w:pPr>
    </w:p>
    <w:p w:rsidR="005C0EC5" w:rsidRDefault="0030029B">
      <w:pPr>
        <w:pStyle w:val="a5"/>
        <w:numPr>
          <w:ilvl w:val="0"/>
          <w:numId w:val="10"/>
        </w:numPr>
        <w:tabs>
          <w:tab w:val="left" w:pos="966"/>
          <w:tab w:val="left" w:pos="967"/>
        </w:tabs>
        <w:spacing w:before="71"/>
        <w:ind w:right="263" w:firstLine="0"/>
        <w:rPr>
          <w:sz w:val="20"/>
        </w:rPr>
      </w:pPr>
      <w:r>
        <w:rPr>
          <w:spacing w:val="-4"/>
          <w:sz w:val="24"/>
        </w:rPr>
        <w:lastRenderedPageBreak/>
        <w:t xml:space="preserve">брати участь </w:t>
      </w:r>
      <w:r>
        <w:rPr>
          <w:sz w:val="24"/>
        </w:rPr>
        <w:t xml:space="preserve">в </w:t>
      </w:r>
      <w:r>
        <w:rPr>
          <w:spacing w:val="-4"/>
          <w:sz w:val="24"/>
        </w:rPr>
        <w:t xml:space="preserve">усних формах контролю (усний переказ, читання напам’ять вірша </w:t>
      </w:r>
      <w:r>
        <w:rPr>
          <w:spacing w:val="-3"/>
          <w:sz w:val="24"/>
        </w:rPr>
        <w:t xml:space="preserve">та </w:t>
      </w:r>
      <w:r>
        <w:rPr>
          <w:spacing w:val="-4"/>
          <w:sz w:val="24"/>
        </w:rPr>
        <w:t xml:space="preserve">прозових </w:t>
      </w:r>
      <w:r>
        <w:rPr>
          <w:spacing w:val="-5"/>
          <w:sz w:val="24"/>
        </w:rPr>
        <w:t xml:space="preserve">текстів, презентація </w:t>
      </w:r>
      <w:r>
        <w:rPr>
          <w:spacing w:val="-3"/>
          <w:sz w:val="24"/>
        </w:rPr>
        <w:t xml:space="preserve">та </w:t>
      </w:r>
      <w:r>
        <w:rPr>
          <w:spacing w:val="-4"/>
          <w:sz w:val="24"/>
        </w:rPr>
        <w:t>захист проєктів тощо)</w:t>
      </w:r>
      <w:r>
        <w:rPr>
          <w:spacing w:val="-4"/>
          <w:sz w:val="24"/>
        </w:rPr>
        <w:t xml:space="preserve"> </w:t>
      </w:r>
      <w:r>
        <w:rPr>
          <w:sz w:val="24"/>
        </w:rPr>
        <w:t xml:space="preserve">із </w:t>
      </w:r>
      <w:r>
        <w:rPr>
          <w:spacing w:val="-5"/>
          <w:sz w:val="24"/>
        </w:rPr>
        <w:t xml:space="preserve">використанням відеоінструментів </w:t>
      </w:r>
      <w:r>
        <w:rPr>
          <w:spacing w:val="-4"/>
          <w:sz w:val="24"/>
        </w:rPr>
        <w:t xml:space="preserve">Skype, Zoom </w:t>
      </w:r>
      <w:r>
        <w:rPr>
          <w:spacing w:val="-5"/>
          <w:sz w:val="24"/>
        </w:rPr>
        <w:t xml:space="preserve">індивідуально </w:t>
      </w:r>
      <w:r>
        <w:rPr>
          <w:spacing w:val="-3"/>
          <w:sz w:val="24"/>
        </w:rPr>
        <w:t xml:space="preserve">або </w:t>
      </w:r>
      <w:r>
        <w:rPr>
          <w:sz w:val="24"/>
        </w:rPr>
        <w:t>в</w:t>
      </w:r>
      <w:r>
        <w:rPr>
          <w:spacing w:val="-27"/>
          <w:sz w:val="24"/>
        </w:rPr>
        <w:t xml:space="preserve"> </w:t>
      </w:r>
      <w:r>
        <w:rPr>
          <w:spacing w:val="-4"/>
          <w:sz w:val="24"/>
        </w:rPr>
        <w:t>групах;</w:t>
      </w:r>
    </w:p>
    <w:p w:rsidR="005C0EC5" w:rsidRDefault="0030029B">
      <w:pPr>
        <w:pStyle w:val="a5"/>
        <w:numPr>
          <w:ilvl w:val="0"/>
          <w:numId w:val="10"/>
        </w:numPr>
        <w:tabs>
          <w:tab w:val="left" w:pos="966"/>
          <w:tab w:val="left" w:pos="967"/>
        </w:tabs>
        <w:ind w:right="258" w:firstLine="0"/>
        <w:rPr>
          <w:sz w:val="20"/>
        </w:rPr>
      </w:pPr>
      <w:r>
        <w:rPr>
          <w:spacing w:val="-7"/>
          <w:sz w:val="24"/>
        </w:rPr>
        <w:t xml:space="preserve">брати </w:t>
      </w:r>
      <w:r>
        <w:rPr>
          <w:spacing w:val="-8"/>
          <w:sz w:val="24"/>
        </w:rPr>
        <w:t xml:space="preserve">участь </w:t>
      </w:r>
      <w:r>
        <w:rPr>
          <w:sz w:val="24"/>
        </w:rPr>
        <w:t xml:space="preserve">в </w:t>
      </w:r>
      <w:r>
        <w:rPr>
          <w:spacing w:val="-8"/>
          <w:sz w:val="24"/>
        </w:rPr>
        <w:t xml:space="preserve">онлайн-семінарах </w:t>
      </w:r>
      <w:r>
        <w:rPr>
          <w:spacing w:val="-4"/>
          <w:sz w:val="24"/>
        </w:rPr>
        <w:t xml:space="preserve">та </w:t>
      </w:r>
      <w:r>
        <w:rPr>
          <w:spacing w:val="-8"/>
          <w:sz w:val="24"/>
        </w:rPr>
        <w:t xml:space="preserve">онлайн-форумах </w:t>
      </w:r>
      <w:r>
        <w:rPr>
          <w:spacing w:val="-4"/>
          <w:sz w:val="24"/>
        </w:rPr>
        <w:t xml:space="preserve">із </w:t>
      </w:r>
      <w:r>
        <w:rPr>
          <w:spacing w:val="-8"/>
          <w:sz w:val="24"/>
        </w:rPr>
        <w:t xml:space="preserve">використанням відеоінструментів Skype, </w:t>
      </w:r>
      <w:r>
        <w:rPr>
          <w:spacing w:val="-7"/>
          <w:sz w:val="24"/>
        </w:rPr>
        <w:t xml:space="preserve">Zoom </w:t>
      </w:r>
      <w:r>
        <w:rPr>
          <w:spacing w:val="-6"/>
          <w:sz w:val="24"/>
        </w:rPr>
        <w:t xml:space="preserve">або </w:t>
      </w:r>
      <w:r>
        <w:rPr>
          <w:sz w:val="24"/>
        </w:rPr>
        <w:t xml:space="preserve">в </w:t>
      </w:r>
      <w:r>
        <w:rPr>
          <w:spacing w:val="-7"/>
          <w:sz w:val="24"/>
        </w:rPr>
        <w:t xml:space="preserve">чатах </w:t>
      </w:r>
      <w:r>
        <w:rPr>
          <w:spacing w:val="-5"/>
          <w:sz w:val="24"/>
        </w:rPr>
        <w:t xml:space="preserve">на </w:t>
      </w:r>
      <w:r>
        <w:rPr>
          <w:spacing w:val="-8"/>
          <w:sz w:val="24"/>
        </w:rPr>
        <w:t xml:space="preserve">платформах дистанційного навчання (наприклад, Moodle) </w:t>
      </w:r>
      <w:r>
        <w:rPr>
          <w:sz w:val="24"/>
        </w:rPr>
        <w:t xml:space="preserve">у </w:t>
      </w:r>
      <w:r>
        <w:rPr>
          <w:spacing w:val="-8"/>
          <w:sz w:val="24"/>
        </w:rPr>
        <w:t>закритих  гр</w:t>
      </w:r>
      <w:r>
        <w:rPr>
          <w:spacing w:val="-8"/>
          <w:sz w:val="24"/>
        </w:rPr>
        <w:t>упах Facebook</w:t>
      </w:r>
      <w:r>
        <w:rPr>
          <w:spacing w:val="-24"/>
          <w:sz w:val="24"/>
        </w:rPr>
        <w:t xml:space="preserve"> </w:t>
      </w:r>
      <w:r>
        <w:rPr>
          <w:spacing w:val="-7"/>
          <w:sz w:val="24"/>
        </w:rPr>
        <w:t>тощо;</w:t>
      </w:r>
    </w:p>
    <w:p w:rsidR="005C0EC5" w:rsidRDefault="0030029B">
      <w:pPr>
        <w:pStyle w:val="a5"/>
        <w:numPr>
          <w:ilvl w:val="0"/>
          <w:numId w:val="10"/>
        </w:numPr>
        <w:tabs>
          <w:tab w:val="left" w:pos="966"/>
          <w:tab w:val="left" w:pos="967"/>
        </w:tabs>
        <w:spacing w:before="1"/>
        <w:ind w:right="4053" w:firstLine="0"/>
        <w:jc w:val="left"/>
        <w:rPr>
          <w:sz w:val="20"/>
        </w:rPr>
      </w:pPr>
      <w:r>
        <w:rPr>
          <w:spacing w:val="-4"/>
          <w:sz w:val="24"/>
        </w:rPr>
        <w:t xml:space="preserve">виконувати інші завдання, </w:t>
      </w:r>
      <w:r>
        <w:rPr>
          <w:spacing w:val="-5"/>
          <w:sz w:val="24"/>
        </w:rPr>
        <w:t xml:space="preserve">запропоновані учителем. </w:t>
      </w:r>
      <w:r>
        <w:rPr>
          <w:sz w:val="24"/>
        </w:rPr>
        <w:t xml:space="preserve">В </w:t>
      </w:r>
      <w:r>
        <w:rPr>
          <w:b/>
          <w:spacing w:val="-4"/>
          <w:sz w:val="24"/>
        </w:rPr>
        <w:t xml:space="preserve">асинхронному режимі </w:t>
      </w:r>
      <w:r>
        <w:rPr>
          <w:spacing w:val="-4"/>
          <w:sz w:val="24"/>
        </w:rPr>
        <w:t>учні</w:t>
      </w:r>
      <w:r>
        <w:rPr>
          <w:spacing w:val="-24"/>
          <w:sz w:val="24"/>
        </w:rPr>
        <w:t xml:space="preserve"> </w:t>
      </w:r>
      <w:r>
        <w:rPr>
          <w:spacing w:val="-4"/>
          <w:sz w:val="24"/>
        </w:rPr>
        <w:t>можуть:</w:t>
      </w:r>
    </w:p>
    <w:p w:rsidR="005C0EC5" w:rsidRDefault="0030029B">
      <w:pPr>
        <w:pStyle w:val="a5"/>
        <w:numPr>
          <w:ilvl w:val="0"/>
          <w:numId w:val="10"/>
        </w:numPr>
        <w:tabs>
          <w:tab w:val="left" w:pos="966"/>
          <w:tab w:val="left" w:pos="967"/>
        </w:tabs>
        <w:ind w:right="265" w:firstLine="0"/>
        <w:jc w:val="left"/>
        <w:rPr>
          <w:sz w:val="20"/>
        </w:rPr>
      </w:pPr>
      <w:r>
        <w:rPr>
          <w:spacing w:val="-4"/>
          <w:sz w:val="24"/>
        </w:rPr>
        <w:t xml:space="preserve">виконувати завдання </w:t>
      </w:r>
      <w:r>
        <w:rPr>
          <w:spacing w:val="-3"/>
          <w:sz w:val="24"/>
        </w:rPr>
        <w:t xml:space="preserve">на </w:t>
      </w:r>
      <w:r>
        <w:rPr>
          <w:spacing w:val="-4"/>
          <w:sz w:val="24"/>
        </w:rPr>
        <w:t xml:space="preserve">одній </w:t>
      </w:r>
      <w:r>
        <w:rPr>
          <w:sz w:val="24"/>
        </w:rPr>
        <w:t xml:space="preserve">з </w:t>
      </w:r>
      <w:r>
        <w:rPr>
          <w:spacing w:val="-4"/>
          <w:sz w:val="24"/>
        </w:rPr>
        <w:t xml:space="preserve">платформ (Google </w:t>
      </w:r>
      <w:r>
        <w:rPr>
          <w:spacing w:val="-5"/>
          <w:sz w:val="24"/>
        </w:rPr>
        <w:t xml:space="preserve">Classroom, </w:t>
      </w:r>
      <w:r>
        <w:rPr>
          <w:spacing w:val="-4"/>
          <w:sz w:val="24"/>
        </w:rPr>
        <w:t xml:space="preserve">Naurok, Moodle тощо </w:t>
      </w:r>
      <w:r>
        <w:rPr>
          <w:spacing w:val="-3"/>
          <w:sz w:val="24"/>
        </w:rPr>
        <w:t xml:space="preserve">за </w:t>
      </w:r>
      <w:r>
        <w:rPr>
          <w:spacing w:val="-4"/>
          <w:sz w:val="24"/>
        </w:rPr>
        <w:t>вибором</w:t>
      </w:r>
      <w:r>
        <w:rPr>
          <w:spacing w:val="-7"/>
          <w:sz w:val="24"/>
        </w:rPr>
        <w:t xml:space="preserve"> </w:t>
      </w:r>
      <w:r>
        <w:rPr>
          <w:spacing w:val="-5"/>
          <w:sz w:val="24"/>
        </w:rPr>
        <w:t>учителя);</w:t>
      </w:r>
    </w:p>
    <w:p w:rsidR="005C0EC5" w:rsidRDefault="0030029B">
      <w:pPr>
        <w:pStyle w:val="a5"/>
        <w:numPr>
          <w:ilvl w:val="0"/>
          <w:numId w:val="10"/>
        </w:numPr>
        <w:tabs>
          <w:tab w:val="left" w:pos="966"/>
          <w:tab w:val="left" w:pos="967"/>
        </w:tabs>
        <w:ind w:right="263" w:firstLine="0"/>
        <w:rPr>
          <w:sz w:val="20"/>
        </w:rPr>
      </w:pPr>
      <w:r>
        <w:rPr>
          <w:spacing w:val="-4"/>
          <w:sz w:val="24"/>
        </w:rPr>
        <w:t xml:space="preserve">виконувати письмові роботи </w:t>
      </w:r>
      <w:r>
        <w:rPr>
          <w:sz w:val="24"/>
        </w:rPr>
        <w:t xml:space="preserve">у </w:t>
      </w:r>
      <w:r>
        <w:rPr>
          <w:spacing w:val="-5"/>
          <w:sz w:val="24"/>
        </w:rPr>
        <w:t xml:space="preserve">текстових </w:t>
      </w:r>
      <w:r>
        <w:rPr>
          <w:spacing w:val="-4"/>
          <w:sz w:val="24"/>
        </w:rPr>
        <w:t xml:space="preserve">редакторах (Word тощо) </w:t>
      </w:r>
      <w:r>
        <w:rPr>
          <w:spacing w:val="-3"/>
          <w:sz w:val="24"/>
        </w:rPr>
        <w:t xml:space="preserve">або </w:t>
      </w:r>
      <w:r>
        <w:rPr>
          <w:sz w:val="24"/>
        </w:rPr>
        <w:t xml:space="preserve">у </w:t>
      </w:r>
      <w:r>
        <w:rPr>
          <w:spacing w:val="-4"/>
          <w:sz w:val="24"/>
        </w:rPr>
        <w:t xml:space="preserve">зошитах </w:t>
      </w:r>
      <w:r>
        <w:rPr>
          <w:spacing w:val="-3"/>
          <w:sz w:val="24"/>
        </w:rPr>
        <w:t xml:space="preserve">та </w:t>
      </w:r>
      <w:r>
        <w:rPr>
          <w:spacing w:val="-4"/>
          <w:sz w:val="24"/>
        </w:rPr>
        <w:t>надсилати</w:t>
      </w:r>
      <w:r>
        <w:rPr>
          <w:spacing w:val="52"/>
          <w:sz w:val="24"/>
        </w:rPr>
        <w:t xml:space="preserve"> </w:t>
      </w:r>
      <w:r>
        <w:rPr>
          <w:spacing w:val="-5"/>
          <w:sz w:val="24"/>
        </w:rPr>
        <w:t xml:space="preserve">вчителеві </w:t>
      </w:r>
      <w:r>
        <w:rPr>
          <w:spacing w:val="-4"/>
          <w:sz w:val="24"/>
        </w:rPr>
        <w:t>файли</w:t>
      </w:r>
      <w:r>
        <w:rPr>
          <w:spacing w:val="52"/>
          <w:sz w:val="24"/>
        </w:rPr>
        <w:t xml:space="preserve"> </w:t>
      </w:r>
      <w:r>
        <w:rPr>
          <w:sz w:val="24"/>
        </w:rPr>
        <w:t xml:space="preserve">з </w:t>
      </w:r>
      <w:r>
        <w:rPr>
          <w:spacing w:val="-4"/>
          <w:sz w:val="24"/>
        </w:rPr>
        <w:t>виконаними</w:t>
      </w:r>
      <w:r>
        <w:rPr>
          <w:spacing w:val="52"/>
          <w:sz w:val="24"/>
        </w:rPr>
        <w:t xml:space="preserve"> </w:t>
      </w:r>
      <w:r>
        <w:rPr>
          <w:spacing w:val="-5"/>
          <w:sz w:val="24"/>
        </w:rPr>
        <w:t xml:space="preserve">завданнями електронною </w:t>
      </w:r>
      <w:r>
        <w:rPr>
          <w:spacing w:val="-4"/>
          <w:sz w:val="24"/>
        </w:rPr>
        <w:t>поштою,</w:t>
      </w:r>
      <w:r>
        <w:rPr>
          <w:spacing w:val="52"/>
          <w:sz w:val="24"/>
        </w:rPr>
        <w:t xml:space="preserve"> </w:t>
      </w:r>
      <w:r>
        <w:rPr>
          <w:sz w:val="24"/>
        </w:rPr>
        <w:t xml:space="preserve">в </w:t>
      </w:r>
      <w:r>
        <w:rPr>
          <w:spacing w:val="-4"/>
          <w:sz w:val="24"/>
        </w:rPr>
        <w:t>один</w:t>
      </w:r>
      <w:r>
        <w:rPr>
          <w:spacing w:val="52"/>
          <w:sz w:val="24"/>
        </w:rPr>
        <w:t xml:space="preserve"> </w:t>
      </w:r>
      <w:r>
        <w:rPr>
          <w:spacing w:val="-3"/>
          <w:sz w:val="24"/>
        </w:rPr>
        <w:t xml:space="preserve">із </w:t>
      </w:r>
      <w:r>
        <w:rPr>
          <w:spacing w:val="-5"/>
          <w:sz w:val="24"/>
        </w:rPr>
        <w:t xml:space="preserve">месенджерів </w:t>
      </w:r>
      <w:r>
        <w:rPr>
          <w:spacing w:val="-4"/>
          <w:sz w:val="24"/>
        </w:rPr>
        <w:t xml:space="preserve">(Viber, WhatsApp, Facebook тощо) </w:t>
      </w:r>
      <w:r>
        <w:rPr>
          <w:spacing w:val="-3"/>
          <w:sz w:val="24"/>
        </w:rPr>
        <w:t xml:space="preserve">або </w:t>
      </w:r>
      <w:r>
        <w:rPr>
          <w:spacing w:val="-4"/>
          <w:sz w:val="24"/>
        </w:rPr>
        <w:t xml:space="preserve">іншими засобами поштового зв’язку (за </w:t>
      </w:r>
      <w:r>
        <w:rPr>
          <w:spacing w:val="-5"/>
          <w:sz w:val="24"/>
        </w:rPr>
        <w:t xml:space="preserve">відсутністю </w:t>
      </w:r>
      <w:r>
        <w:rPr>
          <w:spacing w:val="-4"/>
          <w:sz w:val="24"/>
        </w:rPr>
        <w:t xml:space="preserve">технічних засобів навчання </w:t>
      </w:r>
      <w:r>
        <w:rPr>
          <w:spacing w:val="-3"/>
          <w:sz w:val="24"/>
        </w:rPr>
        <w:t xml:space="preserve">або </w:t>
      </w:r>
      <w:r>
        <w:rPr>
          <w:spacing w:val="-4"/>
          <w:sz w:val="24"/>
        </w:rPr>
        <w:t>доступ</w:t>
      </w:r>
      <w:r>
        <w:rPr>
          <w:spacing w:val="-4"/>
          <w:sz w:val="24"/>
        </w:rPr>
        <w:t xml:space="preserve">у </w:t>
      </w:r>
      <w:r>
        <w:rPr>
          <w:sz w:val="24"/>
        </w:rPr>
        <w:t>до</w:t>
      </w:r>
      <w:r>
        <w:rPr>
          <w:spacing w:val="-42"/>
          <w:sz w:val="24"/>
        </w:rPr>
        <w:t xml:space="preserve"> </w:t>
      </w:r>
      <w:r>
        <w:rPr>
          <w:spacing w:val="-4"/>
          <w:sz w:val="24"/>
        </w:rPr>
        <w:t xml:space="preserve">мережі </w:t>
      </w:r>
      <w:r>
        <w:rPr>
          <w:spacing w:val="-5"/>
          <w:sz w:val="24"/>
        </w:rPr>
        <w:t>Інтернет);</w:t>
      </w:r>
    </w:p>
    <w:p w:rsidR="005C0EC5" w:rsidRDefault="0030029B">
      <w:pPr>
        <w:pStyle w:val="a5"/>
        <w:numPr>
          <w:ilvl w:val="0"/>
          <w:numId w:val="10"/>
        </w:numPr>
        <w:tabs>
          <w:tab w:val="left" w:pos="966"/>
          <w:tab w:val="left" w:pos="967"/>
        </w:tabs>
        <w:ind w:right="264" w:firstLine="0"/>
        <w:rPr>
          <w:sz w:val="20"/>
        </w:rPr>
      </w:pPr>
      <w:r>
        <w:rPr>
          <w:spacing w:val="-4"/>
          <w:sz w:val="24"/>
        </w:rPr>
        <w:t xml:space="preserve">писати диктанти </w:t>
      </w:r>
      <w:r>
        <w:rPr>
          <w:sz w:val="24"/>
        </w:rPr>
        <w:t xml:space="preserve">з </w:t>
      </w:r>
      <w:r>
        <w:rPr>
          <w:spacing w:val="-5"/>
          <w:sz w:val="24"/>
        </w:rPr>
        <w:t xml:space="preserve">використанням </w:t>
      </w:r>
      <w:r>
        <w:rPr>
          <w:spacing w:val="-4"/>
          <w:sz w:val="24"/>
        </w:rPr>
        <w:t xml:space="preserve">аудіо </w:t>
      </w:r>
      <w:r>
        <w:rPr>
          <w:spacing w:val="-3"/>
          <w:sz w:val="24"/>
        </w:rPr>
        <w:t xml:space="preserve">або </w:t>
      </w:r>
      <w:r>
        <w:rPr>
          <w:spacing w:val="-5"/>
          <w:sz w:val="24"/>
        </w:rPr>
        <w:t xml:space="preserve">відеозаписів, </w:t>
      </w:r>
      <w:r>
        <w:rPr>
          <w:spacing w:val="-4"/>
          <w:sz w:val="24"/>
        </w:rPr>
        <w:t xml:space="preserve">створених </w:t>
      </w:r>
      <w:r>
        <w:rPr>
          <w:spacing w:val="-3"/>
          <w:sz w:val="24"/>
        </w:rPr>
        <w:t xml:space="preserve">та </w:t>
      </w:r>
      <w:r>
        <w:rPr>
          <w:spacing w:val="-4"/>
          <w:sz w:val="24"/>
        </w:rPr>
        <w:t>надісланих</w:t>
      </w:r>
      <w:r>
        <w:rPr>
          <w:spacing w:val="52"/>
          <w:sz w:val="24"/>
        </w:rPr>
        <w:t xml:space="preserve"> </w:t>
      </w:r>
      <w:r>
        <w:rPr>
          <w:spacing w:val="-5"/>
          <w:sz w:val="24"/>
        </w:rPr>
        <w:t>вчителем;</w:t>
      </w:r>
    </w:p>
    <w:p w:rsidR="005C0EC5" w:rsidRDefault="0030029B">
      <w:pPr>
        <w:pStyle w:val="a5"/>
        <w:numPr>
          <w:ilvl w:val="0"/>
          <w:numId w:val="10"/>
        </w:numPr>
        <w:tabs>
          <w:tab w:val="left" w:pos="966"/>
          <w:tab w:val="left" w:pos="967"/>
        </w:tabs>
        <w:ind w:right="265" w:firstLine="0"/>
        <w:rPr>
          <w:sz w:val="20"/>
        </w:rPr>
      </w:pPr>
      <w:r>
        <w:rPr>
          <w:spacing w:val="-4"/>
          <w:sz w:val="24"/>
        </w:rPr>
        <w:t xml:space="preserve">знімати </w:t>
      </w:r>
      <w:r>
        <w:rPr>
          <w:sz w:val="24"/>
        </w:rPr>
        <w:t xml:space="preserve">на </w:t>
      </w:r>
      <w:r>
        <w:rPr>
          <w:spacing w:val="-4"/>
          <w:sz w:val="24"/>
        </w:rPr>
        <w:t xml:space="preserve">відео </w:t>
      </w:r>
      <w:r>
        <w:rPr>
          <w:spacing w:val="-3"/>
          <w:sz w:val="24"/>
        </w:rPr>
        <w:t xml:space="preserve">або </w:t>
      </w:r>
      <w:r>
        <w:rPr>
          <w:spacing w:val="-5"/>
          <w:sz w:val="24"/>
        </w:rPr>
        <w:t xml:space="preserve">записувати </w:t>
      </w:r>
      <w:r>
        <w:rPr>
          <w:spacing w:val="-4"/>
          <w:sz w:val="24"/>
        </w:rPr>
        <w:t xml:space="preserve">аудіо усних </w:t>
      </w:r>
      <w:r>
        <w:rPr>
          <w:spacing w:val="-5"/>
          <w:sz w:val="24"/>
        </w:rPr>
        <w:t xml:space="preserve">відповідей </w:t>
      </w:r>
      <w:r>
        <w:rPr>
          <w:spacing w:val="-3"/>
          <w:sz w:val="24"/>
        </w:rPr>
        <w:t xml:space="preserve">та </w:t>
      </w:r>
      <w:r>
        <w:rPr>
          <w:spacing w:val="-5"/>
          <w:sz w:val="24"/>
        </w:rPr>
        <w:t xml:space="preserve">надсилати </w:t>
      </w:r>
      <w:r>
        <w:rPr>
          <w:spacing w:val="-4"/>
          <w:sz w:val="24"/>
        </w:rPr>
        <w:t xml:space="preserve">файли </w:t>
      </w:r>
      <w:r>
        <w:rPr>
          <w:spacing w:val="-5"/>
          <w:sz w:val="24"/>
        </w:rPr>
        <w:t xml:space="preserve">вчителеві </w:t>
      </w:r>
      <w:r>
        <w:rPr>
          <w:spacing w:val="-4"/>
          <w:sz w:val="24"/>
        </w:rPr>
        <w:t>засобами електронного</w:t>
      </w:r>
      <w:r>
        <w:rPr>
          <w:spacing w:val="-14"/>
          <w:sz w:val="24"/>
        </w:rPr>
        <w:t xml:space="preserve"> </w:t>
      </w:r>
      <w:r>
        <w:rPr>
          <w:spacing w:val="-4"/>
          <w:sz w:val="24"/>
        </w:rPr>
        <w:t>зв’язку;</w:t>
      </w:r>
    </w:p>
    <w:p w:rsidR="005C0EC5" w:rsidRDefault="0030029B">
      <w:pPr>
        <w:pStyle w:val="a5"/>
        <w:numPr>
          <w:ilvl w:val="0"/>
          <w:numId w:val="10"/>
        </w:numPr>
        <w:tabs>
          <w:tab w:val="left" w:pos="966"/>
          <w:tab w:val="left" w:pos="967"/>
        </w:tabs>
        <w:ind w:left="966"/>
        <w:rPr>
          <w:sz w:val="20"/>
        </w:rPr>
      </w:pPr>
      <w:r>
        <w:rPr>
          <w:spacing w:val="-4"/>
          <w:sz w:val="24"/>
        </w:rPr>
        <w:t xml:space="preserve">виконувати інші завдання, </w:t>
      </w:r>
      <w:r>
        <w:rPr>
          <w:spacing w:val="-5"/>
          <w:sz w:val="24"/>
        </w:rPr>
        <w:t>запропоновані</w:t>
      </w:r>
      <w:r>
        <w:rPr>
          <w:spacing w:val="-21"/>
          <w:sz w:val="24"/>
        </w:rPr>
        <w:t xml:space="preserve"> </w:t>
      </w:r>
      <w:r>
        <w:rPr>
          <w:spacing w:val="-5"/>
          <w:sz w:val="24"/>
        </w:rPr>
        <w:t>вчителем.</w:t>
      </w:r>
    </w:p>
    <w:p w:rsidR="005C0EC5" w:rsidRDefault="0030029B">
      <w:pPr>
        <w:pStyle w:val="a3"/>
        <w:ind w:right="263" w:firstLine="709"/>
      </w:pPr>
      <w:r>
        <w:rPr>
          <w:spacing w:val="-4"/>
        </w:rPr>
        <w:t xml:space="preserve">Отже, якими формами, методами </w:t>
      </w:r>
      <w:r>
        <w:rPr>
          <w:spacing w:val="-3"/>
        </w:rPr>
        <w:t xml:space="preserve">та </w:t>
      </w:r>
      <w:r>
        <w:rPr>
          <w:spacing w:val="-5"/>
        </w:rPr>
        <w:t xml:space="preserve">ресурсами </w:t>
      </w:r>
      <w:r>
        <w:rPr>
          <w:spacing w:val="-3"/>
        </w:rPr>
        <w:t xml:space="preserve">для </w:t>
      </w:r>
      <w:r>
        <w:rPr>
          <w:spacing w:val="-5"/>
        </w:rPr>
        <w:t xml:space="preserve">організації дистанційного </w:t>
      </w:r>
      <w:r>
        <w:rPr>
          <w:spacing w:val="-4"/>
        </w:rPr>
        <w:t>навчання</w:t>
      </w:r>
      <w:r>
        <w:rPr>
          <w:spacing w:val="52"/>
        </w:rPr>
        <w:t xml:space="preserve"> </w:t>
      </w:r>
      <w:r>
        <w:rPr>
          <w:spacing w:val="-5"/>
        </w:rPr>
        <w:t xml:space="preserve">користуватися </w:t>
      </w:r>
      <w:r>
        <w:t xml:space="preserve">– </w:t>
      </w:r>
      <w:r>
        <w:rPr>
          <w:spacing w:val="-5"/>
        </w:rPr>
        <w:t xml:space="preserve">вирішують </w:t>
      </w:r>
      <w:r>
        <w:rPr>
          <w:spacing w:val="-4"/>
        </w:rPr>
        <w:t xml:space="preserve">виключно заклади освіти </w:t>
      </w:r>
      <w:r>
        <w:t xml:space="preserve">і </w:t>
      </w:r>
      <w:r>
        <w:rPr>
          <w:spacing w:val="-4"/>
        </w:rPr>
        <w:t xml:space="preserve">педагоги, </w:t>
      </w:r>
      <w:r>
        <w:rPr>
          <w:spacing w:val="-3"/>
        </w:rPr>
        <w:t xml:space="preserve">які </w:t>
      </w:r>
      <w:r>
        <w:rPr>
          <w:spacing w:val="-4"/>
        </w:rPr>
        <w:t xml:space="preserve">беруть участь </w:t>
      </w:r>
      <w:r>
        <w:t xml:space="preserve">у </w:t>
      </w:r>
      <w:r>
        <w:rPr>
          <w:spacing w:val="-4"/>
        </w:rPr>
        <w:t>цьому процесі.</w:t>
      </w:r>
    </w:p>
    <w:p w:rsidR="005C0EC5" w:rsidRDefault="0030029B">
      <w:pPr>
        <w:pStyle w:val="a3"/>
        <w:ind w:right="262" w:firstLine="709"/>
      </w:pPr>
      <w:r>
        <w:rPr>
          <w:spacing w:val="-4"/>
        </w:rPr>
        <w:t>Нами</w:t>
      </w:r>
      <w:r>
        <w:rPr>
          <w:spacing w:val="52"/>
        </w:rPr>
        <w:t xml:space="preserve"> </w:t>
      </w:r>
      <w:r>
        <w:rPr>
          <w:spacing w:val="-4"/>
        </w:rPr>
        <w:t>досліджено</w:t>
      </w:r>
      <w:r>
        <w:rPr>
          <w:spacing w:val="52"/>
        </w:rPr>
        <w:t xml:space="preserve"> </w:t>
      </w:r>
      <w:r>
        <w:t xml:space="preserve">й </w:t>
      </w:r>
      <w:r>
        <w:rPr>
          <w:spacing w:val="-5"/>
        </w:rPr>
        <w:t xml:space="preserve">систематизовано </w:t>
      </w:r>
      <w:r>
        <w:rPr>
          <w:spacing w:val="-4"/>
        </w:rPr>
        <w:t>деякі</w:t>
      </w:r>
      <w:r>
        <w:rPr>
          <w:spacing w:val="52"/>
        </w:rPr>
        <w:t xml:space="preserve"> </w:t>
      </w:r>
      <w:r>
        <w:rPr>
          <w:spacing w:val="-4"/>
        </w:rPr>
        <w:t>цікаві</w:t>
      </w:r>
      <w:r>
        <w:rPr>
          <w:spacing w:val="52"/>
        </w:rPr>
        <w:t xml:space="preserve"> </w:t>
      </w:r>
      <w:r>
        <w:rPr>
          <w:spacing w:val="-5"/>
        </w:rPr>
        <w:t xml:space="preserve">онлайн-застосунки, </w:t>
      </w:r>
      <w:r>
        <w:rPr>
          <w:spacing w:val="-3"/>
        </w:rPr>
        <w:t xml:space="preserve">які </w:t>
      </w:r>
      <w:r>
        <w:rPr>
          <w:spacing w:val="-4"/>
        </w:rPr>
        <w:t xml:space="preserve">можуть </w:t>
      </w:r>
      <w:r>
        <w:rPr>
          <w:spacing w:val="-5"/>
        </w:rPr>
        <w:t xml:space="preserve">використовувати педагоги-технологи </w:t>
      </w:r>
      <w:r>
        <w:t xml:space="preserve">у </w:t>
      </w:r>
      <w:r>
        <w:rPr>
          <w:spacing w:val="-4"/>
        </w:rPr>
        <w:t xml:space="preserve">власній професійній </w:t>
      </w:r>
      <w:r>
        <w:rPr>
          <w:spacing w:val="-5"/>
        </w:rPr>
        <w:t xml:space="preserve">діяльності, </w:t>
      </w:r>
      <w:r>
        <w:rPr>
          <w:spacing w:val="-4"/>
        </w:rPr>
        <w:t xml:space="preserve">зокрема </w:t>
      </w:r>
      <w:r>
        <w:t xml:space="preserve">– у </w:t>
      </w:r>
      <w:r>
        <w:rPr>
          <w:spacing w:val="-4"/>
        </w:rPr>
        <w:t xml:space="preserve">процесі організації </w:t>
      </w:r>
      <w:r>
        <w:rPr>
          <w:spacing w:val="-5"/>
        </w:rPr>
        <w:t xml:space="preserve">дистанційного навчання. </w:t>
      </w:r>
      <w:r>
        <w:rPr>
          <w:spacing w:val="-4"/>
        </w:rPr>
        <w:t xml:space="preserve">Розглянемо </w:t>
      </w:r>
      <w:r>
        <w:rPr>
          <w:spacing w:val="-3"/>
        </w:rPr>
        <w:t xml:space="preserve">їх </w:t>
      </w:r>
      <w:r>
        <w:rPr>
          <w:spacing w:val="-5"/>
        </w:rPr>
        <w:t>детальніше.</w:t>
      </w:r>
    </w:p>
    <w:p w:rsidR="005C0EC5" w:rsidRDefault="0030029B">
      <w:pPr>
        <w:pStyle w:val="a3"/>
        <w:ind w:right="265" w:firstLine="709"/>
      </w:pPr>
      <w:r>
        <w:t xml:space="preserve">Можна й самостійно створювати </w:t>
      </w:r>
      <w:r>
        <w:rPr>
          <w:b/>
        </w:rPr>
        <w:t xml:space="preserve">дидактичні онлайн-ігри. </w:t>
      </w:r>
      <w:r>
        <w:t xml:space="preserve">Для цього </w:t>
      </w:r>
      <w:r>
        <w:rPr>
          <w:b/>
        </w:rPr>
        <w:t>з</w:t>
      </w:r>
      <w:r>
        <w:t>аходимо на</w:t>
      </w:r>
      <w:r>
        <w:t xml:space="preserve"> сайт за покликанням: </w:t>
      </w:r>
      <w:hyperlink r:id="rId67">
        <w:r>
          <w:rPr>
            <w:color w:val="0000FF"/>
            <w:u w:val="single" w:color="0000FF"/>
          </w:rPr>
          <w:t>https://jeopardylabs.com/</w:t>
        </w:r>
      </w:hyperlink>
      <w:r>
        <w:rPr>
          <w:color w:val="0000FF"/>
        </w:rPr>
        <w:t xml:space="preserve"> </w:t>
      </w:r>
      <w:r>
        <w:t>(реєструватися не потрібно, відразу розпочинаємо роботу). Натискаємо кнопку Create a Jeopardy Game, уводимо пароль, який легко запам’ятати (саме через цей пін можн</w:t>
      </w:r>
      <w:r>
        <w:t xml:space="preserve">а буде віднайти створену гру, якщо випадково адресу буде втрачено). Після цього натискаємо кнопку Start Building.- і гра завантажується. Після цього вводимо назву, а також назви категорій. Натиснувши на будь-яке поле, наприклад, 100, 200, 300, 400 чи 500, </w:t>
      </w:r>
      <w:r>
        <w:t xml:space="preserve">ми викликаємо завантаження вікна вводу запитання та правильної відповіді. Для прикладу використано дію додавання. У лівій частині запитання, у нашому випадку «25+42=?», а в правій – відповідь «67». Далі натискаємо кнопку Continue. Повторюємо ці самі дії з </w:t>
      </w:r>
      <w:r>
        <w:t>іншими полями, кількість яких залежатиме від нашого вибору. Незаповнені поля в готовому варіанті не відображаються. Отож гра готова, залишилося тільки зберегти (у прикладі заповнено одне поле) для цього натискаємо Save and Finish. У кінцевому</w:t>
      </w:r>
      <w:r>
        <w:rPr>
          <w:spacing w:val="8"/>
        </w:rPr>
        <w:t xml:space="preserve"> </w:t>
      </w:r>
      <w:r>
        <w:t>підсумку</w:t>
      </w:r>
      <w:r>
        <w:rPr>
          <w:spacing w:val="8"/>
        </w:rPr>
        <w:t xml:space="preserve"> </w:t>
      </w:r>
      <w:r>
        <w:t>ми</w:t>
      </w:r>
      <w:r>
        <w:rPr>
          <w:spacing w:val="10"/>
        </w:rPr>
        <w:t xml:space="preserve"> </w:t>
      </w:r>
      <w:r>
        <w:t>м</w:t>
      </w:r>
      <w:r>
        <w:t>ожемо</w:t>
      </w:r>
      <w:r>
        <w:rPr>
          <w:spacing w:val="9"/>
        </w:rPr>
        <w:t xml:space="preserve"> </w:t>
      </w:r>
      <w:r>
        <w:t>обирати</w:t>
      </w:r>
      <w:r>
        <w:rPr>
          <w:spacing w:val="9"/>
        </w:rPr>
        <w:t xml:space="preserve"> </w:t>
      </w:r>
      <w:r>
        <w:t>кількість</w:t>
      </w:r>
      <w:r>
        <w:rPr>
          <w:spacing w:val="9"/>
        </w:rPr>
        <w:t xml:space="preserve"> </w:t>
      </w:r>
      <w:r>
        <w:t>команд</w:t>
      </w:r>
      <w:r>
        <w:rPr>
          <w:spacing w:val="11"/>
        </w:rPr>
        <w:t xml:space="preserve"> </w:t>
      </w:r>
      <w:r>
        <w:t>–</w:t>
      </w:r>
      <w:r>
        <w:rPr>
          <w:spacing w:val="9"/>
        </w:rPr>
        <w:t xml:space="preserve"> </w:t>
      </w:r>
      <w:r>
        <w:t>«teams»,</w:t>
      </w:r>
      <w:r>
        <w:rPr>
          <w:spacing w:val="11"/>
        </w:rPr>
        <w:t xml:space="preserve"> </w:t>
      </w:r>
      <w:r>
        <w:t>додавати</w:t>
      </w:r>
      <w:r>
        <w:rPr>
          <w:spacing w:val="9"/>
        </w:rPr>
        <w:t xml:space="preserve"> </w:t>
      </w:r>
      <w:r>
        <w:t>/</w:t>
      </w:r>
      <w:r>
        <w:rPr>
          <w:spacing w:val="8"/>
        </w:rPr>
        <w:t xml:space="preserve"> </w:t>
      </w:r>
      <w:r>
        <w:t>редагувати</w:t>
      </w:r>
      <w:r>
        <w:rPr>
          <w:spacing w:val="10"/>
        </w:rPr>
        <w:t xml:space="preserve"> </w:t>
      </w:r>
      <w:r>
        <w:t>–</w:t>
      </w:r>
    </w:p>
    <w:p w:rsidR="005C0EC5" w:rsidRDefault="0030029B">
      <w:pPr>
        <w:pStyle w:val="a3"/>
        <w:spacing w:before="1"/>
      </w:pPr>
      <w:r>
        <w:t>«edit»,</w:t>
      </w:r>
      <w:r>
        <w:rPr>
          <w:spacing w:val="37"/>
        </w:rPr>
        <w:t xml:space="preserve"> </w:t>
      </w:r>
      <w:r>
        <w:t>роздрукувати</w:t>
      </w:r>
      <w:r>
        <w:rPr>
          <w:spacing w:val="37"/>
        </w:rPr>
        <w:t xml:space="preserve"> </w:t>
      </w:r>
      <w:r>
        <w:t>гру</w:t>
      </w:r>
      <w:r>
        <w:rPr>
          <w:spacing w:val="38"/>
        </w:rPr>
        <w:t xml:space="preserve"> </w:t>
      </w:r>
      <w:r>
        <w:t>–</w:t>
      </w:r>
      <w:r>
        <w:rPr>
          <w:spacing w:val="37"/>
        </w:rPr>
        <w:t xml:space="preserve"> </w:t>
      </w:r>
      <w:r>
        <w:t>«print»,</w:t>
      </w:r>
      <w:r>
        <w:rPr>
          <w:spacing w:val="37"/>
        </w:rPr>
        <w:t xml:space="preserve"> </w:t>
      </w:r>
      <w:r>
        <w:t>завантажити</w:t>
      </w:r>
      <w:r>
        <w:rPr>
          <w:spacing w:val="38"/>
        </w:rPr>
        <w:t xml:space="preserve"> </w:t>
      </w:r>
      <w:r>
        <w:t>–</w:t>
      </w:r>
      <w:r>
        <w:rPr>
          <w:spacing w:val="37"/>
        </w:rPr>
        <w:t xml:space="preserve"> </w:t>
      </w:r>
      <w:r>
        <w:t>«download»</w:t>
      </w:r>
      <w:r>
        <w:rPr>
          <w:spacing w:val="37"/>
        </w:rPr>
        <w:t xml:space="preserve"> </w:t>
      </w:r>
      <w:r>
        <w:t>та</w:t>
      </w:r>
      <w:r>
        <w:rPr>
          <w:spacing w:val="36"/>
        </w:rPr>
        <w:t xml:space="preserve"> </w:t>
      </w:r>
      <w:r>
        <w:t>поділитися</w:t>
      </w:r>
      <w:r>
        <w:rPr>
          <w:spacing w:val="36"/>
        </w:rPr>
        <w:t xml:space="preserve"> </w:t>
      </w:r>
      <w:r>
        <w:t>посиланням</w:t>
      </w:r>
      <w:r>
        <w:rPr>
          <w:spacing w:val="38"/>
        </w:rPr>
        <w:t xml:space="preserve"> </w:t>
      </w:r>
      <w:r>
        <w:t>–</w:t>
      </w:r>
    </w:p>
    <w:p w:rsidR="005C0EC5" w:rsidRDefault="0030029B">
      <w:pPr>
        <w:pStyle w:val="a3"/>
        <w:jc w:val="left"/>
      </w:pPr>
      <w:r>
        <w:t>«share».</w:t>
      </w:r>
    </w:p>
    <w:p w:rsidR="005C0EC5" w:rsidRDefault="0030029B">
      <w:pPr>
        <w:pStyle w:val="a3"/>
        <w:ind w:right="266" w:firstLine="709"/>
      </w:pPr>
      <w:r>
        <w:t xml:space="preserve">Онлан-сервіс для </w:t>
      </w:r>
      <w:r>
        <w:rPr>
          <w:b/>
        </w:rPr>
        <w:t xml:space="preserve">створення кросвордів </w:t>
      </w:r>
      <w:r>
        <w:t xml:space="preserve">маж таке покликання: </w:t>
      </w:r>
      <w:hyperlink r:id="rId68">
        <w:r>
          <w:rPr>
            <w:color w:val="0000FF"/>
            <w:u w:val="single" w:color="0000FF"/>
          </w:rPr>
          <w:t>https://crosswordlabs.com/</w:t>
        </w:r>
      </w:hyperlink>
      <w:r>
        <w:rPr>
          <w:color w:val="0000FF"/>
        </w:rPr>
        <w:t xml:space="preserve"> </w:t>
      </w:r>
      <w:r>
        <w:t>Цей онлайн-інструмент також не потребує реєстрації, лише одноразовий пароль. Для початку роботи уведіть назву; упишіть правильну відповідь, через пробіл – запитання, і програма автомати</w:t>
      </w:r>
      <w:r>
        <w:t>чно згенерує ваш кросворд, яким ви зможете поділитися онлайн через пошту, Facebook, Viber, Telegram тощо; можете скористатися функцією пошуку вже готових кросвордів (за допомогою кнопки Find a Crossword), уводячи в рядку пошуку потрібну тему українською</w:t>
      </w:r>
      <w:r>
        <w:rPr>
          <w:spacing w:val="-5"/>
        </w:rPr>
        <w:t xml:space="preserve"> </w:t>
      </w:r>
      <w:r>
        <w:t>мо</w:t>
      </w:r>
      <w:r>
        <w:t>вою.</w:t>
      </w:r>
    </w:p>
    <w:p w:rsidR="005C0EC5" w:rsidRDefault="0030029B">
      <w:pPr>
        <w:pStyle w:val="1"/>
        <w:spacing w:line="275" w:lineRule="exact"/>
        <w:ind w:left="968"/>
      </w:pPr>
      <w:r>
        <w:t>Поради щодо проведення дистанційних уроків</w:t>
      </w:r>
    </w:p>
    <w:p w:rsidR="005C0EC5" w:rsidRDefault="0030029B">
      <w:pPr>
        <w:pStyle w:val="a5"/>
        <w:numPr>
          <w:ilvl w:val="0"/>
          <w:numId w:val="7"/>
        </w:numPr>
        <w:tabs>
          <w:tab w:val="left" w:pos="684"/>
          <w:tab w:val="left" w:pos="685"/>
        </w:tabs>
        <w:rPr>
          <w:sz w:val="24"/>
        </w:rPr>
      </w:pPr>
      <w:r>
        <w:rPr>
          <w:sz w:val="24"/>
        </w:rPr>
        <w:t>Мінімум пояснень, максимум</w:t>
      </w:r>
      <w:r>
        <w:rPr>
          <w:spacing w:val="-2"/>
          <w:sz w:val="24"/>
        </w:rPr>
        <w:t xml:space="preserve"> </w:t>
      </w:r>
      <w:r>
        <w:rPr>
          <w:sz w:val="24"/>
        </w:rPr>
        <w:t>інтерактиву.</w:t>
      </w:r>
    </w:p>
    <w:p w:rsidR="005C0EC5" w:rsidRDefault="0030029B">
      <w:pPr>
        <w:pStyle w:val="a5"/>
        <w:numPr>
          <w:ilvl w:val="0"/>
          <w:numId w:val="7"/>
        </w:numPr>
        <w:tabs>
          <w:tab w:val="left" w:pos="684"/>
          <w:tab w:val="left" w:pos="685"/>
          <w:tab w:val="left" w:pos="1576"/>
          <w:tab w:val="left" w:pos="2701"/>
          <w:tab w:val="left" w:pos="3387"/>
          <w:tab w:val="left" w:pos="4623"/>
          <w:tab w:val="left" w:pos="5378"/>
          <w:tab w:val="left" w:pos="7001"/>
          <w:tab w:val="left" w:pos="8472"/>
        </w:tabs>
        <w:ind w:left="258" w:right="270" w:firstLine="0"/>
        <w:rPr>
          <w:sz w:val="24"/>
        </w:rPr>
      </w:pPr>
      <w:r>
        <w:rPr>
          <w:sz w:val="24"/>
        </w:rPr>
        <w:t>Учням</w:t>
      </w:r>
      <w:r>
        <w:rPr>
          <w:sz w:val="24"/>
        </w:rPr>
        <w:tab/>
        <w:t>надавати</w:t>
      </w:r>
      <w:r>
        <w:rPr>
          <w:sz w:val="24"/>
        </w:rPr>
        <w:tab/>
        <w:t>чіткі</w:t>
      </w:r>
      <w:r>
        <w:rPr>
          <w:sz w:val="24"/>
        </w:rPr>
        <w:tab/>
        <w:t>інструкції</w:t>
      </w:r>
      <w:r>
        <w:rPr>
          <w:sz w:val="24"/>
        </w:rPr>
        <w:tab/>
        <w:t>щодо</w:t>
      </w:r>
      <w:r>
        <w:rPr>
          <w:sz w:val="24"/>
        </w:rPr>
        <w:tab/>
        <w:t>використання</w:t>
      </w:r>
      <w:r>
        <w:rPr>
          <w:sz w:val="24"/>
        </w:rPr>
        <w:tab/>
        <w:t>вебресурсів,</w:t>
      </w:r>
      <w:r>
        <w:rPr>
          <w:sz w:val="24"/>
        </w:rPr>
        <w:tab/>
      </w:r>
      <w:r>
        <w:rPr>
          <w:spacing w:val="-3"/>
          <w:sz w:val="24"/>
        </w:rPr>
        <w:t xml:space="preserve">послідовності </w:t>
      </w:r>
      <w:r>
        <w:rPr>
          <w:sz w:val="24"/>
        </w:rPr>
        <w:t>виконання завдань, особливостей контролю</w:t>
      </w:r>
      <w:r>
        <w:rPr>
          <w:spacing w:val="-1"/>
          <w:sz w:val="24"/>
        </w:rPr>
        <w:t xml:space="preserve"> </w:t>
      </w:r>
      <w:r>
        <w:rPr>
          <w:sz w:val="24"/>
        </w:rPr>
        <w:t>тощо.</w:t>
      </w:r>
    </w:p>
    <w:p w:rsidR="005C0EC5" w:rsidRDefault="0030029B">
      <w:pPr>
        <w:pStyle w:val="a5"/>
        <w:numPr>
          <w:ilvl w:val="0"/>
          <w:numId w:val="7"/>
        </w:numPr>
        <w:tabs>
          <w:tab w:val="left" w:pos="684"/>
          <w:tab w:val="left" w:pos="685"/>
        </w:tabs>
        <w:rPr>
          <w:sz w:val="24"/>
        </w:rPr>
      </w:pPr>
      <w:r>
        <w:rPr>
          <w:sz w:val="24"/>
        </w:rPr>
        <w:t>Використовувати відеопояснення навчального</w:t>
      </w:r>
      <w:r>
        <w:rPr>
          <w:spacing w:val="-2"/>
          <w:sz w:val="24"/>
        </w:rPr>
        <w:t xml:space="preserve"> </w:t>
      </w:r>
      <w:r>
        <w:rPr>
          <w:sz w:val="24"/>
        </w:rPr>
        <w:t>матеріалу.</w:t>
      </w:r>
    </w:p>
    <w:p w:rsidR="005C0EC5" w:rsidRDefault="005C0EC5">
      <w:pPr>
        <w:rPr>
          <w:sz w:val="24"/>
        </w:rPr>
        <w:sectPr w:rsidR="005C0EC5">
          <w:pgSz w:w="11910" w:h="16840"/>
          <w:pgMar w:top="940" w:right="580" w:bottom="1320" w:left="1160" w:header="0" w:footer="1059" w:gutter="0"/>
          <w:cols w:space="720"/>
        </w:sectPr>
      </w:pPr>
    </w:p>
    <w:p w:rsidR="005C0EC5" w:rsidRDefault="0030029B">
      <w:pPr>
        <w:pStyle w:val="a5"/>
        <w:numPr>
          <w:ilvl w:val="0"/>
          <w:numId w:val="7"/>
        </w:numPr>
        <w:tabs>
          <w:tab w:val="left" w:pos="685"/>
        </w:tabs>
        <w:spacing w:before="71"/>
        <w:jc w:val="both"/>
        <w:rPr>
          <w:sz w:val="24"/>
        </w:rPr>
      </w:pPr>
      <w:r>
        <w:rPr>
          <w:sz w:val="24"/>
        </w:rPr>
        <w:lastRenderedPageBreak/>
        <w:t>Поєднувати цифрові завдання, роботу з підручником та робочим</w:t>
      </w:r>
      <w:r>
        <w:rPr>
          <w:spacing w:val="-6"/>
          <w:sz w:val="24"/>
        </w:rPr>
        <w:t xml:space="preserve"> </w:t>
      </w:r>
      <w:r>
        <w:rPr>
          <w:sz w:val="24"/>
        </w:rPr>
        <w:t>зошитом.</w:t>
      </w:r>
    </w:p>
    <w:p w:rsidR="005C0EC5" w:rsidRDefault="0030029B">
      <w:pPr>
        <w:pStyle w:val="a5"/>
        <w:numPr>
          <w:ilvl w:val="0"/>
          <w:numId w:val="7"/>
        </w:numPr>
        <w:tabs>
          <w:tab w:val="left" w:pos="685"/>
        </w:tabs>
        <w:ind w:left="258" w:right="269" w:firstLine="0"/>
        <w:jc w:val="both"/>
        <w:rPr>
          <w:sz w:val="24"/>
        </w:rPr>
      </w:pPr>
      <w:r>
        <w:rPr>
          <w:sz w:val="24"/>
        </w:rPr>
        <w:t>Організовувати онлайн-зустрічі для тих учнів, кому потрібна консультація (за розкладом).</w:t>
      </w:r>
    </w:p>
    <w:p w:rsidR="005C0EC5" w:rsidRDefault="0030029B">
      <w:pPr>
        <w:pStyle w:val="1"/>
        <w:ind w:left="968"/>
      </w:pPr>
      <w:r>
        <w:t>Поради щодо завдань для учнів</w:t>
      </w:r>
    </w:p>
    <w:p w:rsidR="005C0EC5" w:rsidRDefault="0030029B">
      <w:pPr>
        <w:pStyle w:val="a5"/>
        <w:numPr>
          <w:ilvl w:val="0"/>
          <w:numId w:val="6"/>
        </w:numPr>
        <w:tabs>
          <w:tab w:val="left" w:pos="544"/>
        </w:tabs>
        <w:ind w:hanging="286"/>
        <w:jc w:val="both"/>
        <w:rPr>
          <w:sz w:val="24"/>
        </w:rPr>
      </w:pPr>
      <w:r>
        <w:rPr>
          <w:sz w:val="24"/>
        </w:rPr>
        <w:t>Використовувати 2-3</w:t>
      </w:r>
      <w:r>
        <w:rPr>
          <w:spacing w:val="-1"/>
          <w:sz w:val="24"/>
        </w:rPr>
        <w:t xml:space="preserve"> </w:t>
      </w:r>
      <w:r>
        <w:rPr>
          <w:sz w:val="24"/>
        </w:rPr>
        <w:t>вебсервіси.</w:t>
      </w:r>
    </w:p>
    <w:p w:rsidR="005C0EC5" w:rsidRDefault="0030029B">
      <w:pPr>
        <w:pStyle w:val="a5"/>
        <w:numPr>
          <w:ilvl w:val="0"/>
          <w:numId w:val="6"/>
        </w:numPr>
        <w:tabs>
          <w:tab w:val="left" w:pos="544"/>
        </w:tabs>
        <w:ind w:hanging="286"/>
        <w:jc w:val="both"/>
        <w:rPr>
          <w:sz w:val="24"/>
        </w:rPr>
      </w:pPr>
      <w:r>
        <w:rPr>
          <w:sz w:val="24"/>
        </w:rPr>
        <w:t>Не пер</w:t>
      </w:r>
      <w:r>
        <w:rPr>
          <w:sz w:val="24"/>
        </w:rPr>
        <w:t>евантажувати учнів завданнями, достатньо запропонувати виконати 1-2</w:t>
      </w:r>
      <w:r>
        <w:rPr>
          <w:spacing w:val="-14"/>
          <w:sz w:val="24"/>
        </w:rPr>
        <w:t xml:space="preserve"> </w:t>
      </w:r>
      <w:r>
        <w:rPr>
          <w:sz w:val="24"/>
        </w:rPr>
        <w:t>завдання.</w:t>
      </w:r>
    </w:p>
    <w:p w:rsidR="005C0EC5" w:rsidRDefault="0030029B">
      <w:pPr>
        <w:pStyle w:val="a5"/>
        <w:numPr>
          <w:ilvl w:val="0"/>
          <w:numId w:val="6"/>
        </w:numPr>
        <w:tabs>
          <w:tab w:val="left" w:pos="544"/>
        </w:tabs>
        <w:spacing w:before="1"/>
        <w:ind w:left="258" w:right="267" w:firstLine="0"/>
        <w:jc w:val="both"/>
        <w:rPr>
          <w:sz w:val="24"/>
        </w:rPr>
      </w:pPr>
      <w:r>
        <w:rPr>
          <w:color w:val="131313"/>
          <w:sz w:val="24"/>
        </w:rPr>
        <w:t>Залучати учнів до творчої діяльності, активного навчання. Процес навчання відбувається тоді, коли учні щось роблять з матеріалом. Тому завдання «прочитай параграф або прочитай це</w:t>
      </w:r>
      <w:r>
        <w:rPr>
          <w:color w:val="131313"/>
          <w:sz w:val="24"/>
        </w:rPr>
        <w:t>й текст» є досить загальним. Учні мають виконати певну дію: бути готовими переказати, можливо дати відповіді на запитання, або поставити запитання, за матеріалами скласти таблицю, намалювати схему понять, укласти стрічку подій, які</w:t>
      </w:r>
      <w:r>
        <w:rPr>
          <w:color w:val="131313"/>
          <w:spacing w:val="-7"/>
          <w:sz w:val="24"/>
        </w:rPr>
        <w:t xml:space="preserve"> </w:t>
      </w:r>
      <w:r>
        <w:rPr>
          <w:color w:val="131313"/>
          <w:sz w:val="24"/>
        </w:rPr>
        <w:t>розглядались.</w:t>
      </w:r>
    </w:p>
    <w:p w:rsidR="005C0EC5" w:rsidRDefault="0030029B">
      <w:pPr>
        <w:pStyle w:val="a5"/>
        <w:numPr>
          <w:ilvl w:val="0"/>
          <w:numId w:val="6"/>
        </w:numPr>
        <w:tabs>
          <w:tab w:val="left" w:pos="544"/>
          <w:tab w:val="left" w:pos="2583"/>
          <w:tab w:val="left" w:pos="4693"/>
          <w:tab w:val="left" w:pos="7470"/>
        </w:tabs>
        <w:ind w:left="258" w:right="267" w:firstLine="0"/>
        <w:jc w:val="both"/>
        <w:rPr>
          <w:sz w:val="24"/>
        </w:rPr>
      </w:pPr>
      <w:r>
        <w:rPr>
          <w:sz w:val="24"/>
        </w:rPr>
        <w:t>Онлайн-тести можна створювати в Google-формах, а також на спеціалізованих платформах,</w:t>
      </w:r>
      <w:r>
        <w:rPr>
          <w:sz w:val="24"/>
        </w:rPr>
        <w:tab/>
        <w:t>наприклад</w:t>
      </w:r>
      <w:r>
        <w:rPr>
          <w:sz w:val="24"/>
        </w:rPr>
        <w:tab/>
      </w:r>
      <w:hyperlink r:id="rId69">
        <w:r>
          <w:rPr>
            <w:color w:val="1154CC"/>
            <w:sz w:val="24"/>
            <w:u w:val="single" w:color="1154CC"/>
          </w:rPr>
          <w:t>https://naurok.ua/</w:t>
        </w:r>
      </w:hyperlink>
      <w:r>
        <w:rPr>
          <w:sz w:val="24"/>
        </w:rPr>
        <w:t>,</w:t>
      </w:r>
      <w:r>
        <w:rPr>
          <w:sz w:val="24"/>
        </w:rPr>
        <w:tab/>
      </w:r>
      <w:hyperlink r:id="rId70">
        <w:r>
          <w:rPr>
            <w:color w:val="1154CC"/>
            <w:spacing w:val="-1"/>
            <w:sz w:val="24"/>
            <w:u w:val="single" w:color="1154CC"/>
          </w:rPr>
          <w:t>https://quizlet.com/latest</w:t>
        </w:r>
      </w:hyperlink>
      <w:r>
        <w:rPr>
          <w:spacing w:val="-1"/>
          <w:sz w:val="24"/>
        </w:rPr>
        <w:t>,</w:t>
      </w:r>
      <w:hyperlink r:id="rId71">
        <w:r>
          <w:rPr>
            <w:color w:val="1154CC"/>
            <w:spacing w:val="-1"/>
            <w:sz w:val="24"/>
            <w:u w:val="single" w:color="1154CC"/>
          </w:rPr>
          <w:t xml:space="preserve"> </w:t>
        </w:r>
        <w:r>
          <w:rPr>
            <w:color w:val="1154CC"/>
            <w:sz w:val="24"/>
            <w:u w:val="single" w:color="1154CC"/>
          </w:rPr>
          <w:t>https://www.classtime.com/uk/</w:t>
        </w:r>
      </w:hyperlink>
      <w:r>
        <w:rPr>
          <w:sz w:val="24"/>
        </w:rPr>
        <w:t>,</w:t>
      </w:r>
      <w:hyperlink r:id="rId72">
        <w:r>
          <w:rPr>
            <w:color w:val="1154CC"/>
            <w:sz w:val="24"/>
          </w:rPr>
          <w:t xml:space="preserve"> </w:t>
        </w:r>
        <w:r>
          <w:rPr>
            <w:color w:val="1154CC"/>
            <w:sz w:val="24"/>
            <w:u w:val="single" w:color="1154CC"/>
          </w:rPr>
          <w:t>https://quizizz.com/</w:t>
        </w:r>
      </w:hyperlink>
      <w:r>
        <w:rPr>
          <w:color w:val="1154CC"/>
          <w:sz w:val="24"/>
        </w:rPr>
        <w:t xml:space="preserve"> </w:t>
      </w:r>
      <w:r>
        <w:rPr>
          <w:sz w:val="24"/>
        </w:rPr>
        <w:t>тощо за вибором вчителя, враховуючи можливості учнів. Завдання, підготовлені вчителем за допомогою електронних засобів, можуть містити інструме</w:t>
      </w:r>
      <w:r>
        <w:rPr>
          <w:sz w:val="24"/>
        </w:rPr>
        <w:t>нт для самооцінювання учнів в ігровій формі, що сприятиме підвищенню мотивації учнів до їх</w:t>
      </w:r>
      <w:r>
        <w:rPr>
          <w:spacing w:val="-4"/>
          <w:sz w:val="24"/>
        </w:rPr>
        <w:t xml:space="preserve"> </w:t>
      </w:r>
      <w:r>
        <w:rPr>
          <w:sz w:val="24"/>
        </w:rPr>
        <w:t>виконання.</w:t>
      </w:r>
    </w:p>
    <w:p w:rsidR="005C0EC5" w:rsidRDefault="0030029B">
      <w:pPr>
        <w:pStyle w:val="a5"/>
        <w:numPr>
          <w:ilvl w:val="0"/>
          <w:numId w:val="6"/>
        </w:numPr>
        <w:tabs>
          <w:tab w:val="left" w:pos="544"/>
        </w:tabs>
        <w:ind w:left="258" w:right="272" w:firstLine="0"/>
        <w:jc w:val="both"/>
        <w:rPr>
          <w:sz w:val="24"/>
        </w:rPr>
      </w:pPr>
      <w:r>
        <w:rPr>
          <w:sz w:val="24"/>
        </w:rPr>
        <w:t>При виконанні письмових робіт, у тому числі диктантів, використовувати відеоінструменти Skype, Zoom</w:t>
      </w:r>
      <w:r>
        <w:rPr>
          <w:spacing w:val="-2"/>
          <w:sz w:val="24"/>
        </w:rPr>
        <w:t xml:space="preserve"> </w:t>
      </w:r>
      <w:r>
        <w:rPr>
          <w:sz w:val="24"/>
        </w:rPr>
        <w:t>тощо.</w:t>
      </w:r>
    </w:p>
    <w:p w:rsidR="005C0EC5" w:rsidRDefault="0030029B">
      <w:pPr>
        <w:pStyle w:val="a5"/>
        <w:numPr>
          <w:ilvl w:val="0"/>
          <w:numId w:val="6"/>
        </w:numPr>
        <w:tabs>
          <w:tab w:val="left" w:pos="544"/>
        </w:tabs>
        <w:ind w:left="258" w:right="270" w:firstLine="0"/>
        <w:jc w:val="both"/>
        <w:rPr>
          <w:sz w:val="24"/>
        </w:rPr>
      </w:pPr>
      <w:r>
        <w:rPr>
          <w:sz w:val="24"/>
        </w:rPr>
        <w:t>При виконанні завдань можна запропонувати учням зняти відео або записати аудіо усних відповідей та надіслати файли вчителю будь-яким зручним</w:t>
      </w:r>
      <w:r>
        <w:rPr>
          <w:spacing w:val="-9"/>
          <w:sz w:val="24"/>
        </w:rPr>
        <w:t xml:space="preserve"> </w:t>
      </w:r>
      <w:r>
        <w:rPr>
          <w:sz w:val="24"/>
        </w:rPr>
        <w:t>способом.</w:t>
      </w:r>
    </w:p>
    <w:p w:rsidR="005C0EC5" w:rsidRDefault="0030029B">
      <w:pPr>
        <w:pStyle w:val="a5"/>
        <w:numPr>
          <w:ilvl w:val="0"/>
          <w:numId w:val="6"/>
        </w:numPr>
        <w:tabs>
          <w:tab w:val="left" w:pos="544"/>
        </w:tabs>
        <w:ind w:hanging="286"/>
        <w:jc w:val="both"/>
        <w:rPr>
          <w:sz w:val="24"/>
        </w:rPr>
      </w:pPr>
      <w:r>
        <w:rPr>
          <w:sz w:val="24"/>
        </w:rPr>
        <w:t>Наявність зворотного зв’язку від учнів щодо ознайомлення із запропонованими</w:t>
      </w:r>
      <w:r>
        <w:rPr>
          <w:spacing w:val="10"/>
          <w:sz w:val="24"/>
        </w:rPr>
        <w:t xml:space="preserve"> </w:t>
      </w:r>
      <w:r>
        <w:rPr>
          <w:sz w:val="24"/>
        </w:rPr>
        <w:t>завданням</w:t>
      </w:r>
    </w:p>
    <w:p w:rsidR="005C0EC5" w:rsidRDefault="0030029B">
      <w:pPr>
        <w:pStyle w:val="a3"/>
      </w:pPr>
      <w:r>
        <w:t>(чи можуть вони тех</w:t>
      </w:r>
      <w:r>
        <w:t>нічно виконати і надіслати їх у визначений термін).</w:t>
      </w:r>
    </w:p>
    <w:p w:rsidR="005C0EC5" w:rsidRDefault="0030029B">
      <w:pPr>
        <w:pStyle w:val="a5"/>
        <w:numPr>
          <w:ilvl w:val="0"/>
          <w:numId w:val="6"/>
        </w:numPr>
        <w:tabs>
          <w:tab w:val="left" w:pos="544"/>
        </w:tabs>
        <w:ind w:left="258" w:right="269" w:firstLine="0"/>
        <w:jc w:val="both"/>
        <w:rPr>
          <w:sz w:val="24"/>
        </w:rPr>
      </w:pPr>
      <w:r>
        <w:rPr>
          <w:sz w:val="24"/>
        </w:rPr>
        <w:t xml:space="preserve">За </w:t>
      </w:r>
      <w:r>
        <w:rPr>
          <w:color w:val="131313"/>
          <w:sz w:val="24"/>
        </w:rPr>
        <w:t xml:space="preserve">відсутністю </w:t>
      </w:r>
      <w:r>
        <w:rPr>
          <w:sz w:val="24"/>
        </w:rPr>
        <w:t>технічних засобів навчання або доступу до мережі Інтернет тестові та письмові роботи учні виконують у зошитах, фотографують і надсилають вчителю файли з виконаними завданнями електронною по</w:t>
      </w:r>
      <w:r>
        <w:rPr>
          <w:sz w:val="24"/>
        </w:rPr>
        <w:t>штою, використовуючи соціальні мережі або інші засоби поштового зв’язку (може бути і скринька біля закладу</w:t>
      </w:r>
      <w:r>
        <w:rPr>
          <w:spacing w:val="-4"/>
          <w:sz w:val="24"/>
        </w:rPr>
        <w:t xml:space="preserve"> </w:t>
      </w:r>
      <w:r>
        <w:rPr>
          <w:sz w:val="24"/>
        </w:rPr>
        <w:t>освіти).</w:t>
      </w:r>
    </w:p>
    <w:p w:rsidR="005C0EC5" w:rsidRDefault="0030029B">
      <w:pPr>
        <w:pStyle w:val="1"/>
        <w:spacing w:before="1"/>
        <w:ind w:left="968"/>
      </w:pPr>
      <w:r>
        <w:t>Поради щодо оцінювання</w:t>
      </w:r>
    </w:p>
    <w:p w:rsidR="005C0EC5" w:rsidRDefault="0030029B">
      <w:pPr>
        <w:pStyle w:val="a5"/>
        <w:numPr>
          <w:ilvl w:val="0"/>
          <w:numId w:val="5"/>
        </w:numPr>
        <w:tabs>
          <w:tab w:val="left" w:pos="685"/>
        </w:tabs>
        <w:ind w:right="266" w:firstLine="0"/>
        <w:jc w:val="both"/>
        <w:rPr>
          <w:sz w:val="24"/>
        </w:rPr>
      </w:pPr>
      <w:r>
        <w:rPr>
          <w:sz w:val="24"/>
        </w:rPr>
        <w:t>Оцінювати можна в синхронному або асинхронному режимі. Синхронний режим – це більш об’єктивне оцінювання, але воно ви</w:t>
      </w:r>
      <w:r>
        <w:rPr>
          <w:sz w:val="24"/>
        </w:rPr>
        <w:t>магає відповідного технічного забезпечення у вчителя та всіх учнів. Асинхронний режим більш гнучкий, учні можуть виконувати завдання у зручний час, але він менш</w:t>
      </w:r>
      <w:r>
        <w:rPr>
          <w:spacing w:val="-4"/>
          <w:sz w:val="24"/>
        </w:rPr>
        <w:t xml:space="preserve"> </w:t>
      </w:r>
      <w:r>
        <w:rPr>
          <w:sz w:val="24"/>
        </w:rPr>
        <w:t>об’єктивний.</w:t>
      </w:r>
    </w:p>
    <w:p w:rsidR="005C0EC5" w:rsidRDefault="0030029B">
      <w:pPr>
        <w:pStyle w:val="a5"/>
        <w:numPr>
          <w:ilvl w:val="0"/>
          <w:numId w:val="5"/>
        </w:numPr>
        <w:tabs>
          <w:tab w:val="left" w:pos="685"/>
        </w:tabs>
        <w:ind w:right="268" w:firstLine="0"/>
        <w:jc w:val="both"/>
        <w:rPr>
          <w:sz w:val="24"/>
        </w:rPr>
      </w:pPr>
      <w:r>
        <w:rPr>
          <w:sz w:val="24"/>
        </w:rPr>
        <w:t xml:space="preserve">Результати оцінювання можна фіксувати в електронному щоденнику, якщо такий є, або </w:t>
      </w:r>
      <w:r>
        <w:rPr>
          <w:sz w:val="24"/>
        </w:rPr>
        <w:t>надсилати дитині індивідуально, використовуючи стислі повідомлення, електронну пошту, месенджери, платформи навчання</w:t>
      </w:r>
      <w:r>
        <w:rPr>
          <w:spacing w:val="-2"/>
          <w:sz w:val="24"/>
        </w:rPr>
        <w:t xml:space="preserve"> </w:t>
      </w:r>
      <w:r>
        <w:rPr>
          <w:sz w:val="24"/>
        </w:rPr>
        <w:t>тощо.</w:t>
      </w:r>
    </w:p>
    <w:p w:rsidR="005C0EC5" w:rsidRDefault="0030029B">
      <w:pPr>
        <w:pStyle w:val="a3"/>
        <w:ind w:left="968"/>
      </w:pPr>
      <w:r>
        <w:t>Оприлюднення списку оцінок для всього класу є недопустимим.</w:t>
      </w:r>
    </w:p>
    <w:p w:rsidR="005C0EC5" w:rsidRDefault="0030029B">
      <w:pPr>
        <w:pStyle w:val="a3"/>
        <w:ind w:right="271" w:firstLine="709"/>
      </w:pPr>
      <w:r>
        <w:t>Організація освітнього процесу і в умовах очного, і в умовах дистанційног</w:t>
      </w:r>
      <w:r>
        <w:t>о навчання не повинна призводити до перевантаження учнів та має забезпечувати безпечні та нешкідливі умови здобуття</w:t>
      </w:r>
      <w:r>
        <w:rPr>
          <w:spacing w:val="-3"/>
        </w:rPr>
        <w:t xml:space="preserve"> </w:t>
      </w:r>
      <w:r>
        <w:t>освіти.</w:t>
      </w:r>
    </w:p>
    <w:p w:rsidR="005C0EC5" w:rsidRDefault="0030029B">
      <w:pPr>
        <w:pStyle w:val="a3"/>
        <w:ind w:right="268" w:firstLine="709"/>
      </w:pPr>
      <w:r>
        <w:t xml:space="preserve">Ще одним із трендів розвитку освіти в майбутньому може стати </w:t>
      </w:r>
      <w:r>
        <w:rPr>
          <w:b/>
        </w:rPr>
        <w:t xml:space="preserve">змішане (гібридне) навчання. </w:t>
      </w:r>
      <w:r>
        <w:t xml:space="preserve">Таке навчання може здійснюватися асинхронно, коли частина матеріалу дається учням для самостійного опрацювання, а інша частина – вивчається з усіма учнями синхронно, зокрема очно чи дистанційно. Такий підхід дозволяє отримати гнучкий графік для груп учнів </w:t>
      </w:r>
      <w:r>
        <w:t>із різними рівнями навчальних досягнень та з різними потребами, сприяє індивідуалізації навчання, зростанню ефективності й поліпшенню доступності навчання. Однією з моделей змішаного навчання може бути «Перевернутий клас». Ця модель добре підходить для шко</w:t>
      </w:r>
      <w:r>
        <w:t>ли й поєднує індивідуальне онлайн-навчання та навчання разом у класі (Джерело: Classifying K–12 Blended Learning By Heather Staker and Michael B. Horn,</w:t>
      </w:r>
      <w:r>
        <w:rPr>
          <w:spacing w:val="-6"/>
        </w:rPr>
        <w:t xml:space="preserve"> </w:t>
      </w:r>
      <w:r>
        <w:t>2012).</w:t>
      </w:r>
    </w:p>
    <w:p w:rsidR="005C0EC5" w:rsidRDefault="005C0EC5">
      <w:pPr>
        <w:pStyle w:val="a3"/>
        <w:spacing w:before="11"/>
        <w:ind w:left="0"/>
        <w:jc w:val="left"/>
        <w:rPr>
          <w:sz w:val="23"/>
        </w:rPr>
      </w:pPr>
    </w:p>
    <w:p w:rsidR="005C0EC5" w:rsidRDefault="0030029B">
      <w:pPr>
        <w:pStyle w:val="1"/>
        <w:ind w:left="451"/>
        <w:jc w:val="left"/>
      </w:pPr>
      <w:r>
        <w:t>Кількість фронтальних та індивідуальних видів мовленнєвої діяльності, їх контроль</w:t>
      </w:r>
    </w:p>
    <w:p w:rsidR="005C0EC5" w:rsidRDefault="0030029B">
      <w:pPr>
        <w:pStyle w:val="a3"/>
        <w:ind w:left="0" w:right="265"/>
        <w:jc w:val="right"/>
      </w:pPr>
      <w:r>
        <w:t>Відповідно</w:t>
      </w:r>
      <w:r>
        <w:rPr>
          <w:spacing w:val="45"/>
        </w:rPr>
        <w:t xml:space="preserve"> </w:t>
      </w:r>
      <w:r>
        <w:t>до</w:t>
      </w:r>
      <w:r>
        <w:rPr>
          <w:spacing w:val="44"/>
        </w:rPr>
        <w:t xml:space="preserve"> </w:t>
      </w:r>
      <w:r>
        <w:t>листа</w:t>
      </w:r>
      <w:r>
        <w:rPr>
          <w:spacing w:val="43"/>
        </w:rPr>
        <w:t xml:space="preserve"> </w:t>
      </w:r>
      <w:r>
        <w:t>Міністерства</w:t>
      </w:r>
      <w:r>
        <w:rPr>
          <w:spacing w:val="44"/>
        </w:rPr>
        <w:t xml:space="preserve"> </w:t>
      </w:r>
      <w:r>
        <w:t>освіти</w:t>
      </w:r>
      <w:r>
        <w:rPr>
          <w:spacing w:val="45"/>
        </w:rPr>
        <w:t xml:space="preserve"> </w:t>
      </w:r>
      <w:r>
        <w:t>і</w:t>
      </w:r>
      <w:r>
        <w:rPr>
          <w:spacing w:val="45"/>
        </w:rPr>
        <w:t xml:space="preserve"> </w:t>
      </w:r>
      <w:r>
        <w:t>науки</w:t>
      </w:r>
      <w:r>
        <w:rPr>
          <w:spacing w:val="44"/>
        </w:rPr>
        <w:t xml:space="preserve"> </w:t>
      </w:r>
      <w:r>
        <w:t>України</w:t>
      </w:r>
      <w:r>
        <w:rPr>
          <w:spacing w:val="44"/>
        </w:rPr>
        <w:t xml:space="preserve"> </w:t>
      </w:r>
      <w:r>
        <w:t>від</w:t>
      </w:r>
      <w:r>
        <w:rPr>
          <w:spacing w:val="44"/>
        </w:rPr>
        <w:t xml:space="preserve"> </w:t>
      </w:r>
      <w:r>
        <w:t>28.04.2006</w:t>
      </w:r>
      <w:r>
        <w:rPr>
          <w:spacing w:val="45"/>
        </w:rPr>
        <w:t xml:space="preserve"> </w:t>
      </w:r>
      <w:r>
        <w:t>№</w:t>
      </w:r>
      <w:r>
        <w:rPr>
          <w:spacing w:val="3"/>
        </w:rPr>
        <w:t xml:space="preserve"> </w:t>
      </w:r>
      <w:r>
        <w:t>1/9-301</w:t>
      </w:r>
    </w:p>
    <w:p w:rsidR="005C0EC5" w:rsidRDefault="0030029B">
      <w:pPr>
        <w:pStyle w:val="a3"/>
        <w:ind w:left="0" w:right="273"/>
        <w:jc w:val="right"/>
      </w:pPr>
      <w:r>
        <w:t xml:space="preserve">«Вимоги </w:t>
      </w:r>
      <w:r>
        <w:rPr>
          <w:spacing w:val="29"/>
        </w:rPr>
        <w:t xml:space="preserve"> </w:t>
      </w:r>
      <w:r>
        <w:t xml:space="preserve">до </w:t>
      </w:r>
      <w:r>
        <w:rPr>
          <w:spacing w:val="29"/>
        </w:rPr>
        <w:t xml:space="preserve"> </w:t>
      </w:r>
      <w:r>
        <w:t xml:space="preserve">виконання </w:t>
      </w:r>
      <w:r>
        <w:rPr>
          <w:spacing w:val="30"/>
        </w:rPr>
        <w:t xml:space="preserve"> </w:t>
      </w:r>
      <w:r>
        <w:t xml:space="preserve">письмових </w:t>
      </w:r>
      <w:r>
        <w:rPr>
          <w:spacing w:val="29"/>
        </w:rPr>
        <w:t xml:space="preserve"> </w:t>
      </w:r>
      <w:r>
        <w:t xml:space="preserve">робіт </w:t>
      </w:r>
      <w:r>
        <w:rPr>
          <w:spacing w:val="31"/>
        </w:rPr>
        <w:t xml:space="preserve"> </w:t>
      </w:r>
      <w:r>
        <w:t xml:space="preserve">учнів </w:t>
      </w:r>
      <w:r>
        <w:rPr>
          <w:spacing w:val="28"/>
        </w:rPr>
        <w:t xml:space="preserve"> </w:t>
      </w:r>
      <w:r>
        <w:t xml:space="preserve">загальноосвітніх </w:t>
      </w:r>
      <w:r>
        <w:rPr>
          <w:spacing w:val="30"/>
        </w:rPr>
        <w:t xml:space="preserve"> </w:t>
      </w:r>
      <w:r>
        <w:t xml:space="preserve">навчальних </w:t>
      </w:r>
      <w:r>
        <w:rPr>
          <w:spacing w:val="29"/>
        </w:rPr>
        <w:t xml:space="preserve"> </w:t>
      </w:r>
      <w:r>
        <w:t xml:space="preserve">закладів </w:t>
      </w:r>
      <w:r>
        <w:rPr>
          <w:spacing w:val="29"/>
        </w:rPr>
        <w:t xml:space="preserve"> </w:t>
      </w:r>
      <w:r>
        <w:t>з</w:t>
      </w:r>
    </w:p>
    <w:p w:rsidR="005C0EC5" w:rsidRDefault="005C0EC5">
      <w:pPr>
        <w:jc w:val="right"/>
        <w:sectPr w:rsidR="005C0EC5">
          <w:pgSz w:w="11910" w:h="16840"/>
          <w:pgMar w:top="940" w:right="580" w:bottom="1320" w:left="1160" w:header="0" w:footer="1059" w:gutter="0"/>
          <w:cols w:space="720"/>
        </w:sectPr>
      </w:pPr>
    </w:p>
    <w:p w:rsidR="005C0EC5" w:rsidRDefault="0030029B">
      <w:pPr>
        <w:pStyle w:val="a3"/>
        <w:spacing w:before="71"/>
        <w:ind w:right="265"/>
      </w:pPr>
      <w:r>
        <w:lastRenderedPageBreak/>
        <w:t xml:space="preserve">української мови і літератури та зарубіжної літератури у 5-11 класах» </w:t>
      </w:r>
      <w:r>
        <w:rPr>
          <w:b/>
        </w:rPr>
        <w:t xml:space="preserve">основними </w:t>
      </w:r>
      <w:r>
        <w:rPr>
          <w:b/>
        </w:rPr>
        <w:t xml:space="preserve">видами класних і домашніх письмових робіт учнів з української мови є </w:t>
      </w:r>
      <w:r>
        <w:t>класні й домашні вправи (кількість домашніх вправ – одна або дві (на розсуд учителя), але не більше двох; якщо ж уроки спарені, то для виконання вдома пропонується дві або три вправи); сл</w:t>
      </w:r>
      <w:r>
        <w:t>овникові диктанти (кількість слів у словниковому диктанті: 12 – у 5 класі, 24 – у 6-7 класах, 36 – у 9- 10 класах, 48 – в 11 класі); навчальні диктанти, твори й  перекази;  самостійні  роботи; тестові завдання (як відкритої, так і закритої форм); складання</w:t>
      </w:r>
      <w:r>
        <w:t xml:space="preserve"> таблиць, схем, написання конспектів (у старших класах), робота зі словниками та інші види робіт, передбачені чинними</w:t>
      </w:r>
      <w:r>
        <w:rPr>
          <w:spacing w:val="-2"/>
        </w:rPr>
        <w:t xml:space="preserve"> </w:t>
      </w:r>
      <w:r>
        <w:t>програмами.</w:t>
      </w:r>
    </w:p>
    <w:p w:rsidR="005C0EC5" w:rsidRDefault="0030029B">
      <w:pPr>
        <w:spacing w:before="1"/>
        <w:ind w:left="258" w:right="267" w:firstLine="709"/>
        <w:jc w:val="both"/>
        <w:rPr>
          <w:sz w:val="24"/>
        </w:rPr>
      </w:pPr>
      <w:r>
        <w:rPr>
          <w:sz w:val="24"/>
        </w:rPr>
        <w:t xml:space="preserve">Кількість фронтальних та індивідуальних видів контрольних робіт з української мови зменшено. </w:t>
      </w:r>
      <w:r>
        <w:rPr>
          <w:b/>
          <w:sz w:val="24"/>
        </w:rPr>
        <w:t>Увага! З метою уникнення перевант</w:t>
      </w:r>
      <w:r>
        <w:rPr>
          <w:b/>
          <w:sz w:val="24"/>
        </w:rPr>
        <w:t xml:space="preserve">аження учнів, для об’єктивного оцінювання їхніх навчальних досягнень знято з фронтальних видів контрольних робіт аудіювання та читання мовчки, однак такі види робіт можна і треба проводити як навчальні. </w:t>
      </w:r>
      <w:r>
        <w:rPr>
          <w:sz w:val="24"/>
        </w:rPr>
        <w:t>Зазначені зміни є початком до поступового переформату</w:t>
      </w:r>
      <w:r>
        <w:rPr>
          <w:sz w:val="24"/>
        </w:rPr>
        <w:t>вання видів  мовленнєвої діяльності (аудіювання, читання мовчки) відповідно до вимог Програми міжнародного оцінювання учнів – PISA, що оцінює читацьку грамотність учнів, визначає здатність особи до широкого розуміння тексту, пошуку нової інформації, осмисл</w:t>
      </w:r>
      <w:r>
        <w:rPr>
          <w:sz w:val="24"/>
        </w:rPr>
        <w:t>ення й оцінювання змісту та форми тексту</w:t>
      </w:r>
      <w:r>
        <w:rPr>
          <w:spacing w:val="-1"/>
          <w:sz w:val="24"/>
        </w:rPr>
        <w:t xml:space="preserve"> </w:t>
      </w:r>
      <w:r>
        <w:rPr>
          <w:sz w:val="24"/>
        </w:rPr>
        <w:t>тощо.</w:t>
      </w:r>
    </w:p>
    <w:p w:rsidR="005C0EC5" w:rsidRDefault="0030029B">
      <w:pPr>
        <w:pStyle w:val="1"/>
        <w:ind w:left="1478"/>
      </w:pPr>
      <w:r>
        <w:t>Фронтальні та індивідуальні види контрольних робіт у 5-9 класах</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719"/>
        <w:gridCol w:w="993"/>
        <w:gridCol w:w="709"/>
        <w:gridCol w:w="708"/>
        <w:gridCol w:w="708"/>
        <w:gridCol w:w="993"/>
        <w:gridCol w:w="709"/>
        <w:gridCol w:w="709"/>
        <w:gridCol w:w="667"/>
        <w:gridCol w:w="750"/>
      </w:tblGrid>
      <w:tr w:rsidR="005C0EC5">
        <w:trPr>
          <w:trHeight w:val="275"/>
        </w:trPr>
        <w:tc>
          <w:tcPr>
            <w:tcW w:w="2117" w:type="dxa"/>
          </w:tcPr>
          <w:p w:rsidR="005C0EC5" w:rsidRDefault="005C0EC5">
            <w:pPr>
              <w:pStyle w:val="TableParagraph"/>
              <w:rPr>
                <w:sz w:val="20"/>
              </w:rPr>
            </w:pPr>
          </w:p>
        </w:tc>
        <w:tc>
          <w:tcPr>
            <w:tcW w:w="1712" w:type="dxa"/>
            <w:gridSpan w:val="2"/>
          </w:tcPr>
          <w:p w:rsidR="005C0EC5" w:rsidRDefault="0030029B">
            <w:pPr>
              <w:pStyle w:val="TableParagraph"/>
              <w:spacing w:line="255" w:lineRule="exact"/>
              <w:ind w:left="577" w:right="571"/>
              <w:jc w:val="center"/>
              <w:rPr>
                <w:b/>
                <w:sz w:val="24"/>
              </w:rPr>
            </w:pPr>
            <w:r>
              <w:rPr>
                <w:b/>
                <w:sz w:val="24"/>
              </w:rPr>
              <w:t>5 кл.</w:t>
            </w:r>
          </w:p>
        </w:tc>
        <w:tc>
          <w:tcPr>
            <w:tcW w:w="1417" w:type="dxa"/>
            <w:gridSpan w:val="2"/>
          </w:tcPr>
          <w:p w:rsidR="005C0EC5" w:rsidRDefault="0030029B">
            <w:pPr>
              <w:pStyle w:val="TableParagraph"/>
              <w:spacing w:line="255" w:lineRule="exact"/>
              <w:ind w:left="450"/>
              <w:rPr>
                <w:b/>
                <w:sz w:val="24"/>
              </w:rPr>
            </w:pPr>
            <w:r>
              <w:rPr>
                <w:b/>
                <w:sz w:val="24"/>
              </w:rPr>
              <w:t>6 кл.</w:t>
            </w:r>
          </w:p>
        </w:tc>
        <w:tc>
          <w:tcPr>
            <w:tcW w:w="1701" w:type="dxa"/>
            <w:gridSpan w:val="2"/>
          </w:tcPr>
          <w:p w:rsidR="005C0EC5" w:rsidRDefault="0030029B">
            <w:pPr>
              <w:pStyle w:val="TableParagraph"/>
              <w:spacing w:line="255" w:lineRule="exact"/>
              <w:ind w:left="572" w:right="565"/>
              <w:jc w:val="center"/>
              <w:rPr>
                <w:b/>
                <w:sz w:val="24"/>
              </w:rPr>
            </w:pPr>
            <w:r>
              <w:rPr>
                <w:b/>
                <w:sz w:val="24"/>
              </w:rPr>
              <w:t>7 кл.</w:t>
            </w:r>
          </w:p>
        </w:tc>
        <w:tc>
          <w:tcPr>
            <w:tcW w:w="1418" w:type="dxa"/>
            <w:gridSpan w:val="2"/>
          </w:tcPr>
          <w:p w:rsidR="005C0EC5" w:rsidRDefault="0030029B">
            <w:pPr>
              <w:pStyle w:val="TableParagraph"/>
              <w:spacing w:line="255" w:lineRule="exact"/>
              <w:ind w:left="452"/>
              <w:rPr>
                <w:b/>
                <w:sz w:val="24"/>
              </w:rPr>
            </w:pPr>
            <w:r>
              <w:rPr>
                <w:b/>
                <w:sz w:val="24"/>
              </w:rPr>
              <w:t>8 кл.</w:t>
            </w:r>
          </w:p>
        </w:tc>
        <w:tc>
          <w:tcPr>
            <w:tcW w:w="1417" w:type="dxa"/>
            <w:gridSpan w:val="2"/>
          </w:tcPr>
          <w:p w:rsidR="005C0EC5" w:rsidRDefault="0030029B">
            <w:pPr>
              <w:pStyle w:val="TableParagraph"/>
              <w:spacing w:line="255" w:lineRule="exact"/>
              <w:ind w:left="451"/>
              <w:rPr>
                <w:b/>
                <w:sz w:val="24"/>
              </w:rPr>
            </w:pPr>
            <w:r>
              <w:rPr>
                <w:b/>
                <w:sz w:val="24"/>
              </w:rPr>
              <w:t>9 кл.</w:t>
            </w:r>
          </w:p>
        </w:tc>
      </w:tr>
      <w:tr w:rsidR="005C0EC5">
        <w:trPr>
          <w:trHeight w:val="276"/>
        </w:trPr>
        <w:tc>
          <w:tcPr>
            <w:tcW w:w="2117" w:type="dxa"/>
          </w:tcPr>
          <w:p w:rsidR="005C0EC5" w:rsidRDefault="0030029B">
            <w:pPr>
              <w:pStyle w:val="TableParagraph"/>
              <w:spacing w:before="1" w:line="255" w:lineRule="exact"/>
              <w:ind w:left="334"/>
              <w:rPr>
                <w:b/>
                <w:sz w:val="24"/>
              </w:rPr>
            </w:pPr>
            <w:r>
              <w:rPr>
                <w:b/>
                <w:sz w:val="24"/>
              </w:rPr>
              <w:t>Усього годин</w:t>
            </w:r>
          </w:p>
        </w:tc>
        <w:tc>
          <w:tcPr>
            <w:tcW w:w="1712" w:type="dxa"/>
            <w:gridSpan w:val="2"/>
          </w:tcPr>
          <w:p w:rsidR="005C0EC5" w:rsidRDefault="0030029B">
            <w:pPr>
              <w:pStyle w:val="TableParagraph"/>
              <w:spacing w:before="1" w:line="255" w:lineRule="exact"/>
              <w:ind w:left="577" w:right="571"/>
              <w:jc w:val="center"/>
              <w:rPr>
                <w:b/>
                <w:sz w:val="24"/>
              </w:rPr>
            </w:pPr>
            <w:r>
              <w:rPr>
                <w:b/>
                <w:sz w:val="24"/>
              </w:rPr>
              <w:t>122</w:t>
            </w:r>
          </w:p>
        </w:tc>
        <w:tc>
          <w:tcPr>
            <w:tcW w:w="1417" w:type="dxa"/>
            <w:gridSpan w:val="2"/>
          </w:tcPr>
          <w:p w:rsidR="005C0EC5" w:rsidRDefault="0030029B">
            <w:pPr>
              <w:pStyle w:val="TableParagraph"/>
              <w:spacing w:before="1" w:line="255" w:lineRule="exact"/>
              <w:ind w:left="486" w:right="521"/>
              <w:jc w:val="center"/>
              <w:rPr>
                <w:b/>
                <w:sz w:val="24"/>
              </w:rPr>
            </w:pPr>
            <w:r>
              <w:rPr>
                <w:b/>
                <w:sz w:val="24"/>
              </w:rPr>
              <w:t>122</w:t>
            </w:r>
          </w:p>
        </w:tc>
        <w:tc>
          <w:tcPr>
            <w:tcW w:w="1701" w:type="dxa"/>
            <w:gridSpan w:val="2"/>
          </w:tcPr>
          <w:p w:rsidR="005C0EC5" w:rsidRDefault="0030029B">
            <w:pPr>
              <w:pStyle w:val="TableParagraph"/>
              <w:spacing w:before="1" w:line="255" w:lineRule="exact"/>
              <w:ind w:left="532" w:right="565"/>
              <w:jc w:val="center"/>
              <w:rPr>
                <w:b/>
                <w:sz w:val="24"/>
              </w:rPr>
            </w:pPr>
            <w:r>
              <w:rPr>
                <w:b/>
                <w:sz w:val="24"/>
              </w:rPr>
              <w:t>88</w:t>
            </w:r>
          </w:p>
        </w:tc>
        <w:tc>
          <w:tcPr>
            <w:tcW w:w="1418" w:type="dxa"/>
            <w:gridSpan w:val="2"/>
          </w:tcPr>
          <w:p w:rsidR="005C0EC5" w:rsidRDefault="0030029B">
            <w:pPr>
              <w:pStyle w:val="TableParagraph"/>
              <w:spacing w:before="1" w:line="255" w:lineRule="exact"/>
              <w:ind w:left="548" w:right="579"/>
              <w:jc w:val="center"/>
              <w:rPr>
                <w:b/>
                <w:sz w:val="24"/>
              </w:rPr>
            </w:pPr>
            <w:r>
              <w:rPr>
                <w:b/>
                <w:sz w:val="24"/>
              </w:rPr>
              <w:t>70</w:t>
            </w:r>
          </w:p>
        </w:tc>
        <w:tc>
          <w:tcPr>
            <w:tcW w:w="1417" w:type="dxa"/>
            <w:gridSpan w:val="2"/>
          </w:tcPr>
          <w:p w:rsidR="005C0EC5" w:rsidRDefault="0030029B">
            <w:pPr>
              <w:pStyle w:val="TableParagraph"/>
              <w:spacing w:before="1" w:line="255" w:lineRule="exact"/>
              <w:ind w:left="486" w:right="520"/>
              <w:jc w:val="center"/>
              <w:rPr>
                <w:b/>
                <w:sz w:val="24"/>
              </w:rPr>
            </w:pPr>
            <w:r>
              <w:rPr>
                <w:b/>
                <w:sz w:val="24"/>
              </w:rPr>
              <w:t>70</w:t>
            </w:r>
          </w:p>
        </w:tc>
      </w:tr>
      <w:tr w:rsidR="005C0EC5">
        <w:trPr>
          <w:trHeight w:val="275"/>
        </w:trPr>
        <w:tc>
          <w:tcPr>
            <w:tcW w:w="2117" w:type="dxa"/>
          </w:tcPr>
          <w:p w:rsidR="005C0EC5" w:rsidRDefault="0030029B">
            <w:pPr>
              <w:pStyle w:val="TableParagraph"/>
              <w:spacing w:line="255" w:lineRule="exact"/>
              <w:ind w:left="357"/>
              <w:rPr>
                <w:b/>
                <w:sz w:val="24"/>
              </w:rPr>
            </w:pPr>
            <w:r>
              <w:rPr>
                <w:b/>
                <w:sz w:val="24"/>
              </w:rPr>
              <w:t>Години з РМ</w:t>
            </w:r>
          </w:p>
        </w:tc>
        <w:tc>
          <w:tcPr>
            <w:tcW w:w="1712" w:type="dxa"/>
            <w:gridSpan w:val="2"/>
          </w:tcPr>
          <w:p w:rsidR="005C0EC5" w:rsidRDefault="0030029B">
            <w:pPr>
              <w:pStyle w:val="TableParagraph"/>
              <w:spacing w:line="255" w:lineRule="exact"/>
              <w:ind w:left="577" w:right="571"/>
              <w:jc w:val="center"/>
              <w:rPr>
                <w:b/>
                <w:sz w:val="24"/>
              </w:rPr>
            </w:pPr>
            <w:r>
              <w:rPr>
                <w:b/>
                <w:sz w:val="24"/>
              </w:rPr>
              <w:t>24</w:t>
            </w:r>
          </w:p>
        </w:tc>
        <w:tc>
          <w:tcPr>
            <w:tcW w:w="1417" w:type="dxa"/>
            <w:gridSpan w:val="2"/>
          </w:tcPr>
          <w:p w:rsidR="005C0EC5" w:rsidRDefault="0030029B">
            <w:pPr>
              <w:pStyle w:val="TableParagraph"/>
              <w:spacing w:line="255" w:lineRule="exact"/>
              <w:ind w:left="486" w:right="521"/>
              <w:jc w:val="center"/>
              <w:rPr>
                <w:b/>
                <w:sz w:val="24"/>
              </w:rPr>
            </w:pPr>
            <w:r>
              <w:rPr>
                <w:b/>
                <w:sz w:val="24"/>
              </w:rPr>
              <w:t>23</w:t>
            </w:r>
          </w:p>
        </w:tc>
        <w:tc>
          <w:tcPr>
            <w:tcW w:w="1701" w:type="dxa"/>
            <w:gridSpan w:val="2"/>
          </w:tcPr>
          <w:p w:rsidR="005C0EC5" w:rsidRDefault="0030029B">
            <w:pPr>
              <w:pStyle w:val="TableParagraph"/>
              <w:spacing w:line="255" w:lineRule="exact"/>
              <w:ind w:left="532" w:right="565"/>
              <w:jc w:val="center"/>
              <w:rPr>
                <w:b/>
                <w:sz w:val="24"/>
              </w:rPr>
            </w:pPr>
            <w:r>
              <w:rPr>
                <w:b/>
                <w:sz w:val="24"/>
              </w:rPr>
              <w:t>22</w:t>
            </w:r>
          </w:p>
        </w:tc>
        <w:tc>
          <w:tcPr>
            <w:tcW w:w="1418" w:type="dxa"/>
            <w:gridSpan w:val="2"/>
          </w:tcPr>
          <w:p w:rsidR="005C0EC5" w:rsidRDefault="0030029B">
            <w:pPr>
              <w:pStyle w:val="TableParagraph"/>
              <w:spacing w:line="255" w:lineRule="exact"/>
              <w:ind w:left="548" w:right="579"/>
              <w:jc w:val="center"/>
              <w:rPr>
                <w:b/>
                <w:sz w:val="24"/>
              </w:rPr>
            </w:pPr>
            <w:r>
              <w:rPr>
                <w:b/>
                <w:sz w:val="24"/>
              </w:rPr>
              <w:t>16</w:t>
            </w:r>
          </w:p>
        </w:tc>
        <w:tc>
          <w:tcPr>
            <w:tcW w:w="1417" w:type="dxa"/>
            <w:gridSpan w:val="2"/>
          </w:tcPr>
          <w:p w:rsidR="005C0EC5" w:rsidRDefault="0030029B">
            <w:pPr>
              <w:pStyle w:val="TableParagraph"/>
              <w:spacing w:line="255" w:lineRule="exact"/>
              <w:ind w:left="486" w:right="520"/>
              <w:jc w:val="center"/>
              <w:rPr>
                <w:b/>
                <w:sz w:val="24"/>
              </w:rPr>
            </w:pPr>
            <w:r>
              <w:rPr>
                <w:b/>
                <w:sz w:val="24"/>
              </w:rPr>
              <w:t>19</w:t>
            </w:r>
          </w:p>
        </w:tc>
      </w:tr>
      <w:tr w:rsidR="005C0EC5">
        <w:trPr>
          <w:trHeight w:val="275"/>
        </w:trPr>
        <w:tc>
          <w:tcPr>
            <w:tcW w:w="2117" w:type="dxa"/>
          </w:tcPr>
          <w:p w:rsidR="005C0EC5" w:rsidRDefault="005C0EC5">
            <w:pPr>
              <w:pStyle w:val="TableParagraph"/>
              <w:rPr>
                <w:sz w:val="20"/>
              </w:rPr>
            </w:pPr>
          </w:p>
        </w:tc>
        <w:tc>
          <w:tcPr>
            <w:tcW w:w="719" w:type="dxa"/>
          </w:tcPr>
          <w:p w:rsidR="005C0EC5" w:rsidRDefault="0030029B">
            <w:pPr>
              <w:pStyle w:val="TableParagraph"/>
              <w:spacing w:line="255" w:lineRule="exact"/>
              <w:ind w:left="5"/>
              <w:jc w:val="center"/>
              <w:rPr>
                <w:b/>
                <w:sz w:val="24"/>
              </w:rPr>
            </w:pPr>
            <w:r>
              <w:rPr>
                <w:b/>
                <w:sz w:val="24"/>
              </w:rPr>
              <w:t>І</w:t>
            </w:r>
          </w:p>
        </w:tc>
        <w:tc>
          <w:tcPr>
            <w:tcW w:w="993" w:type="dxa"/>
          </w:tcPr>
          <w:p w:rsidR="005C0EC5" w:rsidRDefault="0030029B">
            <w:pPr>
              <w:pStyle w:val="TableParagraph"/>
              <w:spacing w:line="255" w:lineRule="exact"/>
              <w:ind w:right="393"/>
              <w:jc w:val="right"/>
              <w:rPr>
                <w:b/>
                <w:sz w:val="24"/>
              </w:rPr>
            </w:pPr>
            <w:r>
              <w:rPr>
                <w:b/>
                <w:sz w:val="24"/>
              </w:rPr>
              <w:t>ІІ</w:t>
            </w:r>
          </w:p>
        </w:tc>
        <w:tc>
          <w:tcPr>
            <w:tcW w:w="709" w:type="dxa"/>
          </w:tcPr>
          <w:p w:rsidR="005C0EC5" w:rsidRDefault="0030029B">
            <w:pPr>
              <w:pStyle w:val="TableParagraph"/>
              <w:spacing w:line="255" w:lineRule="exact"/>
              <w:ind w:left="305"/>
              <w:rPr>
                <w:b/>
                <w:sz w:val="24"/>
              </w:rPr>
            </w:pPr>
            <w:r>
              <w:rPr>
                <w:b/>
                <w:sz w:val="24"/>
              </w:rPr>
              <w:t>І</w:t>
            </w:r>
          </w:p>
        </w:tc>
        <w:tc>
          <w:tcPr>
            <w:tcW w:w="708" w:type="dxa"/>
          </w:tcPr>
          <w:p w:rsidR="005C0EC5" w:rsidRDefault="0030029B">
            <w:pPr>
              <w:pStyle w:val="TableParagraph"/>
              <w:spacing w:line="255" w:lineRule="exact"/>
              <w:ind w:left="258"/>
              <w:rPr>
                <w:b/>
                <w:sz w:val="24"/>
              </w:rPr>
            </w:pPr>
            <w:r>
              <w:rPr>
                <w:b/>
                <w:sz w:val="24"/>
              </w:rPr>
              <w:t>ІІ</w:t>
            </w:r>
          </w:p>
        </w:tc>
        <w:tc>
          <w:tcPr>
            <w:tcW w:w="708" w:type="dxa"/>
          </w:tcPr>
          <w:p w:rsidR="005C0EC5" w:rsidRDefault="0030029B">
            <w:pPr>
              <w:pStyle w:val="TableParagraph"/>
              <w:spacing w:line="255" w:lineRule="exact"/>
              <w:ind w:left="305"/>
              <w:rPr>
                <w:b/>
                <w:sz w:val="24"/>
              </w:rPr>
            </w:pPr>
            <w:r>
              <w:rPr>
                <w:b/>
                <w:sz w:val="24"/>
              </w:rPr>
              <w:t>І</w:t>
            </w:r>
          </w:p>
        </w:tc>
        <w:tc>
          <w:tcPr>
            <w:tcW w:w="993" w:type="dxa"/>
          </w:tcPr>
          <w:p w:rsidR="005C0EC5" w:rsidRDefault="0030029B">
            <w:pPr>
              <w:pStyle w:val="TableParagraph"/>
              <w:spacing w:line="255" w:lineRule="exact"/>
              <w:ind w:left="401"/>
              <w:rPr>
                <w:b/>
                <w:sz w:val="24"/>
              </w:rPr>
            </w:pPr>
            <w:r>
              <w:rPr>
                <w:b/>
                <w:sz w:val="24"/>
              </w:rPr>
              <w:t>ІІ</w:t>
            </w:r>
          </w:p>
        </w:tc>
        <w:tc>
          <w:tcPr>
            <w:tcW w:w="709" w:type="dxa"/>
          </w:tcPr>
          <w:p w:rsidR="005C0EC5" w:rsidRDefault="0030029B">
            <w:pPr>
              <w:pStyle w:val="TableParagraph"/>
              <w:spacing w:line="255" w:lineRule="exact"/>
              <w:ind w:left="306"/>
              <w:rPr>
                <w:b/>
                <w:sz w:val="24"/>
              </w:rPr>
            </w:pPr>
            <w:r>
              <w:rPr>
                <w:b/>
                <w:sz w:val="24"/>
              </w:rPr>
              <w:t>І</w:t>
            </w:r>
          </w:p>
        </w:tc>
        <w:tc>
          <w:tcPr>
            <w:tcW w:w="709" w:type="dxa"/>
          </w:tcPr>
          <w:p w:rsidR="005C0EC5" w:rsidRDefault="0030029B">
            <w:pPr>
              <w:pStyle w:val="TableParagraph"/>
              <w:spacing w:line="255" w:lineRule="exact"/>
              <w:ind w:left="259"/>
              <w:rPr>
                <w:b/>
                <w:sz w:val="24"/>
              </w:rPr>
            </w:pPr>
            <w:r>
              <w:rPr>
                <w:b/>
                <w:sz w:val="24"/>
              </w:rPr>
              <w:t>ІІ</w:t>
            </w:r>
          </w:p>
        </w:tc>
        <w:tc>
          <w:tcPr>
            <w:tcW w:w="667" w:type="dxa"/>
          </w:tcPr>
          <w:p w:rsidR="005C0EC5" w:rsidRDefault="0030029B">
            <w:pPr>
              <w:pStyle w:val="TableParagraph"/>
              <w:spacing w:line="255" w:lineRule="exact"/>
              <w:ind w:left="285"/>
              <w:rPr>
                <w:b/>
                <w:sz w:val="24"/>
              </w:rPr>
            </w:pPr>
            <w:r>
              <w:rPr>
                <w:b/>
                <w:sz w:val="24"/>
              </w:rPr>
              <w:t>І</w:t>
            </w:r>
          </w:p>
        </w:tc>
        <w:tc>
          <w:tcPr>
            <w:tcW w:w="750" w:type="dxa"/>
          </w:tcPr>
          <w:p w:rsidR="005C0EC5" w:rsidRDefault="0030029B">
            <w:pPr>
              <w:pStyle w:val="TableParagraph"/>
              <w:spacing w:line="255" w:lineRule="exact"/>
              <w:ind w:left="281"/>
              <w:rPr>
                <w:b/>
                <w:sz w:val="24"/>
              </w:rPr>
            </w:pPr>
            <w:r>
              <w:rPr>
                <w:b/>
                <w:sz w:val="24"/>
              </w:rPr>
              <w:t>ІІ</w:t>
            </w:r>
          </w:p>
        </w:tc>
      </w:tr>
      <w:tr w:rsidR="005C0EC5">
        <w:trPr>
          <w:trHeight w:val="276"/>
        </w:trPr>
        <w:tc>
          <w:tcPr>
            <w:tcW w:w="9782" w:type="dxa"/>
            <w:gridSpan w:val="11"/>
          </w:tcPr>
          <w:p w:rsidR="005C0EC5" w:rsidRDefault="0030029B">
            <w:pPr>
              <w:pStyle w:val="TableParagraph"/>
              <w:spacing w:before="1" w:line="255" w:lineRule="exact"/>
              <w:ind w:left="2764" w:right="2759"/>
              <w:jc w:val="center"/>
              <w:rPr>
                <w:b/>
                <w:sz w:val="24"/>
              </w:rPr>
            </w:pPr>
            <w:r>
              <w:rPr>
                <w:b/>
                <w:sz w:val="24"/>
              </w:rPr>
              <w:t>Фронтальні види контрольних робіт</w:t>
            </w:r>
          </w:p>
        </w:tc>
      </w:tr>
      <w:tr w:rsidR="005C0EC5">
        <w:trPr>
          <w:trHeight w:val="551"/>
        </w:trPr>
        <w:tc>
          <w:tcPr>
            <w:tcW w:w="2117" w:type="dxa"/>
          </w:tcPr>
          <w:p w:rsidR="005C0EC5" w:rsidRDefault="0030029B">
            <w:pPr>
              <w:pStyle w:val="TableParagraph"/>
              <w:spacing w:line="270" w:lineRule="atLeast"/>
              <w:ind w:left="106" w:right="61"/>
              <w:rPr>
                <w:b/>
                <w:sz w:val="24"/>
              </w:rPr>
            </w:pPr>
            <w:r>
              <w:rPr>
                <w:b/>
                <w:sz w:val="24"/>
              </w:rPr>
              <w:t>Перевірка мовної теми</w:t>
            </w:r>
          </w:p>
        </w:tc>
        <w:tc>
          <w:tcPr>
            <w:tcW w:w="719" w:type="dxa"/>
          </w:tcPr>
          <w:p w:rsidR="005C0EC5" w:rsidRDefault="0030029B">
            <w:pPr>
              <w:pStyle w:val="TableParagraph"/>
              <w:spacing w:before="138"/>
              <w:ind w:left="6"/>
              <w:jc w:val="center"/>
              <w:rPr>
                <w:b/>
                <w:sz w:val="24"/>
              </w:rPr>
            </w:pPr>
            <w:r>
              <w:rPr>
                <w:b/>
                <w:sz w:val="24"/>
              </w:rPr>
              <w:t>4</w:t>
            </w:r>
          </w:p>
        </w:tc>
        <w:tc>
          <w:tcPr>
            <w:tcW w:w="993" w:type="dxa"/>
          </w:tcPr>
          <w:p w:rsidR="005C0EC5" w:rsidRDefault="0030029B">
            <w:pPr>
              <w:pStyle w:val="TableParagraph"/>
              <w:spacing w:before="138"/>
              <w:ind w:right="425"/>
              <w:jc w:val="right"/>
              <w:rPr>
                <w:b/>
                <w:sz w:val="24"/>
              </w:rPr>
            </w:pPr>
            <w:r>
              <w:rPr>
                <w:b/>
                <w:sz w:val="24"/>
              </w:rPr>
              <w:t>4</w:t>
            </w:r>
          </w:p>
        </w:tc>
        <w:tc>
          <w:tcPr>
            <w:tcW w:w="709" w:type="dxa"/>
          </w:tcPr>
          <w:p w:rsidR="005C0EC5" w:rsidRDefault="0030029B">
            <w:pPr>
              <w:pStyle w:val="TableParagraph"/>
              <w:spacing w:before="138"/>
              <w:ind w:left="292"/>
              <w:rPr>
                <w:b/>
                <w:sz w:val="24"/>
              </w:rPr>
            </w:pPr>
            <w:r>
              <w:rPr>
                <w:b/>
                <w:sz w:val="24"/>
              </w:rPr>
              <w:t>4</w:t>
            </w:r>
          </w:p>
        </w:tc>
        <w:tc>
          <w:tcPr>
            <w:tcW w:w="708" w:type="dxa"/>
          </w:tcPr>
          <w:p w:rsidR="005C0EC5" w:rsidRDefault="0030029B">
            <w:pPr>
              <w:pStyle w:val="TableParagraph"/>
              <w:spacing w:before="138"/>
              <w:ind w:left="292"/>
              <w:rPr>
                <w:b/>
                <w:sz w:val="24"/>
              </w:rPr>
            </w:pPr>
            <w:r>
              <w:rPr>
                <w:b/>
                <w:sz w:val="24"/>
              </w:rPr>
              <w:t>4</w:t>
            </w:r>
          </w:p>
        </w:tc>
        <w:tc>
          <w:tcPr>
            <w:tcW w:w="708" w:type="dxa"/>
          </w:tcPr>
          <w:p w:rsidR="005C0EC5" w:rsidRDefault="0030029B">
            <w:pPr>
              <w:pStyle w:val="TableParagraph"/>
              <w:spacing w:before="138"/>
              <w:ind w:left="292"/>
              <w:rPr>
                <w:b/>
                <w:sz w:val="24"/>
              </w:rPr>
            </w:pPr>
            <w:r>
              <w:rPr>
                <w:b/>
                <w:sz w:val="24"/>
              </w:rPr>
              <w:t>3</w:t>
            </w:r>
          </w:p>
        </w:tc>
        <w:tc>
          <w:tcPr>
            <w:tcW w:w="993" w:type="dxa"/>
          </w:tcPr>
          <w:p w:rsidR="005C0EC5" w:rsidRDefault="0030029B">
            <w:pPr>
              <w:pStyle w:val="TableParagraph"/>
              <w:spacing w:before="138"/>
              <w:ind w:left="435"/>
              <w:rPr>
                <w:b/>
                <w:sz w:val="24"/>
              </w:rPr>
            </w:pPr>
            <w:r>
              <w:rPr>
                <w:b/>
                <w:sz w:val="24"/>
              </w:rPr>
              <w:t>3</w:t>
            </w:r>
          </w:p>
        </w:tc>
        <w:tc>
          <w:tcPr>
            <w:tcW w:w="709" w:type="dxa"/>
          </w:tcPr>
          <w:p w:rsidR="005C0EC5" w:rsidRDefault="0030029B">
            <w:pPr>
              <w:pStyle w:val="TableParagraph"/>
              <w:spacing w:before="138"/>
              <w:ind w:left="293"/>
              <w:rPr>
                <w:b/>
                <w:sz w:val="24"/>
              </w:rPr>
            </w:pPr>
            <w:r>
              <w:rPr>
                <w:b/>
                <w:sz w:val="24"/>
              </w:rPr>
              <w:t>2</w:t>
            </w:r>
          </w:p>
        </w:tc>
        <w:tc>
          <w:tcPr>
            <w:tcW w:w="709" w:type="dxa"/>
          </w:tcPr>
          <w:p w:rsidR="005C0EC5" w:rsidRDefault="0030029B">
            <w:pPr>
              <w:pStyle w:val="TableParagraph"/>
              <w:spacing w:before="138"/>
              <w:ind w:left="292"/>
              <w:rPr>
                <w:b/>
                <w:sz w:val="24"/>
              </w:rPr>
            </w:pPr>
            <w:r>
              <w:rPr>
                <w:b/>
                <w:sz w:val="24"/>
              </w:rPr>
              <w:t>2</w:t>
            </w:r>
          </w:p>
        </w:tc>
        <w:tc>
          <w:tcPr>
            <w:tcW w:w="667" w:type="dxa"/>
          </w:tcPr>
          <w:p w:rsidR="005C0EC5" w:rsidRDefault="0030029B">
            <w:pPr>
              <w:pStyle w:val="TableParagraph"/>
              <w:spacing w:before="138"/>
              <w:ind w:left="272"/>
              <w:rPr>
                <w:b/>
                <w:sz w:val="24"/>
              </w:rPr>
            </w:pPr>
            <w:r>
              <w:rPr>
                <w:b/>
                <w:sz w:val="24"/>
              </w:rPr>
              <w:t>2</w:t>
            </w:r>
          </w:p>
        </w:tc>
        <w:tc>
          <w:tcPr>
            <w:tcW w:w="750" w:type="dxa"/>
          </w:tcPr>
          <w:p w:rsidR="005C0EC5" w:rsidRDefault="0030029B">
            <w:pPr>
              <w:pStyle w:val="TableParagraph"/>
              <w:spacing w:before="138"/>
              <w:ind w:left="314"/>
              <w:rPr>
                <w:b/>
                <w:sz w:val="24"/>
              </w:rPr>
            </w:pPr>
            <w:r>
              <w:rPr>
                <w:b/>
                <w:sz w:val="24"/>
              </w:rPr>
              <w:t>2</w:t>
            </w:r>
          </w:p>
        </w:tc>
      </w:tr>
      <w:tr w:rsidR="005C0EC5">
        <w:trPr>
          <w:trHeight w:val="276"/>
        </w:trPr>
        <w:tc>
          <w:tcPr>
            <w:tcW w:w="2117" w:type="dxa"/>
          </w:tcPr>
          <w:p w:rsidR="005C0EC5" w:rsidRDefault="0030029B">
            <w:pPr>
              <w:pStyle w:val="TableParagraph"/>
              <w:spacing w:line="255" w:lineRule="exact"/>
              <w:ind w:right="236"/>
              <w:jc w:val="right"/>
              <w:rPr>
                <w:sz w:val="24"/>
              </w:rPr>
            </w:pPr>
            <w:r>
              <w:rPr>
                <w:b/>
                <w:sz w:val="24"/>
              </w:rPr>
              <w:t xml:space="preserve">Письмо: </w:t>
            </w:r>
            <w:r>
              <w:rPr>
                <w:sz w:val="24"/>
              </w:rPr>
              <w:t>переказ</w:t>
            </w:r>
          </w:p>
        </w:tc>
        <w:tc>
          <w:tcPr>
            <w:tcW w:w="719" w:type="dxa"/>
          </w:tcPr>
          <w:p w:rsidR="005C0EC5" w:rsidRDefault="0030029B">
            <w:pPr>
              <w:pStyle w:val="TableParagraph"/>
              <w:spacing w:line="255" w:lineRule="exact"/>
              <w:ind w:left="6"/>
              <w:jc w:val="center"/>
              <w:rPr>
                <w:b/>
                <w:sz w:val="24"/>
              </w:rPr>
            </w:pPr>
            <w:r>
              <w:rPr>
                <w:b/>
                <w:sz w:val="24"/>
              </w:rPr>
              <w:t>1</w:t>
            </w:r>
          </w:p>
        </w:tc>
        <w:tc>
          <w:tcPr>
            <w:tcW w:w="993" w:type="dxa"/>
          </w:tcPr>
          <w:p w:rsidR="005C0EC5" w:rsidRDefault="0030029B">
            <w:pPr>
              <w:pStyle w:val="TableParagraph"/>
              <w:spacing w:line="255" w:lineRule="exact"/>
              <w:ind w:right="425"/>
              <w:jc w:val="right"/>
              <w:rPr>
                <w:b/>
                <w:sz w:val="24"/>
              </w:rPr>
            </w:pPr>
            <w:r>
              <w:rPr>
                <w:b/>
                <w:sz w:val="24"/>
              </w:rPr>
              <w:t>1</w:t>
            </w:r>
          </w:p>
        </w:tc>
        <w:tc>
          <w:tcPr>
            <w:tcW w:w="709" w:type="dxa"/>
          </w:tcPr>
          <w:p w:rsidR="005C0EC5" w:rsidRDefault="0030029B">
            <w:pPr>
              <w:pStyle w:val="TableParagraph"/>
              <w:spacing w:line="255" w:lineRule="exact"/>
              <w:ind w:left="292"/>
              <w:rPr>
                <w:b/>
                <w:sz w:val="24"/>
              </w:rPr>
            </w:pPr>
            <w:r>
              <w:rPr>
                <w:b/>
                <w:sz w:val="24"/>
              </w:rPr>
              <w:t>1</w:t>
            </w:r>
          </w:p>
        </w:tc>
        <w:tc>
          <w:tcPr>
            <w:tcW w:w="708" w:type="dxa"/>
          </w:tcPr>
          <w:p w:rsidR="005C0EC5" w:rsidRDefault="0030029B">
            <w:pPr>
              <w:pStyle w:val="TableParagraph"/>
              <w:spacing w:line="255" w:lineRule="exact"/>
              <w:ind w:left="292"/>
              <w:rPr>
                <w:b/>
                <w:sz w:val="24"/>
              </w:rPr>
            </w:pPr>
            <w:r>
              <w:rPr>
                <w:b/>
                <w:sz w:val="24"/>
              </w:rPr>
              <w:t>1</w:t>
            </w:r>
          </w:p>
        </w:tc>
        <w:tc>
          <w:tcPr>
            <w:tcW w:w="708" w:type="dxa"/>
          </w:tcPr>
          <w:p w:rsidR="005C0EC5" w:rsidRDefault="0030029B">
            <w:pPr>
              <w:pStyle w:val="TableParagraph"/>
              <w:spacing w:line="255" w:lineRule="exact"/>
              <w:ind w:left="292"/>
              <w:rPr>
                <w:b/>
                <w:sz w:val="24"/>
              </w:rPr>
            </w:pPr>
            <w:r>
              <w:rPr>
                <w:b/>
                <w:sz w:val="24"/>
              </w:rPr>
              <w:t>1</w:t>
            </w:r>
          </w:p>
        </w:tc>
        <w:tc>
          <w:tcPr>
            <w:tcW w:w="993" w:type="dxa"/>
          </w:tcPr>
          <w:p w:rsidR="005C0EC5" w:rsidRDefault="0030029B">
            <w:pPr>
              <w:pStyle w:val="TableParagraph"/>
              <w:spacing w:line="255" w:lineRule="exact"/>
              <w:ind w:left="435"/>
              <w:rPr>
                <w:b/>
                <w:sz w:val="24"/>
              </w:rPr>
            </w:pPr>
            <w:r>
              <w:rPr>
                <w:b/>
                <w:sz w:val="24"/>
              </w:rPr>
              <w:t>1</w:t>
            </w:r>
          </w:p>
        </w:tc>
        <w:tc>
          <w:tcPr>
            <w:tcW w:w="709" w:type="dxa"/>
          </w:tcPr>
          <w:p w:rsidR="005C0EC5" w:rsidRDefault="0030029B">
            <w:pPr>
              <w:pStyle w:val="TableParagraph"/>
              <w:spacing w:line="255" w:lineRule="exact"/>
              <w:ind w:left="293"/>
              <w:rPr>
                <w:b/>
                <w:sz w:val="24"/>
              </w:rPr>
            </w:pPr>
            <w:r>
              <w:rPr>
                <w:b/>
                <w:sz w:val="24"/>
              </w:rPr>
              <w:t>1</w:t>
            </w:r>
          </w:p>
        </w:tc>
        <w:tc>
          <w:tcPr>
            <w:tcW w:w="709" w:type="dxa"/>
          </w:tcPr>
          <w:p w:rsidR="005C0EC5" w:rsidRDefault="0030029B">
            <w:pPr>
              <w:pStyle w:val="TableParagraph"/>
              <w:spacing w:line="255" w:lineRule="exact"/>
              <w:ind w:left="292"/>
              <w:rPr>
                <w:b/>
                <w:sz w:val="24"/>
              </w:rPr>
            </w:pPr>
            <w:r>
              <w:rPr>
                <w:b/>
                <w:sz w:val="24"/>
              </w:rPr>
              <w:t>1</w:t>
            </w:r>
          </w:p>
        </w:tc>
        <w:tc>
          <w:tcPr>
            <w:tcW w:w="667" w:type="dxa"/>
          </w:tcPr>
          <w:p w:rsidR="005C0EC5" w:rsidRDefault="0030029B">
            <w:pPr>
              <w:pStyle w:val="TableParagraph"/>
              <w:spacing w:line="255" w:lineRule="exact"/>
              <w:ind w:left="272"/>
              <w:rPr>
                <w:b/>
                <w:sz w:val="24"/>
              </w:rPr>
            </w:pPr>
            <w:r>
              <w:rPr>
                <w:b/>
                <w:sz w:val="24"/>
              </w:rPr>
              <w:t>1</w:t>
            </w:r>
          </w:p>
        </w:tc>
        <w:tc>
          <w:tcPr>
            <w:tcW w:w="750" w:type="dxa"/>
          </w:tcPr>
          <w:p w:rsidR="005C0EC5" w:rsidRDefault="0030029B">
            <w:pPr>
              <w:pStyle w:val="TableParagraph"/>
              <w:spacing w:line="255" w:lineRule="exact"/>
              <w:ind w:left="314"/>
              <w:rPr>
                <w:b/>
                <w:sz w:val="24"/>
              </w:rPr>
            </w:pPr>
            <w:r>
              <w:rPr>
                <w:b/>
                <w:sz w:val="24"/>
              </w:rPr>
              <w:t>1</w:t>
            </w:r>
          </w:p>
        </w:tc>
      </w:tr>
      <w:tr w:rsidR="005C0EC5">
        <w:trPr>
          <w:trHeight w:val="275"/>
        </w:trPr>
        <w:tc>
          <w:tcPr>
            <w:tcW w:w="2117" w:type="dxa"/>
          </w:tcPr>
          <w:p w:rsidR="005C0EC5" w:rsidRDefault="0030029B">
            <w:pPr>
              <w:pStyle w:val="TableParagraph"/>
              <w:spacing w:line="255" w:lineRule="exact"/>
              <w:ind w:left="1006"/>
              <w:rPr>
                <w:sz w:val="24"/>
              </w:rPr>
            </w:pPr>
            <w:r>
              <w:rPr>
                <w:sz w:val="24"/>
              </w:rPr>
              <w:t>твір</w:t>
            </w:r>
          </w:p>
        </w:tc>
        <w:tc>
          <w:tcPr>
            <w:tcW w:w="719" w:type="dxa"/>
          </w:tcPr>
          <w:p w:rsidR="005C0EC5" w:rsidRDefault="0030029B">
            <w:pPr>
              <w:pStyle w:val="TableParagraph"/>
              <w:spacing w:line="255" w:lineRule="exact"/>
              <w:ind w:left="6"/>
              <w:jc w:val="center"/>
              <w:rPr>
                <w:b/>
                <w:sz w:val="24"/>
              </w:rPr>
            </w:pPr>
            <w:r>
              <w:rPr>
                <w:b/>
                <w:w w:val="99"/>
                <w:sz w:val="24"/>
              </w:rPr>
              <w:t>-</w:t>
            </w:r>
          </w:p>
        </w:tc>
        <w:tc>
          <w:tcPr>
            <w:tcW w:w="993" w:type="dxa"/>
          </w:tcPr>
          <w:p w:rsidR="005C0EC5" w:rsidRDefault="0030029B">
            <w:pPr>
              <w:pStyle w:val="TableParagraph"/>
              <w:spacing w:line="255" w:lineRule="exact"/>
              <w:ind w:right="445"/>
              <w:jc w:val="right"/>
              <w:rPr>
                <w:b/>
                <w:sz w:val="24"/>
              </w:rPr>
            </w:pPr>
            <w:r>
              <w:rPr>
                <w:b/>
                <w:w w:val="99"/>
                <w:sz w:val="24"/>
              </w:rPr>
              <w:t>-</w:t>
            </w:r>
          </w:p>
        </w:tc>
        <w:tc>
          <w:tcPr>
            <w:tcW w:w="709" w:type="dxa"/>
          </w:tcPr>
          <w:p w:rsidR="005C0EC5" w:rsidRDefault="0030029B">
            <w:pPr>
              <w:pStyle w:val="TableParagraph"/>
              <w:spacing w:line="255" w:lineRule="exact"/>
              <w:ind w:left="312"/>
              <w:rPr>
                <w:b/>
                <w:sz w:val="24"/>
              </w:rPr>
            </w:pPr>
            <w:r>
              <w:rPr>
                <w:b/>
                <w:w w:val="99"/>
                <w:sz w:val="24"/>
              </w:rPr>
              <w:t>-</w:t>
            </w:r>
          </w:p>
        </w:tc>
        <w:tc>
          <w:tcPr>
            <w:tcW w:w="708" w:type="dxa"/>
          </w:tcPr>
          <w:p w:rsidR="005C0EC5" w:rsidRDefault="0030029B">
            <w:pPr>
              <w:pStyle w:val="TableParagraph"/>
              <w:spacing w:line="255" w:lineRule="exact"/>
              <w:ind w:left="292"/>
              <w:rPr>
                <w:b/>
                <w:sz w:val="24"/>
              </w:rPr>
            </w:pPr>
            <w:r>
              <w:rPr>
                <w:b/>
                <w:sz w:val="24"/>
              </w:rPr>
              <w:t>1</w:t>
            </w:r>
          </w:p>
        </w:tc>
        <w:tc>
          <w:tcPr>
            <w:tcW w:w="708" w:type="dxa"/>
          </w:tcPr>
          <w:p w:rsidR="005C0EC5" w:rsidRDefault="0030029B">
            <w:pPr>
              <w:pStyle w:val="TableParagraph"/>
              <w:spacing w:line="255" w:lineRule="exact"/>
              <w:ind w:left="313"/>
              <w:rPr>
                <w:b/>
                <w:sz w:val="24"/>
              </w:rPr>
            </w:pPr>
            <w:r>
              <w:rPr>
                <w:b/>
                <w:w w:val="99"/>
                <w:sz w:val="24"/>
              </w:rPr>
              <w:t>-</w:t>
            </w:r>
          </w:p>
        </w:tc>
        <w:tc>
          <w:tcPr>
            <w:tcW w:w="993" w:type="dxa"/>
          </w:tcPr>
          <w:p w:rsidR="005C0EC5" w:rsidRDefault="0030029B">
            <w:pPr>
              <w:pStyle w:val="TableParagraph"/>
              <w:spacing w:line="255" w:lineRule="exact"/>
              <w:ind w:left="435"/>
              <w:rPr>
                <w:b/>
                <w:sz w:val="24"/>
              </w:rPr>
            </w:pPr>
            <w:r>
              <w:rPr>
                <w:b/>
                <w:sz w:val="24"/>
              </w:rPr>
              <w:t>1</w:t>
            </w:r>
          </w:p>
        </w:tc>
        <w:tc>
          <w:tcPr>
            <w:tcW w:w="709" w:type="dxa"/>
          </w:tcPr>
          <w:p w:rsidR="005C0EC5" w:rsidRDefault="0030029B">
            <w:pPr>
              <w:pStyle w:val="TableParagraph"/>
              <w:spacing w:line="255" w:lineRule="exact"/>
              <w:ind w:left="293"/>
              <w:rPr>
                <w:b/>
                <w:sz w:val="24"/>
              </w:rPr>
            </w:pPr>
            <w:r>
              <w:rPr>
                <w:b/>
                <w:sz w:val="24"/>
              </w:rPr>
              <w:t>1</w:t>
            </w:r>
          </w:p>
        </w:tc>
        <w:tc>
          <w:tcPr>
            <w:tcW w:w="709" w:type="dxa"/>
          </w:tcPr>
          <w:p w:rsidR="005C0EC5" w:rsidRDefault="0030029B">
            <w:pPr>
              <w:pStyle w:val="TableParagraph"/>
              <w:spacing w:line="255" w:lineRule="exact"/>
              <w:ind w:left="292"/>
              <w:rPr>
                <w:b/>
                <w:sz w:val="24"/>
              </w:rPr>
            </w:pPr>
            <w:r>
              <w:rPr>
                <w:b/>
                <w:sz w:val="24"/>
              </w:rPr>
              <w:t>1</w:t>
            </w:r>
          </w:p>
        </w:tc>
        <w:tc>
          <w:tcPr>
            <w:tcW w:w="667" w:type="dxa"/>
          </w:tcPr>
          <w:p w:rsidR="005C0EC5" w:rsidRDefault="0030029B">
            <w:pPr>
              <w:pStyle w:val="TableParagraph"/>
              <w:spacing w:line="255" w:lineRule="exact"/>
              <w:ind w:left="272"/>
              <w:rPr>
                <w:b/>
                <w:sz w:val="24"/>
              </w:rPr>
            </w:pPr>
            <w:r>
              <w:rPr>
                <w:b/>
                <w:sz w:val="24"/>
              </w:rPr>
              <w:t>1</w:t>
            </w:r>
          </w:p>
        </w:tc>
        <w:tc>
          <w:tcPr>
            <w:tcW w:w="750" w:type="dxa"/>
          </w:tcPr>
          <w:p w:rsidR="005C0EC5" w:rsidRDefault="0030029B">
            <w:pPr>
              <w:pStyle w:val="TableParagraph"/>
              <w:spacing w:line="255" w:lineRule="exact"/>
              <w:ind w:left="314"/>
              <w:rPr>
                <w:b/>
                <w:sz w:val="24"/>
              </w:rPr>
            </w:pPr>
            <w:r>
              <w:rPr>
                <w:b/>
                <w:sz w:val="24"/>
              </w:rPr>
              <w:t>1</w:t>
            </w:r>
          </w:p>
        </w:tc>
      </w:tr>
      <w:tr w:rsidR="005C0EC5">
        <w:trPr>
          <w:trHeight w:val="552"/>
        </w:trPr>
        <w:tc>
          <w:tcPr>
            <w:tcW w:w="2117" w:type="dxa"/>
          </w:tcPr>
          <w:p w:rsidR="005C0EC5" w:rsidRDefault="0030029B">
            <w:pPr>
              <w:pStyle w:val="TableParagraph"/>
              <w:spacing w:before="1"/>
              <w:ind w:left="106"/>
              <w:rPr>
                <w:b/>
                <w:sz w:val="24"/>
              </w:rPr>
            </w:pPr>
            <w:r>
              <w:rPr>
                <w:b/>
                <w:sz w:val="24"/>
              </w:rPr>
              <w:t>Правопис:</w:t>
            </w:r>
          </w:p>
          <w:p w:rsidR="005C0EC5" w:rsidRDefault="0030029B">
            <w:pPr>
              <w:pStyle w:val="TableParagraph"/>
              <w:spacing w:line="255" w:lineRule="exact"/>
              <w:ind w:left="968"/>
              <w:rPr>
                <w:sz w:val="24"/>
              </w:rPr>
            </w:pPr>
            <w:r>
              <w:rPr>
                <w:sz w:val="24"/>
              </w:rPr>
              <w:t>диктант</w:t>
            </w:r>
          </w:p>
        </w:tc>
        <w:tc>
          <w:tcPr>
            <w:tcW w:w="719" w:type="dxa"/>
          </w:tcPr>
          <w:p w:rsidR="005C0EC5" w:rsidRDefault="0030029B">
            <w:pPr>
              <w:pStyle w:val="TableParagraph"/>
              <w:spacing w:before="139"/>
              <w:ind w:left="6"/>
              <w:jc w:val="center"/>
              <w:rPr>
                <w:b/>
                <w:sz w:val="24"/>
              </w:rPr>
            </w:pPr>
            <w:r>
              <w:rPr>
                <w:b/>
                <w:sz w:val="24"/>
              </w:rPr>
              <w:t>1</w:t>
            </w:r>
          </w:p>
        </w:tc>
        <w:tc>
          <w:tcPr>
            <w:tcW w:w="993" w:type="dxa"/>
          </w:tcPr>
          <w:p w:rsidR="005C0EC5" w:rsidRDefault="0030029B">
            <w:pPr>
              <w:pStyle w:val="TableParagraph"/>
              <w:spacing w:before="139"/>
              <w:ind w:right="425"/>
              <w:jc w:val="right"/>
              <w:rPr>
                <w:b/>
                <w:sz w:val="24"/>
              </w:rPr>
            </w:pPr>
            <w:r>
              <w:rPr>
                <w:b/>
                <w:sz w:val="24"/>
              </w:rPr>
              <w:t>1</w:t>
            </w:r>
          </w:p>
        </w:tc>
        <w:tc>
          <w:tcPr>
            <w:tcW w:w="709" w:type="dxa"/>
          </w:tcPr>
          <w:p w:rsidR="005C0EC5" w:rsidRDefault="0030029B">
            <w:pPr>
              <w:pStyle w:val="TableParagraph"/>
              <w:spacing w:before="139"/>
              <w:ind w:left="292"/>
              <w:rPr>
                <w:b/>
                <w:sz w:val="24"/>
              </w:rPr>
            </w:pPr>
            <w:r>
              <w:rPr>
                <w:b/>
                <w:sz w:val="24"/>
              </w:rPr>
              <w:t>1</w:t>
            </w:r>
          </w:p>
        </w:tc>
        <w:tc>
          <w:tcPr>
            <w:tcW w:w="708" w:type="dxa"/>
          </w:tcPr>
          <w:p w:rsidR="005C0EC5" w:rsidRDefault="0030029B">
            <w:pPr>
              <w:pStyle w:val="TableParagraph"/>
              <w:spacing w:before="139"/>
              <w:ind w:left="292"/>
              <w:rPr>
                <w:b/>
                <w:sz w:val="24"/>
              </w:rPr>
            </w:pPr>
            <w:r>
              <w:rPr>
                <w:b/>
                <w:sz w:val="24"/>
              </w:rPr>
              <w:t>1</w:t>
            </w:r>
          </w:p>
        </w:tc>
        <w:tc>
          <w:tcPr>
            <w:tcW w:w="708" w:type="dxa"/>
          </w:tcPr>
          <w:p w:rsidR="005C0EC5" w:rsidRDefault="0030029B">
            <w:pPr>
              <w:pStyle w:val="TableParagraph"/>
              <w:spacing w:before="139"/>
              <w:ind w:left="292"/>
              <w:rPr>
                <w:b/>
                <w:sz w:val="24"/>
              </w:rPr>
            </w:pPr>
            <w:r>
              <w:rPr>
                <w:b/>
                <w:sz w:val="24"/>
              </w:rPr>
              <w:t>1</w:t>
            </w:r>
          </w:p>
        </w:tc>
        <w:tc>
          <w:tcPr>
            <w:tcW w:w="993" w:type="dxa"/>
          </w:tcPr>
          <w:p w:rsidR="005C0EC5" w:rsidRDefault="0030029B">
            <w:pPr>
              <w:pStyle w:val="TableParagraph"/>
              <w:spacing w:before="139"/>
              <w:ind w:left="435"/>
              <w:rPr>
                <w:b/>
                <w:sz w:val="24"/>
              </w:rPr>
            </w:pPr>
            <w:r>
              <w:rPr>
                <w:b/>
                <w:sz w:val="24"/>
              </w:rPr>
              <w:t>1</w:t>
            </w:r>
          </w:p>
        </w:tc>
        <w:tc>
          <w:tcPr>
            <w:tcW w:w="709" w:type="dxa"/>
          </w:tcPr>
          <w:p w:rsidR="005C0EC5" w:rsidRDefault="0030029B">
            <w:pPr>
              <w:pStyle w:val="TableParagraph"/>
              <w:spacing w:before="139"/>
              <w:ind w:left="293"/>
              <w:rPr>
                <w:b/>
                <w:sz w:val="24"/>
              </w:rPr>
            </w:pPr>
            <w:r>
              <w:rPr>
                <w:b/>
                <w:sz w:val="24"/>
              </w:rPr>
              <w:t>1</w:t>
            </w:r>
          </w:p>
        </w:tc>
        <w:tc>
          <w:tcPr>
            <w:tcW w:w="709" w:type="dxa"/>
          </w:tcPr>
          <w:p w:rsidR="005C0EC5" w:rsidRDefault="0030029B">
            <w:pPr>
              <w:pStyle w:val="TableParagraph"/>
              <w:spacing w:before="139"/>
              <w:ind w:left="292"/>
              <w:rPr>
                <w:b/>
                <w:sz w:val="24"/>
              </w:rPr>
            </w:pPr>
            <w:r>
              <w:rPr>
                <w:b/>
                <w:sz w:val="24"/>
              </w:rPr>
              <w:t>1</w:t>
            </w:r>
          </w:p>
        </w:tc>
        <w:tc>
          <w:tcPr>
            <w:tcW w:w="667" w:type="dxa"/>
          </w:tcPr>
          <w:p w:rsidR="005C0EC5" w:rsidRDefault="0030029B">
            <w:pPr>
              <w:pStyle w:val="TableParagraph"/>
              <w:spacing w:before="139"/>
              <w:ind w:left="272"/>
              <w:rPr>
                <w:b/>
                <w:sz w:val="24"/>
              </w:rPr>
            </w:pPr>
            <w:r>
              <w:rPr>
                <w:b/>
                <w:sz w:val="24"/>
              </w:rPr>
              <w:t>1</w:t>
            </w:r>
          </w:p>
        </w:tc>
        <w:tc>
          <w:tcPr>
            <w:tcW w:w="750" w:type="dxa"/>
          </w:tcPr>
          <w:p w:rsidR="005C0EC5" w:rsidRDefault="0030029B">
            <w:pPr>
              <w:pStyle w:val="TableParagraph"/>
              <w:spacing w:before="139"/>
              <w:ind w:left="314"/>
              <w:rPr>
                <w:b/>
                <w:sz w:val="24"/>
              </w:rPr>
            </w:pPr>
            <w:r>
              <w:rPr>
                <w:b/>
                <w:sz w:val="24"/>
              </w:rPr>
              <w:t>1</w:t>
            </w:r>
          </w:p>
        </w:tc>
      </w:tr>
      <w:tr w:rsidR="005C0EC5">
        <w:trPr>
          <w:trHeight w:val="275"/>
        </w:trPr>
        <w:tc>
          <w:tcPr>
            <w:tcW w:w="9782" w:type="dxa"/>
            <w:gridSpan w:val="11"/>
          </w:tcPr>
          <w:p w:rsidR="005C0EC5" w:rsidRDefault="0030029B">
            <w:pPr>
              <w:pStyle w:val="TableParagraph"/>
              <w:spacing w:line="255" w:lineRule="exact"/>
              <w:ind w:left="2764" w:right="2759"/>
              <w:jc w:val="center"/>
              <w:rPr>
                <w:b/>
                <w:sz w:val="24"/>
              </w:rPr>
            </w:pPr>
            <w:r>
              <w:rPr>
                <w:b/>
                <w:sz w:val="24"/>
              </w:rPr>
              <w:t>Індивідуальні види контрольних робіт</w:t>
            </w:r>
          </w:p>
        </w:tc>
      </w:tr>
      <w:tr w:rsidR="005C0EC5">
        <w:trPr>
          <w:trHeight w:val="551"/>
        </w:trPr>
        <w:tc>
          <w:tcPr>
            <w:tcW w:w="2117" w:type="dxa"/>
          </w:tcPr>
          <w:p w:rsidR="005C0EC5" w:rsidRDefault="0030029B">
            <w:pPr>
              <w:pStyle w:val="TableParagraph"/>
              <w:ind w:left="106"/>
              <w:rPr>
                <w:b/>
                <w:sz w:val="24"/>
              </w:rPr>
            </w:pPr>
            <w:r>
              <w:rPr>
                <w:b/>
                <w:sz w:val="24"/>
              </w:rPr>
              <w:t>Говоріння:</w:t>
            </w:r>
          </w:p>
          <w:p w:rsidR="005C0EC5" w:rsidRDefault="0030029B">
            <w:pPr>
              <w:pStyle w:val="TableParagraph"/>
              <w:spacing w:line="255" w:lineRule="exact"/>
              <w:ind w:left="520"/>
              <w:rPr>
                <w:sz w:val="24"/>
              </w:rPr>
            </w:pPr>
            <w:r>
              <w:rPr>
                <w:sz w:val="24"/>
              </w:rPr>
              <w:t>діалог</w:t>
            </w:r>
          </w:p>
        </w:tc>
        <w:tc>
          <w:tcPr>
            <w:tcW w:w="719" w:type="dxa"/>
          </w:tcPr>
          <w:p w:rsidR="005C0EC5" w:rsidRDefault="0030029B">
            <w:pPr>
              <w:pStyle w:val="TableParagraph"/>
              <w:spacing w:before="138"/>
              <w:ind w:left="6"/>
              <w:jc w:val="center"/>
              <w:rPr>
                <w:b/>
                <w:sz w:val="24"/>
              </w:rPr>
            </w:pPr>
            <w:r>
              <w:rPr>
                <w:b/>
                <w:sz w:val="24"/>
              </w:rPr>
              <w:t>1</w:t>
            </w:r>
          </w:p>
        </w:tc>
        <w:tc>
          <w:tcPr>
            <w:tcW w:w="993" w:type="dxa"/>
          </w:tcPr>
          <w:p w:rsidR="005C0EC5" w:rsidRDefault="0030029B">
            <w:pPr>
              <w:pStyle w:val="TableParagraph"/>
              <w:spacing w:before="138"/>
              <w:ind w:right="466"/>
              <w:jc w:val="right"/>
              <w:rPr>
                <w:b/>
                <w:sz w:val="24"/>
              </w:rPr>
            </w:pPr>
            <w:r>
              <w:rPr>
                <w:b/>
                <w:w w:val="99"/>
                <w:sz w:val="24"/>
              </w:rPr>
              <w:t>-</w:t>
            </w:r>
          </w:p>
        </w:tc>
        <w:tc>
          <w:tcPr>
            <w:tcW w:w="709" w:type="dxa"/>
          </w:tcPr>
          <w:p w:rsidR="005C0EC5" w:rsidRDefault="0030029B">
            <w:pPr>
              <w:pStyle w:val="TableParagraph"/>
              <w:spacing w:before="138"/>
              <w:ind w:left="292"/>
              <w:rPr>
                <w:b/>
                <w:sz w:val="24"/>
              </w:rPr>
            </w:pPr>
            <w:r>
              <w:rPr>
                <w:b/>
                <w:sz w:val="24"/>
              </w:rPr>
              <w:t>1</w:t>
            </w:r>
          </w:p>
        </w:tc>
        <w:tc>
          <w:tcPr>
            <w:tcW w:w="708" w:type="dxa"/>
          </w:tcPr>
          <w:p w:rsidR="005C0EC5" w:rsidRDefault="0030029B">
            <w:pPr>
              <w:pStyle w:val="TableParagraph"/>
              <w:spacing w:before="138"/>
              <w:ind w:left="290"/>
              <w:rPr>
                <w:b/>
                <w:sz w:val="24"/>
              </w:rPr>
            </w:pPr>
            <w:r>
              <w:rPr>
                <w:b/>
                <w:w w:val="99"/>
                <w:sz w:val="24"/>
              </w:rPr>
              <w:t>-</w:t>
            </w:r>
          </w:p>
        </w:tc>
        <w:tc>
          <w:tcPr>
            <w:tcW w:w="708" w:type="dxa"/>
          </w:tcPr>
          <w:p w:rsidR="005C0EC5" w:rsidRDefault="0030029B">
            <w:pPr>
              <w:pStyle w:val="TableParagraph"/>
              <w:spacing w:before="138"/>
              <w:ind w:left="292"/>
              <w:rPr>
                <w:b/>
                <w:sz w:val="24"/>
              </w:rPr>
            </w:pPr>
            <w:r>
              <w:rPr>
                <w:b/>
                <w:sz w:val="24"/>
              </w:rPr>
              <w:t>1</w:t>
            </w:r>
          </w:p>
        </w:tc>
        <w:tc>
          <w:tcPr>
            <w:tcW w:w="993" w:type="dxa"/>
          </w:tcPr>
          <w:p w:rsidR="005C0EC5" w:rsidRDefault="0030029B">
            <w:pPr>
              <w:pStyle w:val="TableParagraph"/>
              <w:spacing w:before="138"/>
              <w:ind w:left="434"/>
              <w:rPr>
                <w:b/>
                <w:sz w:val="24"/>
              </w:rPr>
            </w:pPr>
            <w:r>
              <w:rPr>
                <w:b/>
                <w:w w:val="99"/>
                <w:sz w:val="24"/>
              </w:rPr>
              <w:t>-</w:t>
            </w:r>
          </w:p>
        </w:tc>
        <w:tc>
          <w:tcPr>
            <w:tcW w:w="709" w:type="dxa"/>
          </w:tcPr>
          <w:p w:rsidR="005C0EC5" w:rsidRDefault="0030029B">
            <w:pPr>
              <w:pStyle w:val="TableParagraph"/>
              <w:spacing w:before="138"/>
              <w:ind w:left="293"/>
              <w:rPr>
                <w:b/>
                <w:sz w:val="24"/>
              </w:rPr>
            </w:pPr>
            <w:r>
              <w:rPr>
                <w:b/>
                <w:sz w:val="24"/>
              </w:rPr>
              <w:t>1</w:t>
            </w:r>
          </w:p>
        </w:tc>
        <w:tc>
          <w:tcPr>
            <w:tcW w:w="709" w:type="dxa"/>
          </w:tcPr>
          <w:p w:rsidR="005C0EC5" w:rsidRDefault="0030029B">
            <w:pPr>
              <w:pStyle w:val="TableParagraph"/>
              <w:spacing w:before="138"/>
              <w:ind w:left="291"/>
              <w:rPr>
                <w:b/>
                <w:sz w:val="24"/>
              </w:rPr>
            </w:pPr>
            <w:r>
              <w:rPr>
                <w:b/>
                <w:w w:val="99"/>
                <w:sz w:val="24"/>
              </w:rPr>
              <w:t>-</w:t>
            </w:r>
          </w:p>
        </w:tc>
        <w:tc>
          <w:tcPr>
            <w:tcW w:w="667" w:type="dxa"/>
          </w:tcPr>
          <w:p w:rsidR="005C0EC5" w:rsidRDefault="0030029B">
            <w:pPr>
              <w:pStyle w:val="TableParagraph"/>
              <w:spacing w:before="138"/>
              <w:ind w:left="272"/>
              <w:rPr>
                <w:b/>
                <w:sz w:val="24"/>
              </w:rPr>
            </w:pPr>
            <w:r>
              <w:rPr>
                <w:b/>
                <w:sz w:val="24"/>
              </w:rPr>
              <w:t>1</w:t>
            </w:r>
          </w:p>
        </w:tc>
        <w:tc>
          <w:tcPr>
            <w:tcW w:w="750" w:type="dxa"/>
          </w:tcPr>
          <w:p w:rsidR="005C0EC5" w:rsidRDefault="0030029B">
            <w:pPr>
              <w:pStyle w:val="TableParagraph"/>
              <w:spacing w:before="138"/>
              <w:ind w:left="312"/>
              <w:rPr>
                <w:b/>
                <w:sz w:val="24"/>
              </w:rPr>
            </w:pPr>
            <w:r>
              <w:rPr>
                <w:b/>
                <w:w w:val="99"/>
                <w:sz w:val="24"/>
              </w:rPr>
              <w:t>-</w:t>
            </w:r>
          </w:p>
        </w:tc>
      </w:tr>
      <w:tr w:rsidR="005C0EC5">
        <w:trPr>
          <w:trHeight w:val="276"/>
        </w:trPr>
        <w:tc>
          <w:tcPr>
            <w:tcW w:w="2117" w:type="dxa"/>
          </w:tcPr>
          <w:p w:rsidR="005C0EC5" w:rsidRDefault="0030029B">
            <w:pPr>
              <w:pStyle w:val="TableParagraph"/>
              <w:spacing w:before="1" w:line="255" w:lineRule="exact"/>
              <w:ind w:right="193"/>
              <w:jc w:val="right"/>
              <w:rPr>
                <w:sz w:val="24"/>
              </w:rPr>
            </w:pPr>
            <w:r>
              <w:rPr>
                <w:sz w:val="24"/>
              </w:rPr>
              <w:t>усний переказ</w:t>
            </w:r>
          </w:p>
        </w:tc>
        <w:tc>
          <w:tcPr>
            <w:tcW w:w="719" w:type="dxa"/>
          </w:tcPr>
          <w:p w:rsidR="005C0EC5" w:rsidRDefault="0030029B">
            <w:pPr>
              <w:pStyle w:val="TableParagraph"/>
              <w:spacing w:before="1" w:line="255" w:lineRule="exact"/>
              <w:ind w:left="6"/>
              <w:jc w:val="center"/>
              <w:rPr>
                <w:b/>
                <w:sz w:val="24"/>
              </w:rPr>
            </w:pPr>
            <w:r>
              <w:rPr>
                <w:b/>
                <w:sz w:val="24"/>
              </w:rPr>
              <w:t>1</w:t>
            </w:r>
          </w:p>
        </w:tc>
        <w:tc>
          <w:tcPr>
            <w:tcW w:w="993" w:type="dxa"/>
          </w:tcPr>
          <w:p w:rsidR="005C0EC5" w:rsidRDefault="0030029B">
            <w:pPr>
              <w:pStyle w:val="TableParagraph"/>
              <w:spacing w:before="1" w:line="255" w:lineRule="exact"/>
              <w:ind w:right="466"/>
              <w:jc w:val="right"/>
              <w:rPr>
                <w:b/>
                <w:sz w:val="24"/>
              </w:rPr>
            </w:pPr>
            <w:r>
              <w:rPr>
                <w:b/>
                <w:w w:val="99"/>
                <w:sz w:val="24"/>
              </w:rPr>
              <w:t>-</w:t>
            </w:r>
          </w:p>
        </w:tc>
        <w:tc>
          <w:tcPr>
            <w:tcW w:w="709" w:type="dxa"/>
          </w:tcPr>
          <w:p w:rsidR="005C0EC5" w:rsidRDefault="0030029B">
            <w:pPr>
              <w:pStyle w:val="TableParagraph"/>
              <w:spacing w:before="1" w:line="255" w:lineRule="exact"/>
              <w:ind w:left="292"/>
              <w:rPr>
                <w:b/>
                <w:sz w:val="24"/>
              </w:rPr>
            </w:pPr>
            <w:r>
              <w:rPr>
                <w:b/>
                <w:sz w:val="24"/>
              </w:rPr>
              <w:t>1</w:t>
            </w:r>
          </w:p>
        </w:tc>
        <w:tc>
          <w:tcPr>
            <w:tcW w:w="708" w:type="dxa"/>
          </w:tcPr>
          <w:p w:rsidR="005C0EC5" w:rsidRDefault="0030029B">
            <w:pPr>
              <w:pStyle w:val="TableParagraph"/>
              <w:spacing w:before="1" w:line="255" w:lineRule="exact"/>
              <w:ind w:left="290"/>
              <w:rPr>
                <w:b/>
                <w:sz w:val="24"/>
              </w:rPr>
            </w:pPr>
            <w:r>
              <w:rPr>
                <w:b/>
                <w:w w:val="99"/>
                <w:sz w:val="24"/>
              </w:rPr>
              <w:t>-</w:t>
            </w:r>
          </w:p>
        </w:tc>
        <w:tc>
          <w:tcPr>
            <w:tcW w:w="708" w:type="dxa"/>
          </w:tcPr>
          <w:p w:rsidR="005C0EC5" w:rsidRDefault="0030029B">
            <w:pPr>
              <w:pStyle w:val="TableParagraph"/>
              <w:spacing w:before="1" w:line="255" w:lineRule="exact"/>
              <w:ind w:left="292"/>
              <w:rPr>
                <w:b/>
                <w:sz w:val="24"/>
              </w:rPr>
            </w:pPr>
            <w:r>
              <w:rPr>
                <w:b/>
                <w:sz w:val="24"/>
              </w:rPr>
              <w:t>1</w:t>
            </w:r>
          </w:p>
        </w:tc>
        <w:tc>
          <w:tcPr>
            <w:tcW w:w="993" w:type="dxa"/>
          </w:tcPr>
          <w:p w:rsidR="005C0EC5" w:rsidRDefault="0030029B">
            <w:pPr>
              <w:pStyle w:val="TableParagraph"/>
              <w:spacing w:before="1" w:line="255" w:lineRule="exact"/>
              <w:ind w:left="434"/>
              <w:rPr>
                <w:b/>
                <w:sz w:val="24"/>
              </w:rPr>
            </w:pPr>
            <w:r>
              <w:rPr>
                <w:b/>
                <w:w w:val="99"/>
                <w:sz w:val="24"/>
              </w:rPr>
              <w:t>-</w:t>
            </w:r>
          </w:p>
        </w:tc>
        <w:tc>
          <w:tcPr>
            <w:tcW w:w="709" w:type="dxa"/>
          </w:tcPr>
          <w:p w:rsidR="005C0EC5" w:rsidRDefault="0030029B">
            <w:pPr>
              <w:pStyle w:val="TableParagraph"/>
              <w:spacing w:before="1" w:line="255" w:lineRule="exact"/>
              <w:ind w:left="293"/>
              <w:rPr>
                <w:b/>
                <w:sz w:val="24"/>
              </w:rPr>
            </w:pPr>
            <w:r>
              <w:rPr>
                <w:b/>
                <w:sz w:val="24"/>
              </w:rPr>
              <w:t>1</w:t>
            </w:r>
          </w:p>
        </w:tc>
        <w:tc>
          <w:tcPr>
            <w:tcW w:w="709" w:type="dxa"/>
          </w:tcPr>
          <w:p w:rsidR="005C0EC5" w:rsidRDefault="0030029B">
            <w:pPr>
              <w:pStyle w:val="TableParagraph"/>
              <w:spacing w:before="1" w:line="255" w:lineRule="exact"/>
              <w:ind w:left="291"/>
              <w:rPr>
                <w:b/>
                <w:sz w:val="24"/>
              </w:rPr>
            </w:pPr>
            <w:r>
              <w:rPr>
                <w:b/>
                <w:w w:val="99"/>
                <w:sz w:val="24"/>
              </w:rPr>
              <w:t>-</w:t>
            </w:r>
          </w:p>
        </w:tc>
        <w:tc>
          <w:tcPr>
            <w:tcW w:w="667" w:type="dxa"/>
          </w:tcPr>
          <w:p w:rsidR="005C0EC5" w:rsidRDefault="0030029B">
            <w:pPr>
              <w:pStyle w:val="TableParagraph"/>
              <w:spacing w:before="1" w:line="255" w:lineRule="exact"/>
              <w:ind w:left="272"/>
              <w:rPr>
                <w:b/>
                <w:sz w:val="24"/>
              </w:rPr>
            </w:pPr>
            <w:r>
              <w:rPr>
                <w:b/>
                <w:sz w:val="24"/>
              </w:rPr>
              <w:t>1</w:t>
            </w:r>
          </w:p>
        </w:tc>
        <w:tc>
          <w:tcPr>
            <w:tcW w:w="750" w:type="dxa"/>
          </w:tcPr>
          <w:p w:rsidR="005C0EC5" w:rsidRDefault="0030029B">
            <w:pPr>
              <w:pStyle w:val="TableParagraph"/>
              <w:spacing w:before="1" w:line="255" w:lineRule="exact"/>
              <w:ind w:left="312"/>
              <w:rPr>
                <w:b/>
                <w:sz w:val="24"/>
              </w:rPr>
            </w:pPr>
            <w:r>
              <w:rPr>
                <w:b/>
                <w:w w:val="99"/>
                <w:sz w:val="24"/>
              </w:rPr>
              <w:t>-</w:t>
            </w:r>
          </w:p>
        </w:tc>
      </w:tr>
      <w:tr w:rsidR="005C0EC5">
        <w:trPr>
          <w:trHeight w:val="275"/>
        </w:trPr>
        <w:tc>
          <w:tcPr>
            <w:tcW w:w="2117" w:type="dxa"/>
          </w:tcPr>
          <w:p w:rsidR="005C0EC5" w:rsidRDefault="0030029B">
            <w:pPr>
              <w:pStyle w:val="TableParagraph"/>
              <w:spacing w:line="255" w:lineRule="exact"/>
              <w:ind w:left="460"/>
              <w:rPr>
                <w:sz w:val="24"/>
              </w:rPr>
            </w:pPr>
            <w:r>
              <w:rPr>
                <w:sz w:val="24"/>
              </w:rPr>
              <w:t>усний твір</w:t>
            </w:r>
          </w:p>
        </w:tc>
        <w:tc>
          <w:tcPr>
            <w:tcW w:w="719" w:type="dxa"/>
          </w:tcPr>
          <w:p w:rsidR="005C0EC5" w:rsidRDefault="0030029B">
            <w:pPr>
              <w:pStyle w:val="TableParagraph"/>
              <w:spacing w:line="255" w:lineRule="exact"/>
              <w:ind w:left="6"/>
              <w:jc w:val="center"/>
              <w:rPr>
                <w:b/>
                <w:sz w:val="24"/>
              </w:rPr>
            </w:pPr>
            <w:r>
              <w:rPr>
                <w:b/>
                <w:w w:val="99"/>
                <w:sz w:val="24"/>
              </w:rPr>
              <w:t>-</w:t>
            </w:r>
          </w:p>
        </w:tc>
        <w:tc>
          <w:tcPr>
            <w:tcW w:w="993" w:type="dxa"/>
          </w:tcPr>
          <w:p w:rsidR="005C0EC5" w:rsidRDefault="0030029B">
            <w:pPr>
              <w:pStyle w:val="TableParagraph"/>
              <w:spacing w:line="255" w:lineRule="exact"/>
              <w:ind w:right="447"/>
              <w:jc w:val="right"/>
              <w:rPr>
                <w:b/>
                <w:sz w:val="24"/>
              </w:rPr>
            </w:pPr>
            <w:r>
              <w:rPr>
                <w:b/>
                <w:sz w:val="24"/>
              </w:rPr>
              <w:t>1</w:t>
            </w:r>
          </w:p>
        </w:tc>
        <w:tc>
          <w:tcPr>
            <w:tcW w:w="709" w:type="dxa"/>
          </w:tcPr>
          <w:p w:rsidR="005C0EC5" w:rsidRDefault="0030029B">
            <w:pPr>
              <w:pStyle w:val="TableParagraph"/>
              <w:spacing w:line="255" w:lineRule="exact"/>
              <w:ind w:left="312"/>
              <w:rPr>
                <w:b/>
                <w:sz w:val="24"/>
              </w:rPr>
            </w:pPr>
            <w:r>
              <w:rPr>
                <w:b/>
                <w:w w:val="99"/>
                <w:sz w:val="24"/>
              </w:rPr>
              <w:t>-</w:t>
            </w:r>
          </w:p>
        </w:tc>
        <w:tc>
          <w:tcPr>
            <w:tcW w:w="708" w:type="dxa"/>
          </w:tcPr>
          <w:p w:rsidR="005C0EC5" w:rsidRDefault="0030029B">
            <w:pPr>
              <w:pStyle w:val="TableParagraph"/>
              <w:spacing w:line="255" w:lineRule="exact"/>
              <w:ind w:left="271"/>
              <w:rPr>
                <w:b/>
                <w:sz w:val="24"/>
              </w:rPr>
            </w:pPr>
            <w:r>
              <w:rPr>
                <w:b/>
                <w:sz w:val="24"/>
              </w:rPr>
              <w:t>1</w:t>
            </w:r>
          </w:p>
        </w:tc>
        <w:tc>
          <w:tcPr>
            <w:tcW w:w="708" w:type="dxa"/>
          </w:tcPr>
          <w:p w:rsidR="005C0EC5" w:rsidRDefault="0030029B">
            <w:pPr>
              <w:pStyle w:val="TableParagraph"/>
              <w:spacing w:line="255" w:lineRule="exact"/>
              <w:ind w:left="313"/>
              <w:rPr>
                <w:b/>
                <w:sz w:val="24"/>
              </w:rPr>
            </w:pPr>
            <w:r>
              <w:rPr>
                <w:b/>
                <w:w w:val="99"/>
                <w:sz w:val="24"/>
              </w:rPr>
              <w:t>-</w:t>
            </w:r>
          </w:p>
        </w:tc>
        <w:tc>
          <w:tcPr>
            <w:tcW w:w="993" w:type="dxa"/>
          </w:tcPr>
          <w:p w:rsidR="005C0EC5" w:rsidRDefault="0030029B">
            <w:pPr>
              <w:pStyle w:val="TableParagraph"/>
              <w:spacing w:line="255" w:lineRule="exact"/>
              <w:ind w:left="413"/>
              <w:rPr>
                <w:b/>
                <w:sz w:val="24"/>
              </w:rPr>
            </w:pPr>
            <w:r>
              <w:rPr>
                <w:b/>
                <w:sz w:val="24"/>
              </w:rPr>
              <w:t>1</w:t>
            </w:r>
          </w:p>
        </w:tc>
        <w:tc>
          <w:tcPr>
            <w:tcW w:w="709" w:type="dxa"/>
          </w:tcPr>
          <w:p w:rsidR="005C0EC5" w:rsidRDefault="0030029B">
            <w:pPr>
              <w:pStyle w:val="TableParagraph"/>
              <w:spacing w:line="255" w:lineRule="exact"/>
              <w:ind w:left="314"/>
              <w:rPr>
                <w:b/>
                <w:sz w:val="24"/>
              </w:rPr>
            </w:pPr>
            <w:r>
              <w:rPr>
                <w:b/>
                <w:w w:val="99"/>
                <w:sz w:val="24"/>
              </w:rPr>
              <w:t>-</w:t>
            </w:r>
          </w:p>
        </w:tc>
        <w:tc>
          <w:tcPr>
            <w:tcW w:w="709" w:type="dxa"/>
          </w:tcPr>
          <w:p w:rsidR="005C0EC5" w:rsidRDefault="0030029B">
            <w:pPr>
              <w:pStyle w:val="TableParagraph"/>
              <w:spacing w:line="255" w:lineRule="exact"/>
              <w:ind w:left="271"/>
              <w:rPr>
                <w:b/>
                <w:sz w:val="24"/>
              </w:rPr>
            </w:pPr>
            <w:r>
              <w:rPr>
                <w:b/>
                <w:sz w:val="24"/>
              </w:rPr>
              <w:t>1</w:t>
            </w:r>
          </w:p>
        </w:tc>
        <w:tc>
          <w:tcPr>
            <w:tcW w:w="667" w:type="dxa"/>
          </w:tcPr>
          <w:p w:rsidR="005C0EC5" w:rsidRDefault="0030029B">
            <w:pPr>
              <w:pStyle w:val="TableParagraph"/>
              <w:spacing w:line="255" w:lineRule="exact"/>
              <w:ind w:left="292"/>
              <w:rPr>
                <w:b/>
                <w:sz w:val="24"/>
              </w:rPr>
            </w:pPr>
            <w:r>
              <w:rPr>
                <w:b/>
                <w:w w:val="99"/>
                <w:sz w:val="24"/>
              </w:rPr>
              <w:t>-</w:t>
            </w:r>
          </w:p>
        </w:tc>
        <w:tc>
          <w:tcPr>
            <w:tcW w:w="750" w:type="dxa"/>
          </w:tcPr>
          <w:p w:rsidR="005C0EC5" w:rsidRDefault="0030029B">
            <w:pPr>
              <w:pStyle w:val="TableParagraph"/>
              <w:spacing w:line="255" w:lineRule="exact"/>
              <w:ind w:left="293"/>
              <w:rPr>
                <w:b/>
                <w:sz w:val="24"/>
              </w:rPr>
            </w:pPr>
            <w:r>
              <w:rPr>
                <w:b/>
                <w:sz w:val="24"/>
              </w:rPr>
              <w:t>1</w:t>
            </w:r>
          </w:p>
        </w:tc>
      </w:tr>
      <w:tr w:rsidR="005C0EC5">
        <w:trPr>
          <w:trHeight w:val="551"/>
        </w:trPr>
        <w:tc>
          <w:tcPr>
            <w:tcW w:w="2117" w:type="dxa"/>
          </w:tcPr>
          <w:p w:rsidR="005C0EC5" w:rsidRDefault="0030029B">
            <w:pPr>
              <w:pStyle w:val="TableParagraph"/>
              <w:spacing w:line="270" w:lineRule="atLeast"/>
              <w:ind w:left="400" w:right="799" w:firstLine="60"/>
              <w:rPr>
                <w:sz w:val="24"/>
              </w:rPr>
            </w:pPr>
            <w:r>
              <w:rPr>
                <w:sz w:val="24"/>
              </w:rPr>
              <w:t>читання вголос</w:t>
            </w:r>
          </w:p>
        </w:tc>
        <w:tc>
          <w:tcPr>
            <w:tcW w:w="719" w:type="dxa"/>
          </w:tcPr>
          <w:p w:rsidR="005C0EC5" w:rsidRDefault="0030029B">
            <w:pPr>
              <w:pStyle w:val="TableParagraph"/>
              <w:spacing w:before="138"/>
              <w:ind w:left="6"/>
              <w:jc w:val="center"/>
              <w:rPr>
                <w:b/>
                <w:sz w:val="24"/>
              </w:rPr>
            </w:pPr>
            <w:r>
              <w:rPr>
                <w:b/>
                <w:w w:val="99"/>
                <w:sz w:val="24"/>
              </w:rPr>
              <w:t>-</w:t>
            </w:r>
          </w:p>
        </w:tc>
        <w:tc>
          <w:tcPr>
            <w:tcW w:w="993" w:type="dxa"/>
          </w:tcPr>
          <w:p w:rsidR="005C0EC5" w:rsidRDefault="0030029B">
            <w:pPr>
              <w:pStyle w:val="TableParagraph"/>
              <w:spacing w:before="138"/>
              <w:ind w:right="447"/>
              <w:jc w:val="right"/>
              <w:rPr>
                <w:b/>
                <w:sz w:val="24"/>
              </w:rPr>
            </w:pPr>
            <w:r>
              <w:rPr>
                <w:b/>
                <w:sz w:val="24"/>
              </w:rPr>
              <w:t>1</w:t>
            </w:r>
          </w:p>
        </w:tc>
        <w:tc>
          <w:tcPr>
            <w:tcW w:w="709" w:type="dxa"/>
          </w:tcPr>
          <w:p w:rsidR="005C0EC5" w:rsidRDefault="0030029B">
            <w:pPr>
              <w:pStyle w:val="TableParagraph"/>
              <w:spacing w:before="138"/>
              <w:ind w:left="312"/>
              <w:rPr>
                <w:b/>
                <w:sz w:val="24"/>
              </w:rPr>
            </w:pPr>
            <w:r>
              <w:rPr>
                <w:b/>
                <w:w w:val="99"/>
                <w:sz w:val="24"/>
              </w:rPr>
              <w:t>-</w:t>
            </w:r>
          </w:p>
        </w:tc>
        <w:tc>
          <w:tcPr>
            <w:tcW w:w="708" w:type="dxa"/>
          </w:tcPr>
          <w:p w:rsidR="005C0EC5" w:rsidRDefault="0030029B">
            <w:pPr>
              <w:pStyle w:val="TableParagraph"/>
              <w:spacing w:before="138"/>
              <w:ind w:left="271"/>
              <w:rPr>
                <w:b/>
                <w:sz w:val="24"/>
              </w:rPr>
            </w:pPr>
            <w:r>
              <w:rPr>
                <w:b/>
                <w:sz w:val="24"/>
              </w:rPr>
              <w:t>1</w:t>
            </w:r>
          </w:p>
        </w:tc>
        <w:tc>
          <w:tcPr>
            <w:tcW w:w="708" w:type="dxa"/>
          </w:tcPr>
          <w:p w:rsidR="005C0EC5" w:rsidRDefault="0030029B">
            <w:pPr>
              <w:pStyle w:val="TableParagraph"/>
              <w:spacing w:before="138"/>
              <w:ind w:left="313"/>
              <w:rPr>
                <w:b/>
                <w:sz w:val="24"/>
              </w:rPr>
            </w:pPr>
            <w:r>
              <w:rPr>
                <w:b/>
                <w:w w:val="99"/>
                <w:sz w:val="24"/>
              </w:rPr>
              <w:t>-</w:t>
            </w:r>
          </w:p>
        </w:tc>
        <w:tc>
          <w:tcPr>
            <w:tcW w:w="993" w:type="dxa"/>
          </w:tcPr>
          <w:p w:rsidR="005C0EC5" w:rsidRDefault="0030029B">
            <w:pPr>
              <w:pStyle w:val="TableParagraph"/>
              <w:spacing w:before="138"/>
              <w:ind w:left="413"/>
              <w:rPr>
                <w:b/>
                <w:sz w:val="24"/>
              </w:rPr>
            </w:pPr>
            <w:r>
              <w:rPr>
                <w:b/>
                <w:sz w:val="24"/>
              </w:rPr>
              <w:t>1</w:t>
            </w:r>
          </w:p>
        </w:tc>
        <w:tc>
          <w:tcPr>
            <w:tcW w:w="709" w:type="dxa"/>
          </w:tcPr>
          <w:p w:rsidR="005C0EC5" w:rsidRDefault="0030029B">
            <w:pPr>
              <w:pStyle w:val="TableParagraph"/>
              <w:spacing w:before="138"/>
              <w:ind w:left="314"/>
              <w:rPr>
                <w:b/>
                <w:sz w:val="24"/>
              </w:rPr>
            </w:pPr>
            <w:r>
              <w:rPr>
                <w:b/>
                <w:w w:val="99"/>
                <w:sz w:val="24"/>
              </w:rPr>
              <w:t>-</w:t>
            </w:r>
          </w:p>
        </w:tc>
        <w:tc>
          <w:tcPr>
            <w:tcW w:w="709" w:type="dxa"/>
          </w:tcPr>
          <w:p w:rsidR="005C0EC5" w:rsidRDefault="0030029B">
            <w:pPr>
              <w:pStyle w:val="TableParagraph"/>
              <w:spacing w:before="138"/>
              <w:ind w:left="271"/>
              <w:rPr>
                <w:b/>
                <w:sz w:val="24"/>
              </w:rPr>
            </w:pPr>
            <w:r>
              <w:rPr>
                <w:b/>
                <w:sz w:val="24"/>
              </w:rPr>
              <w:t>1</w:t>
            </w:r>
          </w:p>
        </w:tc>
        <w:tc>
          <w:tcPr>
            <w:tcW w:w="667" w:type="dxa"/>
          </w:tcPr>
          <w:p w:rsidR="005C0EC5" w:rsidRDefault="0030029B">
            <w:pPr>
              <w:pStyle w:val="TableParagraph"/>
              <w:spacing w:before="138"/>
              <w:ind w:left="292"/>
              <w:rPr>
                <w:b/>
                <w:sz w:val="24"/>
              </w:rPr>
            </w:pPr>
            <w:r>
              <w:rPr>
                <w:b/>
                <w:w w:val="99"/>
                <w:sz w:val="24"/>
              </w:rPr>
              <w:t>-</w:t>
            </w:r>
          </w:p>
        </w:tc>
        <w:tc>
          <w:tcPr>
            <w:tcW w:w="750" w:type="dxa"/>
          </w:tcPr>
          <w:p w:rsidR="005C0EC5" w:rsidRDefault="0030029B">
            <w:pPr>
              <w:pStyle w:val="TableParagraph"/>
              <w:spacing w:before="138"/>
              <w:ind w:left="293"/>
              <w:rPr>
                <w:b/>
                <w:sz w:val="24"/>
              </w:rPr>
            </w:pPr>
            <w:r>
              <w:rPr>
                <w:b/>
                <w:sz w:val="24"/>
              </w:rPr>
              <w:t>1</w:t>
            </w:r>
          </w:p>
        </w:tc>
      </w:tr>
      <w:tr w:rsidR="005C0EC5">
        <w:trPr>
          <w:trHeight w:val="276"/>
        </w:trPr>
        <w:tc>
          <w:tcPr>
            <w:tcW w:w="2117" w:type="dxa"/>
          </w:tcPr>
          <w:p w:rsidR="005C0EC5" w:rsidRDefault="005C0EC5">
            <w:pPr>
              <w:pStyle w:val="TableParagraph"/>
              <w:rPr>
                <w:sz w:val="20"/>
              </w:rPr>
            </w:pPr>
          </w:p>
        </w:tc>
        <w:tc>
          <w:tcPr>
            <w:tcW w:w="719" w:type="dxa"/>
          </w:tcPr>
          <w:p w:rsidR="005C0EC5" w:rsidRDefault="005C0EC5">
            <w:pPr>
              <w:pStyle w:val="TableParagraph"/>
              <w:rPr>
                <w:sz w:val="20"/>
              </w:rPr>
            </w:pPr>
          </w:p>
        </w:tc>
        <w:tc>
          <w:tcPr>
            <w:tcW w:w="993" w:type="dxa"/>
          </w:tcPr>
          <w:p w:rsidR="005C0EC5" w:rsidRDefault="005C0EC5">
            <w:pPr>
              <w:pStyle w:val="TableParagraph"/>
              <w:rPr>
                <w:sz w:val="20"/>
              </w:rPr>
            </w:pPr>
          </w:p>
        </w:tc>
        <w:tc>
          <w:tcPr>
            <w:tcW w:w="709" w:type="dxa"/>
          </w:tcPr>
          <w:p w:rsidR="005C0EC5" w:rsidRDefault="005C0EC5">
            <w:pPr>
              <w:pStyle w:val="TableParagraph"/>
              <w:rPr>
                <w:sz w:val="20"/>
              </w:rPr>
            </w:pPr>
          </w:p>
        </w:tc>
        <w:tc>
          <w:tcPr>
            <w:tcW w:w="708" w:type="dxa"/>
          </w:tcPr>
          <w:p w:rsidR="005C0EC5" w:rsidRDefault="005C0EC5">
            <w:pPr>
              <w:pStyle w:val="TableParagraph"/>
              <w:rPr>
                <w:sz w:val="20"/>
              </w:rPr>
            </w:pPr>
          </w:p>
        </w:tc>
        <w:tc>
          <w:tcPr>
            <w:tcW w:w="708" w:type="dxa"/>
          </w:tcPr>
          <w:p w:rsidR="005C0EC5" w:rsidRDefault="005C0EC5">
            <w:pPr>
              <w:pStyle w:val="TableParagraph"/>
              <w:rPr>
                <w:sz w:val="20"/>
              </w:rPr>
            </w:pPr>
          </w:p>
        </w:tc>
        <w:tc>
          <w:tcPr>
            <w:tcW w:w="993" w:type="dxa"/>
          </w:tcPr>
          <w:p w:rsidR="005C0EC5" w:rsidRDefault="005C0EC5">
            <w:pPr>
              <w:pStyle w:val="TableParagraph"/>
              <w:rPr>
                <w:sz w:val="20"/>
              </w:rPr>
            </w:pPr>
          </w:p>
        </w:tc>
        <w:tc>
          <w:tcPr>
            <w:tcW w:w="709" w:type="dxa"/>
          </w:tcPr>
          <w:p w:rsidR="005C0EC5" w:rsidRDefault="005C0EC5">
            <w:pPr>
              <w:pStyle w:val="TableParagraph"/>
              <w:rPr>
                <w:sz w:val="20"/>
              </w:rPr>
            </w:pPr>
          </w:p>
        </w:tc>
        <w:tc>
          <w:tcPr>
            <w:tcW w:w="709" w:type="dxa"/>
          </w:tcPr>
          <w:p w:rsidR="005C0EC5" w:rsidRDefault="005C0EC5">
            <w:pPr>
              <w:pStyle w:val="TableParagraph"/>
              <w:rPr>
                <w:sz w:val="20"/>
              </w:rPr>
            </w:pPr>
          </w:p>
        </w:tc>
        <w:tc>
          <w:tcPr>
            <w:tcW w:w="667" w:type="dxa"/>
          </w:tcPr>
          <w:p w:rsidR="005C0EC5" w:rsidRDefault="005C0EC5">
            <w:pPr>
              <w:pStyle w:val="TableParagraph"/>
              <w:rPr>
                <w:sz w:val="20"/>
              </w:rPr>
            </w:pPr>
          </w:p>
        </w:tc>
        <w:tc>
          <w:tcPr>
            <w:tcW w:w="750" w:type="dxa"/>
          </w:tcPr>
          <w:p w:rsidR="005C0EC5" w:rsidRDefault="005C0EC5">
            <w:pPr>
              <w:pStyle w:val="TableParagraph"/>
              <w:rPr>
                <w:sz w:val="20"/>
              </w:rPr>
            </w:pPr>
          </w:p>
        </w:tc>
      </w:tr>
    </w:tbl>
    <w:p w:rsidR="005C0EC5" w:rsidRDefault="0030029B">
      <w:pPr>
        <w:ind w:left="1641"/>
        <w:rPr>
          <w:b/>
          <w:sz w:val="24"/>
        </w:rPr>
      </w:pPr>
      <w:r>
        <w:rPr>
          <w:b/>
          <w:sz w:val="24"/>
        </w:rPr>
        <w:t>Фронтальні та індивідуальні види контрольних робіт у 10-11 класах</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2"/>
        <w:gridCol w:w="1417"/>
        <w:gridCol w:w="1987"/>
        <w:gridCol w:w="1560"/>
        <w:gridCol w:w="2269"/>
      </w:tblGrid>
      <w:tr w:rsidR="005C0EC5">
        <w:trPr>
          <w:trHeight w:val="275"/>
        </w:trPr>
        <w:tc>
          <w:tcPr>
            <w:tcW w:w="2582" w:type="dxa"/>
          </w:tcPr>
          <w:p w:rsidR="005C0EC5" w:rsidRDefault="0030029B">
            <w:pPr>
              <w:pStyle w:val="TableParagraph"/>
              <w:spacing w:line="255" w:lineRule="exact"/>
              <w:ind w:left="940" w:right="934"/>
              <w:jc w:val="center"/>
              <w:rPr>
                <w:sz w:val="24"/>
              </w:rPr>
            </w:pPr>
            <w:r>
              <w:rPr>
                <w:sz w:val="24"/>
              </w:rPr>
              <w:t>Рівень</w:t>
            </w:r>
          </w:p>
        </w:tc>
        <w:tc>
          <w:tcPr>
            <w:tcW w:w="3404" w:type="dxa"/>
            <w:gridSpan w:val="2"/>
          </w:tcPr>
          <w:p w:rsidR="005C0EC5" w:rsidRDefault="0030029B">
            <w:pPr>
              <w:pStyle w:val="TableParagraph"/>
              <w:spacing w:line="255" w:lineRule="exact"/>
              <w:ind w:left="763"/>
              <w:rPr>
                <w:b/>
                <w:sz w:val="24"/>
              </w:rPr>
            </w:pPr>
            <w:r>
              <w:rPr>
                <w:b/>
                <w:sz w:val="24"/>
              </w:rPr>
              <w:t>Рівень стандарту</w:t>
            </w:r>
          </w:p>
        </w:tc>
        <w:tc>
          <w:tcPr>
            <w:tcW w:w="3829" w:type="dxa"/>
            <w:gridSpan w:val="2"/>
          </w:tcPr>
          <w:p w:rsidR="005C0EC5" w:rsidRDefault="0030029B">
            <w:pPr>
              <w:pStyle w:val="TableParagraph"/>
              <w:spacing w:line="255" w:lineRule="exact"/>
              <w:ind w:left="775"/>
              <w:rPr>
                <w:b/>
                <w:sz w:val="24"/>
              </w:rPr>
            </w:pPr>
            <w:r>
              <w:rPr>
                <w:b/>
                <w:sz w:val="24"/>
              </w:rPr>
              <w:t>Філологічний рівень</w:t>
            </w:r>
          </w:p>
        </w:tc>
      </w:tr>
      <w:tr w:rsidR="005C0EC5">
        <w:trPr>
          <w:trHeight w:val="276"/>
        </w:trPr>
        <w:tc>
          <w:tcPr>
            <w:tcW w:w="9815" w:type="dxa"/>
            <w:gridSpan w:val="5"/>
          </w:tcPr>
          <w:p w:rsidR="005C0EC5" w:rsidRDefault="0030029B">
            <w:pPr>
              <w:pStyle w:val="TableParagraph"/>
              <w:spacing w:before="1" w:line="255" w:lineRule="exact"/>
              <w:ind w:left="2779" w:right="2778"/>
              <w:jc w:val="center"/>
              <w:rPr>
                <w:b/>
                <w:sz w:val="24"/>
              </w:rPr>
            </w:pPr>
            <w:r>
              <w:rPr>
                <w:b/>
                <w:sz w:val="24"/>
              </w:rPr>
              <w:t>Фронтальні види контрольних робіт</w:t>
            </w:r>
          </w:p>
        </w:tc>
      </w:tr>
      <w:tr w:rsidR="005C0EC5">
        <w:trPr>
          <w:trHeight w:val="275"/>
        </w:trPr>
        <w:tc>
          <w:tcPr>
            <w:tcW w:w="2582" w:type="dxa"/>
          </w:tcPr>
          <w:p w:rsidR="005C0EC5" w:rsidRDefault="0030029B">
            <w:pPr>
              <w:pStyle w:val="TableParagraph"/>
              <w:spacing w:line="255" w:lineRule="exact"/>
              <w:ind w:left="106"/>
              <w:rPr>
                <w:b/>
                <w:sz w:val="24"/>
              </w:rPr>
            </w:pPr>
            <w:r>
              <w:rPr>
                <w:b/>
                <w:sz w:val="24"/>
              </w:rPr>
              <w:t>Форми контролю</w:t>
            </w:r>
          </w:p>
        </w:tc>
        <w:tc>
          <w:tcPr>
            <w:tcW w:w="1417" w:type="dxa"/>
          </w:tcPr>
          <w:p w:rsidR="005C0EC5" w:rsidRDefault="0030029B">
            <w:pPr>
              <w:pStyle w:val="TableParagraph"/>
              <w:spacing w:line="255" w:lineRule="exact"/>
              <w:ind w:left="5"/>
              <w:jc w:val="center"/>
              <w:rPr>
                <w:b/>
                <w:sz w:val="24"/>
              </w:rPr>
            </w:pPr>
            <w:r>
              <w:rPr>
                <w:b/>
                <w:sz w:val="24"/>
              </w:rPr>
              <w:t>І</w:t>
            </w:r>
          </w:p>
        </w:tc>
        <w:tc>
          <w:tcPr>
            <w:tcW w:w="1987" w:type="dxa"/>
          </w:tcPr>
          <w:p w:rsidR="005C0EC5" w:rsidRDefault="0030029B">
            <w:pPr>
              <w:pStyle w:val="TableParagraph"/>
              <w:spacing w:line="255" w:lineRule="exact"/>
              <w:ind w:left="897"/>
              <w:rPr>
                <w:b/>
                <w:sz w:val="24"/>
              </w:rPr>
            </w:pPr>
            <w:r>
              <w:rPr>
                <w:b/>
                <w:sz w:val="24"/>
              </w:rPr>
              <w:t>ІІ</w:t>
            </w:r>
          </w:p>
        </w:tc>
        <w:tc>
          <w:tcPr>
            <w:tcW w:w="1560" w:type="dxa"/>
          </w:tcPr>
          <w:p w:rsidR="005C0EC5" w:rsidRDefault="0030029B">
            <w:pPr>
              <w:pStyle w:val="TableParagraph"/>
              <w:spacing w:line="255" w:lineRule="exact"/>
              <w:jc w:val="center"/>
              <w:rPr>
                <w:b/>
                <w:sz w:val="24"/>
              </w:rPr>
            </w:pPr>
            <w:r>
              <w:rPr>
                <w:b/>
                <w:sz w:val="24"/>
              </w:rPr>
              <w:t>І</w:t>
            </w:r>
          </w:p>
        </w:tc>
        <w:tc>
          <w:tcPr>
            <w:tcW w:w="2269" w:type="dxa"/>
          </w:tcPr>
          <w:p w:rsidR="005C0EC5" w:rsidRDefault="0030029B">
            <w:pPr>
              <w:pStyle w:val="TableParagraph"/>
              <w:spacing w:line="255" w:lineRule="exact"/>
              <w:ind w:left="1036"/>
              <w:rPr>
                <w:b/>
                <w:sz w:val="24"/>
              </w:rPr>
            </w:pPr>
            <w:r>
              <w:rPr>
                <w:b/>
                <w:sz w:val="24"/>
              </w:rPr>
              <w:t>ІІ</w:t>
            </w:r>
          </w:p>
        </w:tc>
      </w:tr>
      <w:tr w:rsidR="005C0EC5">
        <w:trPr>
          <w:trHeight w:val="551"/>
        </w:trPr>
        <w:tc>
          <w:tcPr>
            <w:tcW w:w="2582" w:type="dxa"/>
          </w:tcPr>
          <w:p w:rsidR="005C0EC5" w:rsidRDefault="0030029B">
            <w:pPr>
              <w:pStyle w:val="TableParagraph"/>
              <w:spacing w:line="270" w:lineRule="atLeast"/>
              <w:ind w:left="106" w:right="526"/>
              <w:rPr>
                <w:b/>
                <w:sz w:val="24"/>
              </w:rPr>
            </w:pPr>
            <w:r>
              <w:rPr>
                <w:b/>
                <w:sz w:val="24"/>
              </w:rPr>
              <w:t>Перевірка мовної теми</w:t>
            </w:r>
          </w:p>
        </w:tc>
        <w:tc>
          <w:tcPr>
            <w:tcW w:w="1417" w:type="dxa"/>
          </w:tcPr>
          <w:p w:rsidR="005C0EC5" w:rsidRDefault="0030029B">
            <w:pPr>
              <w:pStyle w:val="TableParagraph"/>
              <w:ind w:left="5"/>
              <w:jc w:val="center"/>
              <w:rPr>
                <w:b/>
                <w:sz w:val="24"/>
              </w:rPr>
            </w:pPr>
            <w:r>
              <w:rPr>
                <w:b/>
                <w:sz w:val="24"/>
              </w:rPr>
              <w:t>2</w:t>
            </w:r>
          </w:p>
        </w:tc>
        <w:tc>
          <w:tcPr>
            <w:tcW w:w="1987" w:type="dxa"/>
          </w:tcPr>
          <w:p w:rsidR="005C0EC5" w:rsidRDefault="0030029B">
            <w:pPr>
              <w:pStyle w:val="TableParagraph"/>
              <w:ind w:left="931"/>
              <w:rPr>
                <w:b/>
                <w:sz w:val="24"/>
              </w:rPr>
            </w:pPr>
            <w:r>
              <w:rPr>
                <w:b/>
                <w:sz w:val="24"/>
              </w:rPr>
              <w:t>2</w:t>
            </w:r>
          </w:p>
        </w:tc>
        <w:tc>
          <w:tcPr>
            <w:tcW w:w="1560" w:type="dxa"/>
          </w:tcPr>
          <w:p w:rsidR="005C0EC5" w:rsidRDefault="0030029B">
            <w:pPr>
              <w:pStyle w:val="TableParagraph"/>
              <w:jc w:val="center"/>
              <w:rPr>
                <w:b/>
                <w:sz w:val="24"/>
              </w:rPr>
            </w:pPr>
            <w:r>
              <w:rPr>
                <w:b/>
                <w:sz w:val="24"/>
              </w:rPr>
              <w:t>3</w:t>
            </w:r>
          </w:p>
        </w:tc>
        <w:tc>
          <w:tcPr>
            <w:tcW w:w="2269" w:type="dxa"/>
          </w:tcPr>
          <w:p w:rsidR="005C0EC5" w:rsidRDefault="0030029B">
            <w:pPr>
              <w:pStyle w:val="TableParagraph"/>
              <w:ind w:left="1069"/>
              <w:rPr>
                <w:b/>
                <w:sz w:val="24"/>
              </w:rPr>
            </w:pPr>
            <w:r>
              <w:rPr>
                <w:b/>
                <w:sz w:val="24"/>
              </w:rPr>
              <w:t>3</w:t>
            </w:r>
          </w:p>
        </w:tc>
      </w:tr>
      <w:tr w:rsidR="005C0EC5">
        <w:trPr>
          <w:trHeight w:val="551"/>
        </w:trPr>
        <w:tc>
          <w:tcPr>
            <w:tcW w:w="2582" w:type="dxa"/>
          </w:tcPr>
          <w:p w:rsidR="005C0EC5" w:rsidRDefault="0030029B">
            <w:pPr>
              <w:pStyle w:val="TableParagraph"/>
              <w:spacing w:before="3" w:line="276" w:lineRule="exact"/>
              <w:ind w:left="457" w:right="1589" w:hanging="351"/>
              <w:rPr>
                <w:sz w:val="24"/>
              </w:rPr>
            </w:pPr>
            <w:r>
              <w:rPr>
                <w:sz w:val="24"/>
              </w:rPr>
              <w:t>Письмо: есе</w:t>
            </w:r>
          </w:p>
        </w:tc>
        <w:tc>
          <w:tcPr>
            <w:tcW w:w="1417" w:type="dxa"/>
          </w:tcPr>
          <w:p w:rsidR="005C0EC5" w:rsidRDefault="005C0EC5">
            <w:pPr>
              <w:pStyle w:val="TableParagraph"/>
              <w:spacing w:before="11"/>
              <w:rPr>
                <w:b/>
                <w:sz w:val="23"/>
              </w:rPr>
            </w:pPr>
          </w:p>
          <w:p w:rsidR="005C0EC5" w:rsidRDefault="0030029B">
            <w:pPr>
              <w:pStyle w:val="TableParagraph"/>
              <w:spacing w:line="255" w:lineRule="exact"/>
              <w:ind w:left="5"/>
              <w:jc w:val="center"/>
              <w:rPr>
                <w:b/>
                <w:sz w:val="24"/>
              </w:rPr>
            </w:pPr>
            <w:r>
              <w:rPr>
                <w:b/>
                <w:sz w:val="24"/>
              </w:rPr>
              <w:t>2</w:t>
            </w:r>
          </w:p>
        </w:tc>
        <w:tc>
          <w:tcPr>
            <w:tcW w:w="1987" w:type="dxa"/>
          </w:tcPr>
          <w:p w:rsidR="005C0EC5" w:rsidRDefault="005C0EC5">
            <w:pPr>
              <w:pStyle w:val="TableParagraph"/>
              <w:spacing w:before="11"/>
              <w:rPr>
                <w:b/>
                <w:sz w:val="23"/>
              </w:rPr>
            </w:pPr>
          </w:p>
          <w:p w:rsidR="005C0EC5" w:rsidRDefault="0030029B">
            <w:pPr>
              <w:pStyle w:val="TableParagraph"/>
              <w:spacing w:line="255" w:lineRule="exact"/>
              <w:ind w:left="931"/>
              <w:rPr>
                <w:b/>
                <w:sz w:val="24"/>
              </w:rPr>
            </w:pPr>
            <w:r>
              <w:rPr>
                <w:b/>
                <w:sz w:val="24"/>
              </w:rPr>
              <w:t>3</w:t>
            </w:r>
          </w:p>
        </w:tc>
        <w:tc>
          <w:tcPr>
            <w:tcW w:w="1560" w:type="dxa"/>
          </w:tcPr>
          <w:p w:rsidR="005C0EC5" w:rsidRDefault="005C0EC5">
            <w:pPr>
              <w:pStyle w:val="TableParagraph"/>
              <w:spacing w:before="11"/>
              <w:rPr>
                <w:b/>
                <w:sz w:val="23"/>
              </w:rPr>
            </w:pPr>
          </w:p>
          <w:p w:rsidR="005C0EC5" w:rsidRDefault="0030029B">
            <w:pPr>
              <w:pStyle w:val="TableParagraph"/>
              <w:spacing w:line="255" w:lineRule="exact"/>
              <w:jc w:val="center"/>
              <w:rPr>
                <w:b/>
                <w:sz w:val="24"/>
              </w:rPr>
            </w:pPr>
            <w:r>
              <w:rPr>
                <w:b/>
                <w:sz w:val="24"/>
              </w:rPr>
              <w:t>1</w:t>
            </w:r>
          </w:p>
        </w:tc>
        <w:tc>
          <w:tcPr>
            <w:tcW w:w="2269" w:type="dxa"/>
          </w:tcPr>
          <w:p w:rsidR="005C0EC5" w:rsidRDefault="005C0EC5">
            <w:pPr>
              <w:pStyle w:val="TableParagraph"/>
              <w:spacing w:before="11"/>
              <w:rPr>
                <w:b/>
                <w:sz w:val="23"/>
              </w:rPr>
            </w:pPr>
          </w:p>
          <w:p w:rsidR="005C0EC5" w:rsidRDefault="0030029B">
            <w:pPr>
              <w:pStyle w:val="TableParagraph"/>
              <w:spacing w:line="255" w:lineRule="exact"/>
              <w:ind w:left="1069"/>
              <w:rPr>
                <w:b/>
                <w:sz w:val="24"/>
              </w:rPr>
            </w:pPr>
            <w:r>
              <w:rPr>
                <w:b/>
                <w:sz w:val="24"/>
              </w:rPr>
              <w:t>1</w:t>
            </w:r>
          </w:p>
        </w:tc>
      </w:tr>
      <w:tr w:rsidR="005C0EC5">
        <w:trPr>
          <w:trHeight w:val="273"/>
        </w:trPr>
        <w:tc>
          <w:tcPr>
            <w:tcW w:w="2582" w:type="dxa"/>
          </w:tcPr>
          <w:p w:rsidR="005C0EC5" w:rsidRDefault="0030029B">
            <w:pPr>
              <w:pStyle w:val="TableParagraph"/>
              <w:spacing w:line="253" w:lineRule="exact"/>
              <w:ind w:left="391"/>
              <w:rPr>
                <w:sz w:val="24"/>
              </w:rPr>
            </w:pPr>
            <w:r>
              <w:rPr>
                <w:sz w:val="24"/>
              </w:rPr>
              <w:t>переказ</w:t>
            </w:r>
          </w:p>
        </w:tc>
        <w:tc>
          <w:tcPr>
            <w:tcW w:w="1417" w:type="dxa"/>
          </w:tcPr>
          <w:p w:rsidR="005C0EC5" w:rsidRDefault="0030029B">
            <w:pPr>
              <w:pStyle w:val="TableParagraph"/>
              <w:spacing w:line="253" w:lineRule="exact"/>
              <w:ind w:left="6"/>
              <w:jc w:val="center"/>
              <w:rPr>
                <w:b/>
                <w:sz w:val="24"/>
              </w:rPr>
            </w:pPr>
            <w:r>
              <w:rPr>
                <w:b/>
                <w:w w:val="99"/>
                <w:sz w:val="24"/>
              </w:rPr>
              <w:t>-</w:t>
            </w:r>
          </w:p>
        </w:tc>
        <w:tc>
          <w:tcPr>
            <w:tcW w:w="1987" w:type="dxa"/>
          </w:tcPr>
          <w:p w:rsidR="005C0EC5" w:rsidRDefault="0030029B">
            <w:pPr>
              <w:pStyle w:val="TableParagraph"/>
              <w:spacing w:line="253" w:lineRule="exact"/>
              <w:ind w:left="950"/>
              <w:rPr>
                <w:b/>
                <w:sz w:val="24"/>
              </w:rPr>
            </w:pPr>
            <w:r>
              <w:rPr>
                <w:b/>
                <w:w w:val="99"/>
                <w:sz w:val="24"/>
              </w:rPr>
              <w:t>-</w:t>
            </w:r>
          </w:p>
        </w:tc>
        <w:tc>
          <w:tcPr>
            <w:tcW w:w="1560" w:type="dxa"/>
          </w:tcPr>
          <w:p w:rsidR="005C0EC5" w:rsidRDefault="0030029B">
            <w:pPr>
              <w:pStyle w:val="TableParagraph"/>
              <w:spacing w:line="253" w:lineRule="exact"/>
              <w:jc w:val="center"/>
              <w:rPr>
                <w:b/>
                <w:sz w:val="24"/>
              </w:rPr>
            </w:pPr>
            <w:r>
              <w:rPr>
                <w:b/>
                <w:sz w:val="24"/>
              </w:rPr>
              <w:t>1</w:t>
            </w:r>
          </w:p>
        </w:tc>
        <w:tc>
          <w:tcPr>
            <w:tcW w:w="2269" w:type="dxa"/>
          </w:tcPr>
          <w:p w:rsidR="005C0EC5" w:rsidRDefault="0030029B">
            <w:pPr>
              <w:pStyle w:val="TableParagraph"/>
              <w:spacing w:line="253" w:lineRule="exact"/>
              <w:ind w:left="1069"/>
              <w:rPr>
                <w:b/>
                <w:sz w:val="24"/>
              </w:rPr>
            </w:pPr>
            <w:r>
              <w:rPr>
                <w:b/>
                <w:sz w:val="24"/>
              </w:rPr>
              <w:t>1</w:t>
            </w:r>
          </w:p>
        </w:tc>
      </w:tr>
      <w:tr w:rsidR="005C0EC5">
        <w:trPr>
          <w:trHeight w:val="275"/>
        </w:trPr>
        <w:tc>
          <w:tcPr>
            <w:tcW w:w="2582" w:type="dxa"/>
          </w:tcPr>
          <w:p w:rsidR="005C0EC5" w:rsidRDefault="0030029B">
            <w:pPr>
              <w:pStyle w:val="TableParagraph"/>
              <w:spacing w:line="255" w:lineRule="exact"/>
              <w:ind w:left="391"/>
              <w:rPr>
                <w:sz w:val="24"/>
              </w:rPr>
            </w:pPr>
            <w:r>
              <w:rPr>
                <w:sz w:val="24"/>
              </w:rPr>
              <w:t>твір</w:t>
            </w:r>
          </w:p>
        </w:tc>
        <w:tc>
          <w:tcPr>
            <w:tcW w:w="1417" w:type="dxa"/>
          </w:tcPr>
          <w:p w:rsidR="005C0EC5" w:rsidRDefault="0030029B">
            <w:pPr>
              <w:pStyle w:val="TableParagraph"/>
              <w:spacing w:line="255" w:lineRule="exact"/>
              <w:ind w:left="6"/>
              <w:jc w:val="center"/>
              <w:rPr>
                <w:b/>
                <w:sz w:val="24"/>
              </w:rPr>
            </w:pPr>
            <w:r>
              <w:rPr>
                <w:b/>
                <w:w w:val="99"/>
                <w:sz w:val="24"/>
              </w:rPr>
              <w:t>-</w:t>
            </w:r>
          </w:p>
        </w:tc>
        <w:tc>
          <w:tcPr>
            <w:tcW w:w="1987" w:type="dxa"/>
          </w:tcPr>
          <w:p w:rsidR="005C0EC5" w:rsidRDefault="0030029B">
            <w:pPr>
              <w:pStyle w:val="TableParagraph"/>
              <w:spacing w:line="255" w:lineRule="exact"/>
              <w:ind w:left="950"/>
              <w:rPr>
                <w:b/>
                <w:sz w:val="24"/>
              </w:rPr>
            </w:pPr>
            <w:r>
              <w:rPr>
                <w:b/>
                <w:w w:val="99"/>
                <w:sz w:val="24"/>
              </w:rPr>
              <w:t>-</w:t>
            </w:r>
          </w:p>
        </w:tc>
        <w:tc>
          <w:tcPr>
            <w:tcW w:w="1560" w:type="dxa"/>
          </w:tcPr>
          <w:p w:rsidR="005C0EC5" w:rsidRDefault="0030029B">
            <w:pPr>
              <w:pStyle w:val="TableParagraph"/>
              <w:spacing w:line="255" w:lineRule="exact"/>
              <w:jc w:val="center"/>
              <w:rPr>
                <w:b/>
                <w:sz w:val="24"/>
              </w:rPr>
            </w:pPr>
            <w:r>
              <w:rPr>
                <w:b/>
                <w:sz w:val="24"/>
              </w:rPr>
              <w:t>1</w:t>
            </w:r>
          </w:p>
        </w:tc>
        <w:tc>
          <w:tcPr>
            <w:tcW w:w="2269" w:type="dxa"/>
          </w:tcPr>
          <w:p w:rsidR="005C0EC5" w:rsidRDefault="0030029B">
            <w:pPr>
              <w:pStyle w:val="TableParagraph"/>
              <w:spacing w:line="255" w:lineRule="exact"/>
              <w:ind w:left="1069"/>
              <w:rPr>
                <w:b/>
                <w:sz w:val="24"/>
              </w:rPr>
            </w:pPr>
            <w:r>
              <w:rPr>
                <w:b/>
                <w:sz w:val="24"/>
              </w:rPr>
              <w:t>1</w:t>
            </w:r>
          </w:p>
        </w:tc>
      </w:tr>
      <w:tr w:rsidR="005C0EC5">
        <w:trPr>
          <w:trHeight w:val="275"/>
        </w:trPr>
        <w:tc>
          <w:tcPr>
            <w:tcW w:w="9815" w:type="dxa"/>
            <w:gridSpan w:val="5"/>
          </w:tcPr>
          <w:p w:rsidR="005C0EC5" w:rsidRDefault="0030029B">
            <w:pPr>
              <w:pStyle w:val="TableParagraph"/>
              <w:spacing w:line="255" w:lineRule="exact"/>
              <w:ind w:left="2779" w:right="2778"/>
              <w:jc w:val="center"/>
              <w:rPr>
                <w:b/>
                <w:sz w:val="24"/>
              </w:rPr>
            </w:pPr>
            <w:r>
              <w:rPr>
                <w:b/>
                <w:sz w:val="24"/>
              </w:rPr>
              <w:t>Індивідуальні види контрольних робіт</w:t>
            </w:r>
          </w:p>
        </w:tc>
      </w:tr>
      <w:tr w:rsidR="005C0EC5">
        <w:trPr>
          <w:trHeight w:val="552"/>
        </w:trPr>
        <w:tc>
          <w:tcPr>
            <w:tcW w:w="2582" w:type="dxa"/>
          </w:tcPr>
          <w:p w:rsidR="005C0EC5" w:rsidRDefault="0030029B">
            <w:pPr>
              <w:pStyle w:val="TableParagraph"/>
              <w:spacing w:before="1"/>
              <w:ind w:left="106"/>
              <w:rPr>
                <w:b/>
                <w:sz w:val="24"/>
              </w:rPr>
            </w:pPr>
            <w:r>
              <w:rPr>
                <w:b/>
                <w:sz w:val="24"/>
              </w:rPr>
              <w:t>Говоріння:</w:t>
            </w:r>
          </w:p>
          <w:p w:rsidR="005C0EC5" w:rsidRDefault="0030029B">
            <w:pPr>
              <w:pStyle w:val="TableParagraph"/>
              <w:spacing w:line="255" w:lineRule="exact"/>
              <w:ind w:left="511"/>
              <w:rPr>
                <w:sz w:val="24"/>
              </w:rPr>
            </w:pPr>
            <w:r>
              <w:rPr>
                <w:sz w:val="24"/>
              </w:rPr>
              <w:t>діалог</w:t>
            </w:r>
          </w:p>
        </w:tc>
        <w:tc>
          <w:tcPr>
            <w:tcW w:w="1417" w:type="dxa"/>
          </w:tcPr>
          <w:p w:rsidR="005C0EC5" w:rsidRDefault="005C0EC5">
            <w:pPr>
              <w:pStyle w:val="TableParagraph"/>
              <w:spacing w:before="1"/>
              <w:rPr>
                <w:b/>
                <w:sz w:val="24"/>
              </w:rPr>
            </w:pPr>
          </w:p>
          <w:p w:rsidR="005C0EC5" w:rsidRDefault="0030029B">
            <w:pPr>
              <w:pStyle w:val="TableParagraph"/>
              <w:spacing w:line="255" w:lineRule="exact"/>
              <w:ind w:left="5"/>
              <w:jc w:val="center"/>
              <w:rPr>
                <w:b/>
                <w:sz w:val="24"/>
              </w:rPr>
            </w:pPr>
            <w:r>
              <w:rPr>
                <w:b/>
                <w:sz w:val="24"/>
              </w:rPr>
              <w:t>1</w:t>
            </w:r>
          </w:p>
        </w:tc>
        <w:tc>
          <w:tcPr>
            <w:tcW w:w="1987" w:type="dxa"/>
          </w:tcPr>
          <w:p w:rsidR="005C0EC5" w:rsidRDefault="005C0EC5">
            <w:pPr>
              <w:pStyle w:val="TableParagraph"/>
              <w:spacing w:before="1"/>
              <w:rPr>
                <w:b/>
                <w:sz w:val="24"/>
              </w:rPr>
            </w:pPr>
          </w:p>
          <w:p w:rsidR="005C0EC5" w:rsidRDefault="0030029B">
            <w:pPr>
              <w:pStyle w:val="TableParagraph"/>
              <w:spacing w:line="255" w:lineRule="exact"/>
              <w:ind w:left="950"/>
              <w:rPr>
                <w:b/>
                <w:sz w:val="24"/>
              </w:rPr>
            </w:pPr>
            <w:r>
              <w:rPr>
                <w:b/>
                <w:w w:val="99"/>
                <w:sz w:val="24"/>
              </w:rPr>
              <w:t>-</w:t>
            </w:r>
          </w:p>
        </w:tc>
        <w:tc>
          <w:tcPr>
            <w:tcW w:w="1560" w:type="dxa"/>
          </w:tcPr>
          <w:p w:rsidR="005C0EC5" w:rsidRDefault="005C0EC5">
            <w:pPr>
              <w:pStyle w:val="TableParagraph"/>
              <w:spacing w:before="1"/>
              <w:rPr>
                <w:b/>
                <w:sz w:val="24"/>
              </w:rPr>
            </w:pPr>
          </w:p>
          <w:p w:rsidR="005C0EC5" w:rsidRDefault="0030029B">
            <w:pPr>
              <w:pStyle w:val="TableParagraph"/>
              <w:spacing w:line="255" w:lineRule="exact"/>
              <w:jc w:val="center"/>
              <w:rPr>
                <w:b/>
                <w:sz w:val="24"/>
              </w:rPr>
            </w:pPr>
            <w:r>
              <w:rPr>
                <w:b/>
                <w:sz w:val="24"/>
              </w:rPr>
              <w:t>1</w:t>
            </w:r>
          </w:p>
        </w:tc>
        <w:tc>
          <w:tcPr>
            <w:tcW w:w="2269" w:type="dxa"/>
          </w:tcPr>
          <w:p w:rsidR="005C0EC5" w:rsidRDefault="005C0EC5">
            <w:pPr>
              <w:pStyle w:val="TableParagraph"/>
              <w:spacing w:before="1"/>
              <w:rPr>
                <w:b/>
                <w:sz w:val="24"/>
              </w:rPr>
            </w:pPr>
          </w:p>
          <w:p w:rsidR="005C0EC5" w:rsidRDefault="0030029B">
            <w:pPr>
              <w:pStyle w:val="TableParagraph"/>
              <w:spacing w:line="255" w:lineRule="exact"/>
              <w:ind w:left="1089"/>
              <w:rPr>
                <w:b/>
                <w:sz w:val="24"/>
              </w:rPr>
            </w:pPr>
            <w:r>
              <w:rPr>
                <w:b/>
                <w:w w:val="99"/>
                <w:sz w:val="24"/>
              </w:rPr>
              <w:t>-</w:t>
            </w:r>
          </w:p>
        </w:tc>
      </w:tr>
    </w:tbl>
    <w:p w:rsidR="005C0EC5" w:rsidRDefault="005C0EC5">
      <w:pPr>
        <w:spacing w:line="255" w:lineRule="exact"/>
        <w:rPr>
          <w:sz w:val="24"/>
        </w:rPr>
        <w:sectPr w:rsidR="005C0EC5">
          <w:pgSz w:w="11910" w:h="16840"/>
          <w:pgMar w:top="940" w:right="580" w:bottom="1320" w:left="1160" w:header="0" w:footer="1059"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2"/>
        <w:gridCol w:w="1417"/>
        <w:gridCol w:w="1987"/>
        <w:gridCol w:w="1560"/>
        <w:gridCol w:w="2269"/>
      </w:tblGrid>
      <w:tr w:rsidR="005C0EC5">
        <w:trPr>
          <w:trHeight w:val="276"/>
        </w:trPr>
        <w:tc>
          <w:tcPr>
            <w:tcW w:w="2582" w:type="dxa"/>
          </w:tcPr>
          <w:p w:rsidR="005C0EC5" w:rsidRDefault="0030029B">
            <w:pPr>
              <w:pStyle w:val="TableParagraph"/>
              <w:spacing w:line="257" w:lineRule="exact"/>
              <w:ind w:left="391"/>
              <w:rPr>
                <w:sz w:val="24"/>
              </w:rPr>
            </w:pPr>
            <w:r>
              <w:rPr>
                <w:sz w:val="24"/>
              </w:rPr>
              <w:lastRenderedPageBreak/>
              <w:t>усний переказ</w:t>
            </w:r>
          </w:p>
        </w:tc>
        <w:tc>
          <w:tcPr>
            <w:tcW w:w="1417" w:type="dxa"/>
          </w:tcPr>
          <w:p w:rsidR="005C0EC5" w:rsidRDefault="0030029B">
            <w:pPr>
              <w:pStyle w:val="TableParagraph"/>
              <w:spacing w:line="257" w:lineRule="exact"/>
              <w:ind w:left="5"/>
              <w:jc w:val="center"/>
              <w:rPr>
                <w:b/>
                <w:sz w:val="24"/>
              </w:rPr>
            </w:pPr>
            <w:r>
              <w:rPr>
                <w:b/>
                <w:sz w:val="24"/>
              </w:rPr>
              <w:t>1</w:t>
            </w:r>
          </w:p>
        </w:tc>
        <w:tc>
          <w:tcPr>
            <w:tcW w:w="1987" w:type="dxa"/>
          </w:tcPr>
          <w:p w:rsidR="005C0EC5" w:rsidRDefault="0030029B">
            <w:pPr>
              <w:pStyle w:val="TableParagraph"/>
              <w:spacing w:line="257" w:lineRule="exact"/>
              <w:ind w:left="3"/>
              <w:jc w:val="center"/>
              <w:rPr>
                <w:b/>
                <w:sz w:val="24"/>
              </w:rPr>
            </w:pPr>
            <w:r>
              <w:rPr>
                <w:b/>
                <w:w w:val="99"/>
                <w:sz w:val="24"/>
              </w:rPr>
              <w:t>-</w:t>
            </w:r>
          </w:p>
        </w:tc>
        <w:tc>
          <w:tcPr>
            <w:tcW w:w="1560" w:type="dxa"/>
          </w:tcPr>
          <w:p w:rsidR="005C0EC5" w:rsidRDefault="0030029B">
            <w:pPr>
              <w:pStyle w:val="TableParagraph"/>
              <w:spacing w:line="257" w:lineRule="exact"/>
              <w:jc w:val="center"/>
              <w:rPr>
                <w:b/>
                <w:sz w:val="24"/>
              </w:rPr>
            </w:pPr>
            <w:r>
              <w:rPr>
                <w:b/>
                <w:sz w:val="24"/>
              </w:rPr>
              <w:t>1</w:t>
            </w:r>
          </w:p>
        </w:tc>
        <w:tc>
          <w:tcPr>
            <w:tcW w:w="2269" w:type="dxa"/>
          </w:tcPr>
          <w:p w:rsidR="005C0EC5" w:rsidRDefault="0030029B">
            <w:pPr>
              <w:pStyle w:val="TableParagraph"/>
              <w:spacing w:line="257" w:lineRule="exact"/>
              <w:ind w:right="1"/>
              <w:jc w:val="center"/>
              <w:rPr>
                <w:b/>
                <w:sz w:val="24"/>
              </w:rPr>
            </w:pPr>
            <w:r>
              <w:rPr>
                <w:b/>
                <w:w w:val="99"/>
                <w:sz w:val="24"/>
              </w:rPr>
              <w:t>-</w:t>
            </w:r>
          </w:p>
        </w:tc>
      </w:tr>
      <w:tr w:rsidR="005C0EC5">
        <w:trPr>
          <w:trHeight w:val="275"/>
        </w:trPr>
        <w:tc>
          <w:tcPr>
            <w:tcW w:w="2582" w:type="dxa"/>
          </w:tcPr>
          <w:p w:rsidR="005C0EC5" w:rsidRDefault="0030029B">
            <w:pPr>
              <w:pStyle w:val="TableParagraph"/>
              <w:spacing w:line="256" w:lineRule="exact"/>
              <w:ind w:left="391"/>
              <w:rPr>
                <w:sz w:val="24"/>
              </w:rPr>
            </w:pPr>
            <w:r>
              <w:rPr>
                <w:sz w:val="24"/>
              </w:rPr>
              <w:t>уний твір</w:t>
            </w:r>
          </w:p>
        </w:tc>
        <w:tc>
          <w:tcPr>
            <w:tcW w:w="1417" w:type="dxa"/>
          </w:tcPr>
          <w:p w:rsidR="005C0EC5" w:rsidRDefault="0030029B">
            <w:pPr>
              <w:pStyle w:val="TableParagraph"/>
              <w:spacing w:line="256" w:lineRule="exact"/>
              <w:ind w:left="6"/>
              <w:jc w:val="center"/>
              <w:rPr>
                <w:b/>
                <w:sz w:val="24"/>
              </w:rPr>
            </w:pPr>
            <w:r>
              <w:rPr>
                <w:b/>
                <w:w w:val="99"/>
                <w:sz w:val="24"/>
              </w:rPr>
              <w:t>-</w:t>
            </w:r>
          </w:p>
        </w:tc>
        <w:tc>
          <w:tcPr>
            <w:tcW w:w="1987" w:type="dxa"/>
          </w:tcPr>
          <w:p w:rsidR="005C0EC5" w:rsidRDefault="0030029B">
            <w:pPr>
              <w:pStyle w:val="TableParagraph"/>
              <w:spacing w:line="256" w:lineRule="exact"/>
              <w:ind w:left="5"/>
              <w:jc w:val="center"/>
              <w:rPr>
                <w:b/>
                <w:sz w:val="24"/>
              </w:rPr>
            </w:pPr>
            <w:r>
              <w:rPr>
                <w:b/>
                <w:sz w:val="24"/>
              </w:rPr>
              <w:t>1</w:t>
            </w:r>
          </w:p>
        </w:tc>
        <w:tc>
          <w:tcPr>
            <w:tcW w:w="1560" w:type="dxa"/>
          </w:tcPr>
          <w:p w:rsidR="005C0EC5" w:rsidRDefault="0030029B">
            <w:pPr>
              <w:pStyle w:val="TableParagraph"/>
              <w:spacing w:line="256" w:lineRule="exact"/>
              <w:ind w:left="1"/>
              <w:jc w:val="center"/>
              <w:rPr>
                <w:b/>
                <w:sz w:val="24"/>
              </w:rPr>
            </w:pPr>
            <w:r>
              <w:rPr>
                <w:b/>
                <w:w w:val="99"/>
                <w:sz w:val="24"/>
              </w:rPr>
              <w:t>-</w:t>
            </w:r>
          </w:p>
        </w:tc>
        <w:tc>
          <w:tcPr>
            <w:tcW w:w="2269" w:type="dxa"/>
          </w:tcPr>
          <w:p w:rsidR="005C0EC5" w:rsidRDefault="0030029B">
            <w:pPr>
              <w:pStyle w:val="TableParagraph"/>
              <w:spacing w:line="256" w:lineRule="exact"/>
              <w:jc w:val="center"/>
              <w:rPr>
                <w:b/>
                <w:sz w:val="24"/>
              </w:rPr>
            </w:pPr>
            <w:r>
              <w:rPr>
                <w:b/>
                <w:sz w:val="24"/>
              </w:rPr>
              <w:t>1</w:t>
            </w:r>
          </w:p>
        </w:tc>
      </w:tr>
    </w:tbl>
    <w:p w:rsidR="005C0EC5" w:rsidRDefault="0030029B">
      <w:pPr>
        <w:pStyle w:val="a3"/>
        <w:spacing w:line="268" w:lineRule="exact"/>
        <w:ind w:left="1109"/>
      </w:pPr>
      <w:r>
        <w:t>* Основною формою перевірки мовної теми є тестові завдання.</w:t>
      </w:r>
    </w:p>
    <w:p w:rsidR="005C0EC5" w:rsidRDefault="0030029B">
      <w:pPr>
        <w:pStyle w:val="a3"/>
        <w:ind w:right="267" w:firstLine="851"/>
      </w:pPr>
      <w:r>
        <w:t>** Основною формою перевірки орфографічної й пунктуаційної грамотності є текстовий диктант.</w:t>
      </w:r>
    </w:p>
    <w:p w:rsidR="005C0EC5" w:rsidRDefault="0030029B">
      <w:pPr>
        <w:ind w:left="258" w:right="268" w:firstLine="704"/>
        <w:jc w:val="both"/>
        <w:rPr>
          <w:sz w:val="24"/>
        </w:rPr>
      </w:pPr>
      <w:r>
        <w:rPr>
          <w:sz w:val="24"/>
        </w:rPr>
        <w:t>М</w:t>
      </w:r>
      <w:r>
        <w:rPr>
          <w:b/>
          <w:sz w:val="24"/>
        </w:rPr>
        <w:t xml:space="preserve">інімальну кількість фронтальних видів контрольних робіт учитель на власний розсуд має право збільшувати, </w:t>
      </w:r>
      <w:r>
        <w:rPr>
          <w:sz w:val="24"/>
        </w:rPr>
        <w:t>що залежить від рівня підготовленості класу, здібностей конкретних учнів, умов роботи тощо.</w:t>
      </w:r>
    </w:p>
    <w:p w:rsidR="005C0EC5" w:rsidRDefault="0030029B">
      <w:pPr>
        <w:pStyle w:val="a3"/>
        <w:ind w:right="266" w:firstLine="709"/>
      </w:pPr>
      <w:r>
        <w:t xml:space="preserve">У </w:t>
      </w:r>
      <w:r>
        <w:rPr>
          <w:b/>
        </w:rPr>
        <w:t xml:space="preserve">8-9 класах </w:t>
      </w:r>
      <w:r>
        <w:t>з поглибленим вивченням української мови потрі</w:t>
      </w:r>
      <w:r>
        <w:t>бно обрати види контрольних робіт, пропорційно збільшити їх кількість та кількість уроків розвитку мовлення.</w:t>
      </w:r>
    </w:p>
    <w:p w:rsidR="005C0EC5" w:rsidRDefault="0030029B">
      <w:pPr>
        <w:pStyle w:val="a3"/>
        <w:ind w:right="270" w:firstLine="709"/>
      </w:pPr>
      <w:r>
        <w:rPr>
          <w:b/>
        </w:rPr>
        <w:t xml:space="preserve">Фронтально оцінюються </w:t>
      </w:r>
      <w:r>
        <w:t>диктант, письмовий переказ і письмовий твір (навчальні  чи контрольні види робіт), мовні знання й уміння, запис яких здійснює</w:t>
      </w:r>
      <w:r>
        <w:t>ться на</w:t>
      </w:r>
      <w:r>
        <w:rPr>
          <w:spacing w:val="28"/>
        </w:rPr>
        <w:t xml:space="preserve"> </w:t>
      </w:r>
      <w:r>
        <w:t>сторінці</w:t>
      </w:r>
    </w:p>
    <w:p w:rsidR="005C0EC5" w:rsidRDefault="0030029B">
      <w:pPr>
        <w:pStyle w:val="a3"/>
      </w:pPr>
      <w:r>
        <w:t>«Зміст уроку» класного журналу.</w:t>
      </w:r>
    </w:p>
    <w:p w:rsidR="005C0EC5" w:rsidRDefault="0030029B">
      <w:pPr>
        <w:ind w:left="258" w:right="266" w:firstLine="709"/>
        <w:jc w:val="both"/>
        <w:rPr>
          <w:b/>
          <w:sz w:val="24"/>
        </w:rPr>
      </w:pPr>
      <w:r>
        <w:rPr>
          <w:b/>
          <w:sz w:val="24"/>
        </w:rPr>
        <w:t xml:space="preserve">Індивідуально оцінюються говоріння </w:t>
      </w:r>
      <w:r>
        <w:rPr>
          <w:sz w:val="24"/>
        </w:rPr>
        <w:t xml:space="preserve">(діалог, усний переказ, усний твір) і </w:t>
      </w:r>
      <w:r>
        <w:rPr>
          <w:b/>
          <w:sz w:val="24"/>
        </w:rPr>
        <w:t xml:space="preserve">читання вголос. </w:t>
      </w:r>
      <w:r>
        <w:rPr>
          <w:sz w:val="24"/>
        </w:rPr>
        <w:t xml:space="preserve">Для цих видів діяльності не відводять окремого уроку, проте на початку семестру визначають окрему колонку без дати на </w:t>
      </w:r>
      <w:r>
        <w:rPr>
          <w:sz w:val="24"/>
        </w:rPr>
        <w:t xml:space="preserve">сторінці «Облік навчальних досягнень» класного журналу. У І семестрі проводять оцінювання таких видів мовленнєвої діяльності, як </w:t>
      </w:r>
      <w:r>
        <w:rPr>
          <w:b/>
          <w:sz w:val="24"/>
        </w:rPr>
        <w:t xml:space="preserve">усний переказ, діалог, </w:t>
      </w:r>
      <w:r>
        <w:rPr>
          <w:sz w:val="24"/>
        </w:rPr>
        <w:t xml:space="preserve">у ІІ семестрі - </w:t>
      </w:r>
      <w:r>
        <w:rPr>
          <w:b/>
          <w:sz w:val="24"/>
        </w:rPr>
        <w:t xml:space="preserve">усний твір і читання вголос </w:t>
      </w:r>
      <w:r>
        <w:rPr>
          <w:sz w:val="24"/>
        </w:rPr>
        <w:t xml:space="preserve">(останній вид контролю здійснюється лише у 5–9 класах). </w:t>
      </w:r>
      <w:r>
        <w:rPr>
          <w:b/>
          <w:sz w:val="24"/>
        </w:rPr>
        <w:t>Уваг</w:t>
      </w:r>
      <w:r>
        <w:rPr>
          <w:b/>
          <w:sz w:val="24"/>
        </w:rPr>
        <w:t>а!!! Результати оцінювання говоріння (діалог, усний переказ, усний твір) і читання вголос протягом семестру виставляють у колонку без дати й ураховують у семестрову оцінку, тому доцільно ці колонки у класному журналі створити на початку семестру.</w:t>
      </w:r>
    </w:p>
    <w:p w:rsidR="005C0EC5" w:rsidRDefault="0030029B">
      <w:pPr>
        <w:pStyle w:val="a3"/>
        <w:spacing w:before="1"/>
        <w:ind w:left="968"/>
      </w:pPr>
      <w:r>
        <w:t>Повторне оцінювання із зазначених видів мовленнєвої діяльності не проводять.</w:t>
      </w:r>
    </w:p>
    <w:p w:rsidR="005C0EC5" w:rsidRDefault="0030029B">
      <w:pPr>
        <w:pStyle w:val="a3"/>
        <w:spacing w:line="259" w:lineRule="auto"/>
        <w:ind w:right="268" w:firstLine="709"/>
      </w:pPr>
      <w:r>
        <w:rPr>
          <w:b/>
        </w:rPr>
        <w:t xml:space="preserve">Фронтальні та індивідуальні види контролю </w:t>
      </w:r>
      <w:r>
        <w:t>в умовах карантину проводяться з урахуванням матеріально-технічних можливостей закладу освіти, учителя-філолога. Педагог на свій розсуд м</w:t>
      </w:r>
      <w:r>
        <w:t>оже визначати вид та зміст завдань. Необхідні рішення щодо організації освітнього процесу, зокрема з української мови, можуть прийматися рішенням методичних об’єднань учителів-філологів.</w:t>
      </w:r>
    </w:p>
    <w:p w:rsidR="005C0EC5" w:rsidRDefault="0030029B">
      <w:pPr>
        <w:ind w:left="258" w:right="267" w:firstLine="704"/>
        <w:jc w:val="both"/>
        <w:rPr>
          <w:b/>
          <w:sz w:val="24"/>
        </w:rPr>
      </w:pPr>
      <w:r>
        <w:rPr>
          <w:b/>
          <w:sz w:val="24"/>
        </w:rPr>
        <w:t>Перевірка мовних знань і вмінь здійснюється за допомогою завдань, виз</w:t>
      </w:r>
      <w:r>
        <w:rPr>
          <w:b/>
          <w:sz w:val="24"/>
        </w:rPr>
        <w:t xml:space="preserve">начених учителем (тестові завдання, диктант тощо), що залежить від змісту матеріалу, який вивчено. </w:t>
      </w:r>
      <w:r>
        <w:rPr>
          <w:sz w:val="24"/>
        </w:rPr>
        <w:t>Диктант проводять за традиційною методикою упродовж уроку. На виконання тестових завдань відводять орієнтовно 20 - 25 хвилин уроку, решту уроку можна викорис</w:t>
      </w:r>
      <w:r>
        <w:rPr>
          <w:sz w:val="24"/>
        </w:rPr>
        <w:t xml:space="preserve">тати на виконання завдань для навчання аудіювання, читання мовчки (дивитися </w:t>
      </w:r>
      <w:r>
        <w:rPr>
          <w:b/>
          <w:sz w:val="24"/>
        </w:rPr>
        <w:t xml:space="preserve">Методичні рекомендації щодо використання тестових технологій в процесі вивчення української мови в загальноосвітніх навчальних закладах </w:t>
      </w:r>
      <w:r>
        <w:rPr>
          <w:sz w:val="24"/>
        </w:rPr>
        <w:t>(лист МОН України від 29.12.06 №</w:t>
      </w:r>
      <w:r>
        <w:rPr>
          <w:spacing w:val="-2"/>
          <w:sz w:val="24"/>
        </w:rPr>
        <w:t xml:space="preserve"> </w:t>
      </w:r>
      <w:r>
        <w:rPr>
          <w:sz w:val="24"/>
        </w:rPr>
        <w:t>1/9-795))</w:t>
      </w:r>
      <w:r>
        <w:rPr>
          <w:b/>
          <w:sz w:val="24"/>
        </w:rPr>
        <w:t>.</w:t>
      </w:r>
    </w:p>
    <w:p w:rsidR="005C0EC5" w:rsidRDefault="0030029B">
      <w:pPr>
        <w:pStyle w:val="a3"/>
        <w:ind w:right="266" w:firstLine="709"/>
      </w:pPr>
      <w:r>
        <w:t>Середнім арифметичним оцінок за зміст і грамотність є оцінка за контрольний твір та переказ, яку виставляють в колонці з датою написання роботи (напис «</w:t>
      </w:r>
      <w:r>
        <w:rPr>
          <w:b/>
        </w:rPr>
        <w:t xml:space="preserve">Твір», «Переказ» </w:t>
      </w:r>
      <w:r>
        <w:t>у колонці не роблять).</w:t>
      </w:r>
    </w:p>
    <w:p w:rsidR="005C0EC5" w:rsidRDefault="0030029B">
      <w:pPr>
        <w:pStyle w:val="1"/>
        <w:ind w:right="267" w:firstLine="709"/>
      </w:pPr>
      <w:r>
        <w:t>Перевірка різних видів мовленнєвої діяльності у 5 – 11 класах зд</w:t>
      </w:r>
      <w:r>
        <w:t>ійснюється відповідно до критеріїв оцінювання, затверджених наказами Міністерства освіти і науки від 21.08.2013 № 1222 «Про затвердження орієнтовних вимог оцінювання навчальних досягнень учнів із базових дисциплін у системі загальної середньої</w:t>
      </w:r>
      <w:r>
        <w:rPr>
          <w:spacing w:val="-28"/>
        </w:rPr>
        <w:t xml:space="preserve"> </w:t>
      </w:r>
      <w:r>
        <w:t>освіти».</w:t>
      </w:r>
    </w:p>
    <w:p w:rsidR="005C0EC5" w:rsidRDefault="0030029B">
      <w:pPr>
        <w:pStyle w:val="a3"/>
        <w:ind w:right="270" w:firstLine="540"/>
      </w:pPr>
      <w:r>
        <w:t>Під</w:t>
      </w:r>
      <w:r>
        <w:t xml:space="preserve"> час оцінювання навчальних досягнень учнів з української мови іноді виникають проблемні питання, які потребують такого розв’язання:</w:t>
      </w:r>
    </w:p>
    <w:p w:rsidR="005C0EC5" w:rsidRDefault="0030029B">
      <w:pPr>
        <w:pStyle w:val="1"/>
        <w:numPr>
          <w:ilvl w:val="0"/>
          <w:numId w:val="17"/>
        </w:numPr>
        <w:tabs>
          <w:tab w:val="left" w:pos="685"/>
        </w:tabs>
        <w:ind w:right="266" w:firstLine="0"/>
      </w:pPr>
      <w:r>
        <w:t>допущені позиційні помилки (чергування у-в, і-й) визначають як орфографічні (під час перевірки власних висловлень ЗНО це пит</w:t>
      </w:r>
      <w:r>
        <w:t>ання</w:t>
      </w:r>
      <w:r>
        <w:rPr>
          <w:spacing w:val="-7"/>
        </w:rPr>
        <w:t xml:space="preserve"> </w:t>
      </w:r>
      <w:r>
        <w:t>уніфіковано);</w:t>
      </w:r>
    </w:p>
    <w:p w:rsidR="005C0EC5" w:rsidRDefault="0030029B">
      <w:pPr>
        <w:pStyle w:val="a5"/>
        <w:numPr>
          <w:ilvl w:val="0"/>
          <w:numId w:val="17"/>
        </w:numPr>
        <w:tabs>
          <w:tab w:val="left" w:pos="685"/>
        </w:tabs>
        <w:ind w:right="268" w:firstLine="0"/>
        <w:rPr>
          <w:b/>
          <w:sz w:val="24"/>
        </w:rPr>
      </w:pPr>
      <w:r>
        <w:rPr>
          <w:b/>
          <w:sz w:val="24"/>
        </w:rPr>
        <w:t>за умови відсутності учня на одному зі спарених уроків під час написання контрольного твору/есе, переказу учителю рекомендуємо підготувати індивідуальне завдання для виконання його учнем упродовж одного</w:t>
      </w:r>
      <w:r>
        <w:rPr>
          <w:b/>
          <w:spacing w:val="-5"/>
          <w:sz w:val="24"/>
        </w:rPr>
        <w:t xml:space="preserve"> </w:t>
      </w:r>
      <w:r>
        <w:rPr>
          <w:b/>
          <w:sz w:val="24"/>
        </w:rPr>
        <w:t>уроку.</w:t>
      </w:r>
    </w:p>
    <w:p w:rsidR="005C0EC5" w:rsidRDefault="005C0EC5">
      <w:pPr>
        <w:jc w:val="both"/>
        <w:rPr>
          <w:sz w:val="24"/>
        </w:rPr>
        <w:sectPr w:rsidR="005C0EC5">
          <w:pgSz w:w="11910" w:h="16840"/>
          <w:pgMar w:top="1020" w:right="580" w:bottom="1320" w:left="1160" w:header="0" w:footer="1059" w:gutter="0"/>
          <w:cols w:space="720"/>
        </w:sectPr>
      </w:pPr>
    </w:p>
    <w:p w:rsidR="005C0EC5" w:rsidRDefault="0030029B">
      <w:pPr>
        <w:spacing w:before="71"/>
        <w:ind w:left="258" w:right="266" w:firstLine="709"/>
        <w:jc w:val="both"/>
        <w:rPr>
          <w:sz w:val="24"/>
        </w:rPr>
      </w:pPr>
      <w:r>
        <w:rPr>
          <w:b/>
          <w:sz w:val="24"/>
        </w:rPr>
        <w:t xml:space="preserve">Оскільки </w:t>
      </w:r>
      <w:r>
        <w:rPr>
          <w:b/>
          <w:sz w:val="24"/>
        </w:rPr>
        <w:t xml:space="preserve">уже набрав чинності оновлений правопис української мови, то допустимими є вимоги і не оновленого і оновленого 2019 року варіантів українського правопису, </w:t>
      </w:r>
      <w:r>
        <w:rPr>
          <w:sz w:val="24"/>
        </w:rPr>
        <w:t xml:space="preserve">наприклад: </w:t>
      </w:r>
      <w:r>
        <w:rPr>
          <w:i/>
          <w:sz w:val="24"/>
        </w:rPr>
        <w:t xml:space="preserve">священик і священник </w:t>
      </w:r>
      <w:r>
        <w:rPr>
          <w:sz w:val="24"/>
        </w:rPr>
        <w:t xml:space="preserve">(основні зміни подано у дописах від 14.06.2019 та 31.08.2019 на блозі </w:t>
      </w:r>
      <w:r>
        <w:rPr>
          <w:sz w:val="24"/>
        </w:rPr>
        <w:t>«Паланка словесника»).</w:t>
      </w:r>
    </w:p>
    <w:p w:rsidR="005C0EC5" w:rsidRDefault="0030029B">
      <w:pPr>
        <w:pStyle w:val="a3"/>
        <w:ind w:left="966"/>
      </w:pPr>
      <w:r>
        <w:t>Перевірку контрольних робіт учитель здійснює в термін до наступного уроку.</w:t>
      </w:r>
    </w:p>
    <w:p w:rsidR="005C0EC5" w:rsidRDefault="0030029B">
      <w:pPr>
        <w:ind w:left="258" w:right="270" w:firstLine="708"/>
        <w:jc w:val="both"/>
        <w:rPr>
          <w:sz w:val="24"/>
        </w:rPr>
      </w:pPr>
      <w:r>
        <w:rPr>
          <w:b/>
          <w:sz w:val="24"/>
        </w:rPr>
        <w:t xml:space="preserve">Аналіз результатів контрольних </w:t>
      </w:r>
      <w:r>
        <w:rPr>
          <w:sz w:val="24"/>
        </w:rPr>
        <w:t>письмових творів і переказів, а також контрольних диктантів учні виконують у робочих зошитах.</w:t>
      </w:r>
    </w:p>
    <w:p w:rsidR="005C0EC5" w:rsidRDefault="005C0EC5">
      <w:pPr>
        <w:pStyle w:val="a3"/>
        <w:spacing w:before="1"/>
        <w:ind w:left="0"/>
        <w:jc w:val="left"/>
      </w:pPr>
    </w:p>
    <w:p w:rsidR="005C0EC5" w:rsidRDefault="0030029B">
      <w:pPr>
        <w:pStyle w:val="1"/>
        <w:ind w:left="2015"/>
      </w:pPr>
      <w:r>
        <w:t>Кількість, призначення і перевірка учнівських зошитів.</w:t>
      </w:r>
    </w:p>
    <w:p w:rsidR="005C0EC5" w:rsidRDefault="0030029B">
      <w:pPr>
        <w:ind w:left="258" w:right="267" w:firstLine="708"/>
        <w:jc w:val="both"/>
        <w:rPr>
          <w:sz w:val="24"/>
        </w:rPr>
      </w:pPr>
      <w:r>
        <w:rPr>
          <w:b/>
          <w:sz w:val="24"/>
        </w:rPr>
        <w:t xml:space="preserve">Кількість робочих зошитів з української мови </w:t>
      </w:r>
      <w:r>
        <w:rPr>
          <w:sz w:val="24"/>
        </w:rPr>
        <w:t>визначається за класами: у 5-9 класах – по два зошити; у 10-11 класах – по одному зошиту. Для контрольних робіт з української мови в усіх класах використову</w:t>
      </w:r>
      <w:r>
        <w:rPr>
          <w:sz w:val="24"/>
        </w:rPr>
        <w:t>ють по одному</w:t>
      </w:r>
      <w:r>
        <w:rPr>
          <w:spacing w:val="-4"/>
          <w:sz w:val="24"/>
        </w:rPr>
        <w:t xml:space="preserve"> </w:t>
      </w:r>
      <w:r>
        <w:rPr>
          <w:sz w:val="24"/>
        </w:rPr>
        <w:t>зошиту.</w:t>
      </w:r>
    </w:p>
    <w:p w:rsidR="005C0EC5" w:rsidRDefault="0030029B">
      <w:pPr>
        <w:pStyle w:val="a3"/>
        <w:ind w:right="268" w:firstLine="708"/>
      </w:pPr>
      <w:r>
        <w:t>Для навчальних і контрольних видів письмових робіт використовують зошити в лінію (з позначеним берегом), які мають 18 або 24 сторінок (у 10-11 класах зошит для навчальних робіт може бути більшим за обсягом).</w:t>
      </w:r>
    </w:p>
    <w:p w:rsidR="005C0EC5" w:rsidRDefault="0030029B">
      <w:pPr>
        <w:ind w:left="258" w:right="265" w:firstLine="708"/>
        <w:jc w:val="both"/>
        <w:rPr>
          <w:sz w:val="24"/>
        </w:rPr>
      </w:pPr>
      <w:r>
        <w:rPr>
          <w:b/>
          <w:sz w:val="24"/>
        </w:rPr>
        <w:t>Зошити для контрольних роб</w:t>
      </w:r>
      <w:r>
        <w:rPr>
          <w:b/>
          <w:sz w:val="24"/>
        </w:rPr>
        <w:t xml:space="preserve">іт мають зберігатися в школі протягом навчального року </w:t>
      </w:r>
      <w:r>
        <w:rPr>
          <w:sz w:val="24"/>
        </w:rPr>
        <w:t>(для конкретного класу до дати, зазначеної у відповідному документі про структуру навчального</w:t>
      </w:r>
      <w:r>
        <w:rPr>
          <w:spacing w:val="-2"/>
          <w:sz w:val="24"/>
        </w:rPr>
        <w:t xml:space="preserve"> </w:t>
      </w:r>
      <w:r>
        <w:rPr>
          <w:sz w:val="24"/>
        </w:rPr>
        <w:t>року).</w:t>
      </w:r>
    </w:p>
    <w:p w:rsidR="005C0EC5" w:rsidRDefault="0030029B">
      <w:pPr>
        <w:ind w:left="258" w:right="265" w:firstLine="708"/>
        <w:jc w:val="both"/>
        <w:rPr>
          <w:sz w:val="24"/>
        </w:rPr>
      </w:pPr>
      <w:r>
        <w:rPr>
          <w:b/>
          <w:sz w:val="24"/>
        </w:rPr>
        <w:t xml:space="preserve">Зошити для навчальних класних і домашніх робіт з української мови перевіряють </w:t>
      </w:r>
      <w:r>
        <w:rPr>
          <w:sz w:val="24"/>
        </w:rPr>
        <w:t>у 5-6 класах – двічі н</w:t>
      </w:r>
      <w:r>
        <w:rPr>
          <w:sz w:val="24"/>
        </w:rPr>
        <w:t xml:space="preserve">а тиждень; у 7-9 класах – 2-3 рази на місяць; у 10-11 класах – двічі на місяць. Ведення зошитів оцінюють від 1 до 12 балів. </w:t>
      </w:r>
      <w:r>
        <w:rPr>
          <w:b/>
          <w:sz w:val="24"/>
        </w:rPr>
        <w:t>Зверніть увагу, за умови відсутності учня на уроках протягом місяця в колонці за ведення зошита необхідно зазначати н/о (нема оцінки</w:t>
      </w:r>
      <w:r>
        <w:rPr>
          <w:b/>
          <w:sz w:val="24"/>
        </w:rPr>
        <w:t xml:space="preserve">). </w:t>
      </w:r>
      <w:r>
        <w:rPr>
          <w:sz w:val="24"/>
        </w:rPr>
        <w:t>Оцінку за ведення зошитів з української мови виставляють у класний журнал (колонка «Зошит») щомісяця в кожному класі протягом семестру та враховують як поточну до найближчої тематичної. Цю ж оцінку доречно поставити в зошиті учня на тій сторінці, де зап</w:t>
      </w:r>
      <w:r>
        <w:rPr>
          <w:sz w:val="24"/>
        </w:rPr>
        <w:t>исана остання учнівська робота, позначаючи це, наприклад,</w:t>
      </w:r>
      <w:r>
        <w:rPr>
          <w:spacing w:val="-2"/>
          <w:sz w:val="24"/>
        </w:rPr>
        <w:t xml:space="preserve"> </w:t>
      </w:r>
      <w:r>
        <w:rPr>
          <w:sz w:val="24"/>
        </w:rPr>
        <w:t>так:</w:t>
      </w:r>
    </w:p>
    <w:p w:rsidR="005C0EC5" w:rsidRDefault="0030029B">
      <w:pPr>
        <w:pStyle w:val="1"/>
        <w:spacing w:before="1"/>
        <w:ind w:left="4230"/>
      </w:pPr>
      <w:r>
        <w:t>Зошит – 8 балів</w:t>
      </w:r>
    </w:p>
    <w:p w:rsidR="005C0EC5" w:rsidRDefault="0030029B">
      <w:pPr>
        <w:ind w:left="258" w:right="266" w:firstLine="708"/>
        <w:jc w:val="both"/>
        <w:rPr>
          <w:sz w:val="24"/>
        </w:rPr>
      </w:pPr>
      <w:r>
        <w:rPr>
          <w:sz w:val="24"/>
        </w:rPr>
        <w:t xml:space="preserve">Під час оцінювання зошита з української мови слід ураховувати </w:t>
      </w:r>
      <w:r>
        <w:rPr>
          <w:b/>
          <w:sz w:val="24"/>
        </w:rPr>
        <w:t xml:space="preserve">наявність різних видів робіт </w:t>
      </w:r>
      <w:r>
        <w:rPr>
          <w:sz w:val="24"/>
        </w:rPr>
        <w:t>(класних і домашніх)</w:t>
      </w:r>
      <w:r>
        <w:rPr>
          <w:b/>
          <w:sz w:val="24"/>
        </w:rPr>
        <w:t xml:space="preserve">; грамотність </w:t>
      </w:r>
      <w:r>
        <w:rPr>
          <w:sz w:val="24"/>
        </w:rPr>
        <w:t>(якість виконання робіт відповідно до критеріїв оцін</w:t>
      </w:r>
      <w:r>
        <w:rPr>
          <w:sz w:val="24"/>
        </w:rPr>
        <w:t xml:space="preserve">ювання); </w:t>
      </w:r>
      <w:r>
        <w:rPr>
          <w:b/>
          <w:sz w:val="24"/>
        </w:rPr>
        <w:t xml:space="preserve">охайність; уміння правильно оформлювати роботи </w:t>
      </w:r>
      <w:r>
        <w:rPr>
          <w:sz w:val="24"/>
        </w:rPr>
        <w:t>(дотримання вимог орфографічного режиму).</w:t>
      </w:r>
    </w:p>
    <w:p w:rsidR="005C0EC5" w:rsidRDefault="0030029B">
      <w:pPr>
        <w:ind w:left="258" w:right="266" w:firstLine="708"/>
        <w:jc w:val="both"/>
        <w:rPr>
          <w:sz w:val="24"/>
        </w:rPr>
      </w:pPr>
      <w:r>
        <w:rPr>
          <w:sz w:val="24"/>
        </w:rPr>
        <w:t xml:space="preserve">Записи в зошиті учні виконують </w:t>
      </w:r>
      <w:r>
        <w:rPr>
          <w:b/>
          <w:sz w:val="24"/>
        </w:rPr>
        <w:t xml:space="preserve">кульковою ручкою з синім чорнилом чи його відтінками </w:t>
      </w:r>
      <w:r>
        <w:rPr>
          <w:sz w:val="24"/>
        </w:rPr>
        <w:t>(для підкреслення членів речення, позначення значущих частин слова, оформл</w:t>
      </w:r>
      <w:r>
        <w:rPr>
          <w:sz w:val="24"/>
        </w:rPr>
        <w:t xml:space="preserve">ення таблиць, схем тощо використовують простий олівець); </w:t>
      </w:r>
      <w:r>
        <w:rPr>
          <w:b/>
          <w:sz w:val="24"/>
        </w:rPr>
        <w:t xml:space="preserve">між класною й домашньою роботами пропускають два рядки </w:t>
      </w:r>
      <w:r>
        <w:rPr>
          <w:sz w:val="24"/>
        </w:rPr>
        <w:t xml:space="preserve">(між видами робіт, що входять до складу класної чи домашньої роботи, рядків не пропускають). Дату класної, домашньої та контрольної роботи </w:t>
      </w:r>
      <w:r>
        <w:rPr>
          <w:b/>
          <w:sz w:val="24"/>
        </w:rPr>
        <w:t>з укр</w:t>
      </w:r>
      <w:r>
        <w:rPr>
          <w:b/>
          <w:sz w:val="24"/>
        </w:rPr>
        <w:t xml:space="preserve">аїнської мови </w:t>
      </w:r>
      <w:r>
        <w:rPr>
          <w:sz w:val="24"/>
        </w:rPr>
        <w:t xml:space="preserve">в 5-11 класах оформляють так: </w:t>
      </w:r>
      <w:r>
        <w:rPr>
          <w:b/>
          <w:sz w:val="24"/>
        </w:rPr>
        <w:t xml:space="preserve">у першому рядку дату записують словами, а у другому – вид роботи </w:t>
      </w:r>
      <w:r>
        <w:rPr>
          <w:sz w:val="24"/>
        </w:rPr>
        <w:t>(класна, домашня), наприклад:</w:t>
      </w:r>
    </w:p>
    <w:p w:rsidR="005C0EC5" w:rsidRDefault="0030029B">
      <w:pPr>
        <w:pStyle w:val="2"/>
        <w:ind w:left="4272" w:right="4280" w:firstLine="44"/>
        <w:jc w:val="both"/>
      </w:pPr>
      <w:r>
        <w:t xml:space="preserve">Сьоме вересня </w:t>
      </w:r>
      <w:r>
        <w:t>Класна робота</w:t>
      </w:r>
    </w:p>
    <w:p w:rsidR="005C0EC5" w:rsidRDefault="0030029B">
      <w:pPr>
        <w:pStyle w:val="a3"/>
        <w:ind w:right="267" w:firstLine="708"/>
      </w:pPr>
      <w:r>
        <w:t>У зошитах для контрольних робіт з української мови в усіх класах записують дату й лише на</w:t>
      </w:r>
      <w:r>
        <w:t>зву роботи, наприклад:</w:t>
      </w:r>
    </w:p>
    <w:p w:rsidR="005C0EC5" w:rsidRDefault="0030029B">
      <w:pPr>
        <w:pStyle w:val="2"/>
        <w:ind w:left="3817" w:right="3824"/>
      </w:pPr>
      <w:r>
        <w:t xml:space="preserve">П’ятого лютого </w:t>
      </w:r>
      <w:r>
        <w:t>Диктант</w:t>
      </w:r>
    </w:p>
    <w:p w:rsidR="005C0EC5" w:rsidRDefault="005C0EC5">
      <w:pPr>
        <w:pStyle w:val="a3"/>
        <w:spacing w:before="10"/>
        <w:ind w:left="0"/>
        <w:jc w:val="left"/>
        <w:rPr>
          <w:b/>
          <w:i/>
          <w:sz w:val="23"/>
        </w:rPr>
      </w:pPr>
    </w:p>
    <w:p w:rsidR="005C0EC5" w:rsidRDefault="0030029B">
      <w:pPr>
        <w:pStyle w:val="a3"/>
        <w:ind w:left="966" w:right="3658"/>
        <w:jc w:val="left"/>
      </w:pPr>
      <w:r>
        <w:t>Після заголовків, назв видів робіт крапку не ставлять. Зразок підпису зошита:</w:t>
      </w:r>
    </w:p>
    <w:p w:rsidR="005C0EC5" w:rsidRDefault="005C0EC5">
      <w:pPr>
        <w:pStyle w:val="a3"/>
        <w:spacing w:before="1"/>
        <w:ind w:left="0"/>
        <w:jc w:val="left"/>
      </w:pPr>
    </w:p>
    <w:p w:rsidR="005C0EC5" w:rsidRDefault="0030029B">
      <w:pPr>
        <w:pStyle w:val="2"/>
        <w:ind w:left="457"/>
      </w:pPr>
      <w:r>
        <w:t>Зошит</w:t>
      </w:r>
    </w:p>
    <w:p w:rsidR="005C0EC5" w:rsidRDefault="0030029B">
      <w:pPr>
        <w:ind w:left="3562" w:right="3570"/>
        <w:jc w:val="center"/>
        <w:rPr>
          <w:b/>
          <w:i/>
          <w:sz w:val="24"/>
        </w:rPr>
      </w:pPr>
      <w:r>
        <w:rPr>
          <w:b/>
          <w:i/>
          <w:sz w:val="24"/>
        </w:rPr>
        <w:t>для робіт з української мови учня 5 - А класу</w:t>
      </w:r>
    </w:p>
    <w:p w:rsidR="005C0EC5" w:rsidRDefault="005C0EC5">
      <w:pPr>
        <w:jc w:val="center"/>
        <w:rPr>
          <w:sz w:val="24"/>
        </w:rPr>
        <w:sectPr w:rsidR="005C0EC5">
          <w:pgSz w:w="11910" w:h="16840"/>
          <w:pgMar w:top="940" w:right="580" w:bottom="1320" w:left="1160" w:header="0" w:footer="1059" w:gutter="0"/>
          <w:cols w:space="720"/>
        </w:sectPr>
      </w:pPr>
    </w:p>
    <w:p w:rsidR="005C0EC5" w:rsidRDefault="0030029B">
      <w:pPr>
        <w:spacing w:before="71"/>
        <w:ind w:left="456" w:right="465"/>
        <w:jc w:val="center"/>
        <w:rPr>
          <w:b/>
          <w:i/>
          <w:sz w:val="24"/>
        </w:rPr>
      </w:pPr>
      <w:r>
        <w:rPr>
          <w:b/>
          <w:i/>
          <w:sz w:val="24"/>
        </w:rPr>
        <w:t>Тернопільського навчально-виховного комплексу</w:t>
      </w:r>
    </w:p>
    <w:p w:rsidR="005C0EC5" w:rsidRDefault="0030029B">
      <w:pPr>
        <w:ind w:left="3154" w:right="3163"/>
        <w:jc w:val="center"/>
        <w:rPr>
          <w:b/>
          <w:i/>
          <w:sz w:val="24"/>
        </w:rPr>
      </w:pPr>
      <w:r>
        <w:rPr>
          <w:b/>
          <w:i/>
          <w:sz w:val="24"/>
        </w:rPr>
        <w:t>«Школа-ліцей № 6 ім. Н. Яремчука» Захарченка Сергія</w:t>
      </w:r>
    </w:p>
    <w:p w:rsidR="005C0EC5" w:rsidRDefault="005C0EC5">
      <w:pPr>
        <w:pStyle w:val="a3"/>
        <w:ind w:left="0"/>
        <w:jc w:val="left"/>
        <w:rPr>
          <w:b/>
          <w:i/>
        </w:rPr>
      </w:pPr>
    </w:p>
    <w:p w:rsidR="005C0EC5" w:rsidRDefault="0030029B">
      <w:pPr>
        <w:ind w:left="457" w:right="465"/>
        <w:jc w:val="center"/>
        <w:rPr>
          <w:b/>
          <w:i/>
          <w:sz w:val="24"/>
        </w:rPr>
      </w:pPr>
      <w:r>
        <w:rPr>
          <w:b/>
          <w:i/>
          <w:sz w:val="24"/>
        </w:rPr>
        <w:t>Зошит</w:t>
      </w:r>
    </w:p>
    <w:p w:rsidR="005C0EC5" w:rsidRDefault="0030029B">
      <w:pPr>
        <w:ind w:left="3817" w:right="3825"/>
        <w:jc w:val="center"/>
        <w:rPr>
          <w:b/>
          <w:i/>
          <w:sz w:val="24"/>
        </w:rPr>
      </w:pPr>
      <w:r>
        <w:rPr>
          <w:b/>
          <w:i/>
          <w:sz w:val="24"/>
        </w:rPr>
        <w:t xml:space="preserve">для контрольних </w:t>
      </w:r>
      <w:r>
        <w:rPr>
          <w:b/>
          <w:i/>
          <w:spacing w:val="-3"/>
          <w:sz w:val="24"/>
        </w:rPr>
        <w:t xml:space="preserve">робіт </w:t>
      </w:r>
      <w:r>
        <w:rPr>
          <w:b/>
          <w:i/>
          <w:sz w:val="24"/>
        </w:rPr>
        <w:t>з української</w:t>
      </w:r>
      <w:r>
        <w:rPr>
          <w:b/>
          <w:i/>
          <w:spacing w:val="-3"/>
          <w:sz w:val="24"/>
        </w:rPr>
        <w:t xml:space="preserve"> </w:t>
      </w:r>
      <w:r>
        <w:rPr>
          <w:b/>
          <w:i/>
          <w:sz w:val="24"/>
        </w:rPr>
        <w:t>мови</w:t>
      </w:r>
    </w:p>
    <w:p w:rsidR="005C0EC5" w:rsidRDefault="0030029B">
      <w:pPr>
        <w:spacing w:before="1"/>
        <w:ind w:left="456" w:right="465"/>
        <w:jc w:val="center"/>
        <w:rPr>
          <w:b/>
          <w:i/>
          <w:sz w:val="24"/>
        </w:rPr>
      </w:pPr>
      <w:r>
        <w:rPr>
          <w:b/>
          <w:i/>
          <w:sz w:val="24"/>
        </w:rPr>
        <w:t>учениці 7 - В</w:t>
      </w:r>
      <w:r>
        <w:rPr>
          <w:b/>
          <w:i/>
          <w:spacing w:val="-7"/>
          <w:sz w:val="24"/>
        </w:rPr>
        <w:t xml:space="preserve"> </w:t>
      </w:r>
      <w:r>
        <w:rPr>
          <w:b/>
          <w:i/>
          <w:sz w:val="24"/>
        </w:rPr>
        <w:t>класу</w:t>
      </w:r>
    </w:p>
    <w:p w:rsidR="005C0EC5" w:rsidRDefault="0030029B">
      <w:pPr>
        <w:ind w:left="3581" w:right="3127" w:hanging="449"/>
        <w:rPr>
          <w:b/>
          <w:i/>
          <w:sz w:val="24"/>
        </w:rPr>
      </w:pPr>
      <w:r>
        <w:rPr>
          <w:b/>
          <w:i/>
          <w:sz w:val="24"/>
        </w:rPr>
        <w:t>Жуківської загальноосвітньої школи І - ІІІ ступенів ім.Б.Лепкого Бережанської районної ради</w:t>
      </w:r>
    </w:p>
    <w:p w:rsidR="005C0EC5" w:rsidRDefault="0030029B">
      <w:pPr>
        <w:ind w:left="4242"/>
        <w:rPr>
          <w:b/>
          <w:i/>
          <w:sz w:val="24"/>
        </w:rPr>
      </w:pPr>
      <w:r>
        <w:rPr>
          <w:b/>
          <w:i/>
          <w:sz w:val="24"/>
        </w:rPr>
        <w:t>Устенко Олени</w:t>
      </w:r>
    </w:p>
    <w:p w:rsidR="005C0EC5" w:rsidRDefault="005C0EC5">
      <w:pPr>
        <w:pStyle w:val="a3"/>
        <w:ind w:left="0"/>
        <w:jc w:val="left"/>
        <w:rPr>
          <w:b/>
          <w:i/>
        </w:rPr>
      </w:pPr>
    </w:p>
    <w:p w:rsidR="005C0EC5" w:rsidRDefault="0030029B">
      <w:pPr>
        <w:pStyle w:val="a3"/>
        <w:ind w:right="518" w:firstLine="708"/>
        <w:jc w:val="left"/>
      </w:pPr>
      <w:r>
        <w:t>Прізвище та ім’я учня/учениці записують в родовому відмінку однини. У кінці підпису зошита крапку не</w:t>
      </w:r>
      <w:r>
        <w:rPr>
          <w:spacing w:val="-2"/>
        </w:rPr>
        <w:t xml:space="preserve"> </w:t>
      </w:r>
      <w:r>
        <w:t>ставлять.</w:t>
      </w:r>
    </w:p>
    <w:p w:rsidR="005C0EC5" w:rsidRDefault="0030029B">
      <w:pPr>
        <w:ind w:left="258" w:firstLine="708"/>
        <w:rPr>
          <w:sz w:val="24"/>
        </w:rPr>
      </w:pPr>
      <w:r>
        <w:rPr>
          <w:b/>
          <w:sz w:val="24"/>
        </w:rPr>
        <w:t xml:space="preserve">Неправильний запис учень повинен охайно перекреслити </w:t>
      </w:r>
      <w:r>
        <w:rPr>
          <w:sz w:val="24"/>
        </w:rPr>
        <w:t>(а не брати у дужки, витерти гумкою, знебарвити білилом).</w:t>
      </w:r>
    </w:p>
    <w:p w:rsidR="005C0EC5" w:rsidRDefault="0030029B">
      <w:pPr>
        <w:pStyle w:val="1"/>
        <w:ind w:firstLine="708"/>
        <w:jc w:val="left"/>
      </w:pPr>
      <w:r>
        <w:t>Записи, помітки й виправлення в уч</w:t>
      </w:r>
      <w:r>
        <w:t>нівських письмових роботах учителю слід виконувати ручкою з червоним чорнилом.</w:t>
      </w:r>
    </w:p>
    <w:p w:rsidR="005C0EC5" w:rsidRDefault="0030029B">
      <w:pPr>
        <w:pStyle w:val="a3"/>
        <w:ind w:left="966"/>
        <w:jc w:val="left"/>
      </w:pPr>
      <w:r>
        <w:t>Виявлені помилки позначають так:</w:t>
      </w:r>
    </w:p>
    <w:p w:rsidR="005C0EC5" w:rsidRDefault="0030029B">
      <w:pPr>
        <w:pStyle w:val="a5"/>
        <w:numPr>
          <w:ilvl w:val="0"/>
          <w:numId w:val="4"/>
        </w:numPr>
        <w:tabs>
          <w:tab w:val="left" w:pos="564"/>
        </w:tabs>
        <w:ind w:right="268" w:firstLine="0"/>
        <w:rPr>
          <w:sz w:val="24"/>
          <w:szCs w:val="24"/>
        </w:rPr>
      </w:pPr>
      <w:r>
        <w:rPr>
          <w:b/>
          <w:bCs/>
          <w:sz w:val="24"/>
          <w:szCs w:val="24"/>
        </w:rPr>
        <w:t xml:space="preserve">орфографічні, пунктуаційні та граматичні </w:t>
      </w:r>
      <w:r>
        <w:rPr>
          <w:sz w:val="24"/>
          <w:szCs w:val="24"/>
        </w:rPr>
        <w:t xml:space="preserve">помилки на вивчені вже правила підкреслюють </w:t>
      </w:r>
      <w:r>
        <w:rPr>
          <w:b/>
          <w:bCs/>
          <w:sz w:val="24"/>
          <w:szCs w:val="24"/>
        </w:rPr>
        <w:t xml:space="preserve">горизонтальною рискою </w:t>
      </w:r>
      <w:r>
        <w:rPr>
          <w:sz w:val="24"/>
          <w:szCs w:val="24"/>
        </w:rPr>
        <w:t>й на березі зошита у цьому ж рядку вк</w:t>
      </w:r>
      <w:r>
        <w:rPr>
          <w:sz w:val="24"/>
          <w:szCs w:val="24"/>
        </w:rPr>
        <w:t>азують тип помилки (</w:t>
      </w:r>
      <w:r>
        <w:rPr>
          <w:sz w:val="24"/>
          <w:szCs w:val="24"/>
          <w:rtl/>
        </w:rPr>
        <w:t>׀</w:t>
      </w:r>
      <w:r>
        <w:rPr>
          <w:sz w:val="24"/>
          <w:szCs w:val="24"/>
        </w:rPr>
        <w:t xml:space="preserve"> – орфографічна, </w:t>
      </w:r>
      <w:r>
        <w:rPr>
          <w:b/>
          <w:bCs/>
          <w:sz w:val="24"/>
          <w:szCs w:val="24"/>
        </w:rPr>
        <w:t xml:space="preserve">v </w:t>
      </w:r>
      <w:r>
        <w:rPr>
          <w:sz w:val="24"/>
          <w:szCs w:val="24"/>
        </w:rPr>
        <w:t xml:space="preserve">– пунктуаційна, Г – граматична), помилки на ще не вивчені правила виправляють, перекреслюючи їх скісною рискою ( </w:t>
      </w:r>
      <w:r>
        <w:rPr>
          <w:b/>
          <w:bCs/>
          <w:sz w:val="24"/>
          <w:szCs w:val="24"/>
        </w:rPr>
        <w:t xml:space="preserve">⁄ </w:t>
      </w:r>
      <w:r>
        <w:rPr>
          <w:sz w:val="24"/>
          <w:szCs w:val="24"/>
        </w:rPr>
        <w:t>) й надписуючи потрібну літеру чи розділовий знак, проте її не враховують при виставленні</w:t>
      </w:r>
      <w:r>
        <w:rPr>
          <w:spacing w:val="-9"/>
          <w:sz w:val="24"/>
          <w:szCs w:val="24"/>
        </w:rPr>
        <w:t xml:space="preserve"> </w:t>
      </w:r>
      <w:r>
        <w:rPr>
          <w:sz w:val="24"/>
          <w:szCs w:val="24"/>
        </w:rPr>
        <w:t>оцінки;</w:t>
      </w:r>
    </w:p>
    <w:p w:rsidR="005C0EC5" w:rsidRDefault="0030029B">
      <w:pPr>
        <w:pStyle w:val="a5"/>
        <w:numPr>
          <w:ilvl w:val="0"/>
          <w:numId w:val="4"/>
        </w:numPr>
        <w:tabs>
          <w:tab w:val="left" w:pos="405"/>
        </w:tabs>
        <w:ind w:right="266" w:firstLine="0"/>
        <w:rPr>
          <w:sz w:val="24"/>
        </w:rPr>
      </w:pPr>
      <w:r>
        <w:rPr>
          <w:b/>
          <w:sz w:val="24"/>
        </w:rPr>
        <w:t>лек</w:t>
      </w:r>
      <w:r>
        <w:rPr>
          <w:b/>
          <w:sz w:val="24"/>
        </w:rPr>
        <w:t xml:space="preserve">сичні </w:t>
      </w:r>
      <w:r>
        <w:rPr>
          <w:sz w:val="24"/>
        </w:rPr>
        <w:t xml:space="preserve">(неточність у слововживанні, тавтологія, росіянізми тощо), </w:t>
      </w:r>
      <w:r>
        <w:rPr>
          <w:b/>
          <w:sz w:val="24"/>
        </w:rPr>
        <w:t xml:space="preserve">стилістичні </w:t>
      </w:r>
      <w:r>
        <w:rPr>
          <w:sz w:val="24"/>
        </w:rPr>
        <w:t xml:space="preserve">(стильова невідповідність чи одноманітність дібраних мовних засобів тощо) та </w:t>
      </w:r>
      <w:r>
        <w:rPr>
          <w:b/>
          <w:sz w:val="24"/>
        </w:rPr>
        <w:t xml:space="preserve">змістові помилки </w:t>
      </w:r>
      <w:r>
        <w:rPr>
          <w:sz w:val="24"/>
        </w:rPr>
        <w:t>(логічні – порушення послідовності викладу, недоречний поділ тексту на абзаци, фактич</w:t>
      </w:r>
      <w:r>
        <w:rPr>
          <w:sz w:val="24"/>
        </w:rPr>
        <w:t xml:space="preserve">ні – неправильно вказано дату, власну назву тощо) підкреслюють </w:t>
      </w:r>
      <w:r>
        <w:rPr>
          <w:b/>
          <w:sz w:val="24"/>
        </w:rPr>
        <w:t xml:space="preserve">горизонтальною хвилястою рискою </w:t>
      </w:r>
      <w:r>
        <w:rPr>
          <w:sz w:val="24"/>
        </w:rPr>
        <w:t xml:space="preserve">й на березі зошита у цьому ж рядку вказують тип помилки (Л – лексична, </w:t>
      </w:r>
      <w:r>
        <w:rPr>
          <w:b/>
          <w:sz w:val="24"/>
        </w:rPr>
        <w:t xml:space="preserve">С </w:t>
      </w:r>
      <w:r>
        <w:rPr>
          <w:sz w:val="24"/>
        </w:rPr>
        <w:t xml:space="preserve">– стилістична, </w:t>
      </w:r>
      <w:r>
        <w:rPr>
          <w:b/>
          <w:sz w:val="24"/>
        </w:rPr>
        <w:t xml:space="preserve">З </w:t>
      </w:r>
      <w:r>
        <w:rPr>
          <w:sz w:val="24"/>
        </w:rPr>
        <w:t>– змістова</w:t>
      </w:r>
      <w:r>
        <w:rPr>
          <w:spacing w:val="-2"/>
          <w:sz w:val="24"/>
        </w:rPr>
        <w:t xml:space="preserve"> </w:t>
      </w:r>
      <w:r>
        <w:rPr>
          <w:sz w:val="24"/>
        </w:rPr>
        <w:t>помилки).</w:t>
      </w:r>
    </w:p>
    <w:p w:rsidR="005C0EC5" w:rsidRDefault="0030029B">
      <w:pPr>
        <w:pStyle w:val="1"/>
        <w:spacing w:before="1"/>
        <w:ind w:right="265" w:firstLine="708"/>
      </w:pPr>
      <w:r>
        <w:t>Методично правильно організоване виконання й оформ</w:t>
      </w:r>
      <w:r>
        <w:t>лення письмових робіт  та їх контроль з боку вчителя позитивно впливає на формування важливих якостей особистості (відповідальності, дисциплінованості, охайності, самостійності), стимулює учня до систематичної наполегливої праці та</w:t>
      </w:r>
      <w:r>
        <w:rPr>
          <w:spacing w:val="-4"/>
        </w:rPr>
        <w:t xml:space="preserve"> </w:t>
      </w:r>
      <w:r>
        <w:t>порядку.</w:t>
      </w:r>
    </w:p>
    <w:p w:rsidR="005C0EC5" w:rsidRDefault="005C0EC5">
      <w:pPr>
        <w:pStyle w:val="a3"/>
        <w:ind w:left="0"/>
        <w:jc w:val="left"/>
        <w:rPr>
          <w:b/>
        </w:rPr>
      </w:pPr>
    </w:p>
    <w:p w:rsidR="005C0EC5" w:rsidRDefault="0030029B">
      <w:pPr>
        <w:ind w:left="3504"/>
        <w:jc w:val="both"/>
        <w:rPr>
          <w:b/>
          <w:sz w:val="24"/>
        </w:rPr>
      </w:pPr>
      <w:r>
        <w:rPr>
          <w:b/>
          <w:sz w:val="24"/>
        </w:rPr>
        <w:t>Обсяг і характ</w:t>
      </w:r>
      <w:r>
        <w:rPr>
          <w:b/>
          <w:sz w:val="24"/>
        </w:rPr>
        <w:t>ер домашніх завдань</w:t>
      </w:r>
    </w:p>
    <w:p w:rsidR="005C0EC5" w:rsidRDefault="0030029B">
      <w:pPr>
        <w:pStyle w:val="a3"/>
        <w:ind w:right="266" w:firstLine="708"/>
      </w:pPr>
      <w:r>
        <w:t xml:space="preserve">У листі Міністерства освіти і науки України від 29.10.2007 № 1/9-651 </w:t>
      </w:r>
      <w:r>
        <w:rPr>
          <w:b/>
        </w:rPr>
        <w:t xml:space="preserve">«Про обсяг і характер домашніх завдань учнів загальноосвітніх навчальних закладів» </w:t>
      </w:r>
      <w:r>
        <w:t>зазначено, що основною метою домашніх завдань є закріплення, поглиблення і розширенн</w:t>
      </w:r>
      <w:r>
        <w:t>я знань, набутих учнями на уроці; підготовка до засвоєння нового матеріалу; формування в дітей уміння самостійно працювати; розвиток їх пізнавальних інтересів, творчих здібностей тощо.</w:t>
      </w:r>
    </w:p>
    <w:p w:rsidR="005C0EC5" w:rsidRDefault="0030029B">
      <w:pPr>
        <w:pStyle w:val="a3"/>
        <w:ind w:right="267" w:firstLine="708"/>
      </w:pPr>
      <w:r>
        <w:t>Ефективність домашніх завдань визначає дотримання певних вимог до їх організації: розуміння учнями поставлених перед ними навчальних завдань; урахування вікових та індивідуальних особливостей школярів, їхніх пізнавальних можливостей, специфіки кожного навч</w:t>
      </w:r>
      <w:r>
        <w:t>ального предмета, складності матеріалу, характеру завдань та ін.; формування загальнонавчальних умінь і навичок (уміння правильно розподіляти час, встановлювати послідовність виконання завдань, виділяти головне, використовувати попередньо вивчений матеріал</w:t>
      </w:r>
      <w:r>
        <w:t>, застосовувати наявні знання тощо).</w:t>
      </w:r>
    </w:p>
    <w:p w:rsidR="005C0EC5" w:rsidRDefault="0030029B">
      <w:pPr>
        <w:pStyle w:val="a3"/>
        <w:ind w:right="268" w:firstLine="708"/>
      </w:pPr>
      <w:r>
        <w:t>Для визначення форми, характеру, змісту, обсягу домашніх завдань, методів їх організації необхідно враховувати специфіку навчального предмета, пізнавальні можливості учнів, їх вольові якості та уподобання тощо.</w:t>
      </w:r>
    </w:p>
    <w:p w:rsidR="005C0EC5" w:rsidRDefault="005C0EC5">
      <w:pPr>
        <w:sectPr w:rsidR="005C0EC5">
          <w:pgSz w:w="11910" w:h="16840"/>
          <w:pgMar w:top="940" w:right="580" w:bottom="1320" w:left="1160" w:header="0" w:footer="1059" w:gutter="0"/>
          <w:cols w:space="720"/>
        </w:sectPr>
      </w:pPr>
    </w:p>
    <w:p w:rsidR="005C0EC5" w:rsidRDefault="0030029B">
      <w:pPr>
        <w:spacing w:before="71"/>
        <w:ind w:left="258" w:right="266" w:firstLine="708"/>
        <w:jc w:val="both"/>
        <w:rPr>
          <w:b/>
          <w:sz w:val="24"/>
        </w:rPr>
      </w:pPr>
      <w:r>
        <w:rPr>
          <w:b/>
          <w:sz w:val="24"/>
        </w:rPr>
        <w:t>Домашні завдання можуть бути як усні, так і письмові; індивідуальні</w:t>
      </w:r>
      <w:r>
        <w:rPr>
          <w:sz w:val="24"/>
        </w:rPr>
        <w:t xml:space="preserve">, що заохочують, стимулюють школяра до навчання, пізнання, розвивають індивідуальні здібності та інтереси дитини; </w:t>
      </w:r>
      <w:r>
        <w:rPr>
          <w:b/>
          <w:sz w:val="24"/>
        </w:rPr>
        <w:t>групові та парні</w:t>
      </w:r>
      <w:r>
        <w:rPr>
          <w:sz w:val="24"/>
        </w:rPr>
        <w:t>, що направлені на дослідницьку. пошуков</w:t>
      </w:r>
      <w:r>
        <w:rPr>
          <w:sz w:val="24"/>
        </w:rPr>
        <w:t xml:space="preserve">у, аналітичну роботу, співпрацю, співдружність тощо; </w:t>
      </w:r>
      <w:r>
        <w:rPr>
          <w:b/>
          <w:sz w:val="24"/>
        </w:rPr>
        <w:t>репродуктивного, конструктивно-варіативного та творчого</w:t>
      </w:r>
      <w:r>
        <w:rPr>
          <w:b/>
          <w:spacing w:val="-3"/>
          <w:sz w:val="24"/>
        </w:rPr>
        <w:t xml:space="preserve"> </w:t>
      </w:r>
      <w:r>
        <w:rPr>
          <w:b/>
          <w:sz w:val="24"/>
        </w:rPr>
        <w:t>характеру.</w:t>
      </w:r>
    </w:p>
    <w:p w:rsidR="005C0EC5" w:rsidRDefault="0030029B">
      <w:pPr>
        <w:pStyle w:val="a3"/>
        <w:ind w:right="267" w:firstLine="708"/>
      </w:pPr>
      <w:r>
        <w:t>Домашні завдання можна диференціювати залежно від рівня підготовки учнів, їхніх індивідуальних особливостей сприйняття, пам᾿яті, мисленн</w:t>
      </w:r>
      <w:r>
        <w:t>я, урізноманітнюючи при цьому зміст домашніх робіт та їх характер.</w:t>
      </w:r>
    </w:p>
    <w:p w:rsidR="005C0EC5" w:rsidRDefault="0030029B">
      <w:pPr>
        <w:spacing w:before="1"/>
        <w:ind w:left="258" w:right="266" w:firstLine="708"/>
        <w:jc w:val="both"/>
        <w:rPr>
          <w:sz w:val="24"/>
        </w:rPr>
      </w:pPr>
      <w:r>
        <w:rPr>
          <w:sz w:val="24"/>
        </w:rPr>
        <w:t xml:space="preserve">Згідно з Державними санітарними правилами і нормами влаштування, утримання загальноосвітніх навчальних закладів та організації навчально-виховного процесу (ДСанПіН 5.5.2.008-01), </w:t>
      </w:r>
      <w:r>
        <w:rPr>
          <w:b/>
          <w:sz w:val="24"/>
        </w:rPr>
        <w:t>обсяг дома</w:t>
      </w:r>
      <w:r>
        <w:rPr>
          <w:b/>
          <w:sz w:val="24"/>
        </w:rPr>
        <w:t xml:space="preserve">шніх завдань з усіх предметів має бути таким, щоб витрати часу на їх виконання не перевищували у 5-6-му класах – 2,5 години; у 7-9 класах – 3 години; у 10-12 класах – 4 години. </w:t>
      </w:r>
      <w:r>
        <w:rPr>
          <w:sz w:val="24"/>
        </w:rPr>
        <w:t>Наприклад: якщо у 5 класі за розкладом п’ять уроків, то на виконання домашнього</w:t>
      </w:r>
      <w:r>
        <w:rPr>
          <w:sz w:val="24"/>
        </w:rPr>
        <w:t xml:space="preserve"> завдання з кожного навчального предмета п’ятикласник може витратити лише 0,5 години (2,5 : 5 = 0,5); якщо у 10 класі за розкладом шість уроків, то на виконання  домашнього  завдання  з  кожного  предмета  десятикласник  може  витратити    40 хвилин (4 год</w:t>
      </w:r>
      <w:r>
        <w:rPr>
          <w:sz w:val="24"/>
        </w:rPr>
        <w:t>ини * 60 хвилин : 6 навчальних предметів = 40</w:t>
      </w:r>
      <w:r>
        <w:rPr>
          <w:spacing w:val="-8"/>
          <w:sz w:val="24"/>
        </w:rPr>
        <w:t xml:space="preserve"> </w:t>
      </w:r>
      <w:r>
        <w:rPr>
          <w:sz w:val="24"/>
        </w:rPr>
        <w:t>хвилин).</w:t>
      </w:r>
    </w:p>
    <w:p w:rsidR="005C0EC5" w:rsidRDefault="0030029B">
      <w:pPr>
        <w:ind w:left="258" w:right="266" w:firstLine="708"/>
        <w:jc w:val="right"/>
        <w:rPr>
          <w:b/>
          <w:sz w:val="24"/>
        </w:rPr>
      </w:pPr>
      <w:r>
        <w:rPr>
          <w:b/>
          <w:sz w:val="24"/>
        </w:rPr>
        <w:t xml:space="preserve">Не рекомендовано давати домашні завдання на канікули, вихідні та святкові дні. </w:t>
      </w:r>
      <w:r>
        <w:rPr>
          <w:sz w:val="24"/>
        </w:rPr>
        <w:t>Добір завдань для домашньої роботи, інструктаж щодо їх виконання (повний, стислий, конкретний тощо) учитель планує завчасн</w:t>
      </w:r>
      <w:r>
        <w:rPr>
          <w:sz w:val="24"/>
        </w:rPr>
        <w:t xml:space="preserve">о і </w:t>
      </w:r>
      <w:r>
        <w:rPr>
          <w:b/>
          <w:sz w:val="24"/>
        </w:rPr>
        <w:t>фіксує в поурочному плані-</w:t>
      </w:r>
    </w:p>
    <w:p w:rsidR="005C0EC5" w:rsidRDefault="0030029B">
      <w:pPr>
        <w:pStyle w:val="1"/>
      </w:pPr>
      <w:r>
        <w:t>конспекті уроку.</w:t>
      </w:r>
    </w:p>
    <w:p w:rsidR="005C0EC5" w:rsidRDefault="0030029B">
      <w:pPr>
        <w:pStyle w:val="a3"/>
        <w:ind w:right="271" w:firstLine="708"/>
      </w:pPr>
      <w:r>
        <w:t>Домашнє завдання можна давати з предметів інваріантної частини навчального плану, із будь-якого розділу програми, але тоді, коли його доцільність умотивована.</w:t>
      </w:r>
    </w:p>
    <w:p w:rsidR="005C0EC5" w:rsidRDefault="0030029B">
      <w:pPr>
        <w:pStyle w:val="a3"/>
        <w:ind w:right="268" w:firstLine="708"/>
      </w:pPr>
      <w:r>
        <w:t xml:space="preserve">Успішне виконання домашніх завдань значною мірою </w:t>
      </w:r>
      <w:r>
        <w:t>залежить від співпраці учителя з батьками учнів. Важливо переконати батьків у тому, що дотримання оптимального режиму виконання домашніх завдань, їхня посильна допомога і контроль за виконанням сприятимуть розв’язанню основної мети навчальної домашньої роб</w:t>
      </w:r>
      <w:r>
        <w:t>оти. Учитель повинен знайомити батьків з основними програмними вимогами до навчальних предметів, усного та писемного мовлення школярів, повідомляти батьків про результати виконання домашніх</w:t>
      </w:r>
      <w:r>
        <w:rPr>
          <w:spacing w:val="-13"/>
        </w:rPr>
        <w:t xml:space="preserve"> </w:t>
      </w:r>
      <w:r>
        <w:t>завдань.</w:t>
      </w:r>
    </w:p>
    <w:p w:rsidR="005C0EC5" w:rsidRDefault="0030029B">
      <w:pPr>
        <w:pStyle w:val="1"/>
        <w:spacing w:before="1"/>
        <w:ind w:left="966"/>
      </w:pPr>
      <w:r>
        <w:t>Давати домашнє завдання можна на будь-якому етапі уроку (</w:t>
      </w:r>
      <w:r>
        <w:t>допис на сторінці</w:t>
      </w:r>
    </w:p>
    <w:p w:rsidR="005C0EC5" w:rsidRDefault="0030029B">
      <w:pPr>
        <w:ind w:left="258"/>
        <w:jc w:val="both"/>
        <w:rPr>
          <w:b/>
          <w:sz w:val="24"/>
        </w:rPr>
      </w:pPr>
      <w:r>
        <w:rPr>
          <w:b/>
          <w:sz w:val="24"/>
        </w:rPr>
        <w:t>«Головна» блогу «Паланка словесника» від 06.05.2020).</w:t>
      </w:r>
    </w:p>
    <w:p w:rsidR="005C0EC5" w:rsidRDefault="0030029B">
      <w:pPr>
        <w:ind w:left="258" w:right="268" w:firstLine="708"/>
        <w:jc w:val="both"/>
        <w:rPr>
          <w:b/>
          <w:sz w:val="24"/>
        </w:rPr>
      </w:pPr>
      <w:r>
        <w:rPr>
          <w:b/>
          <w:sz w:val="24"/>
        </w:rPr>
        <w:t>Не припустимим є оголошення домашнього завдання під час чи після дзвінка на перерву, після уроків, оскільки воно не фіксується дітьми вповні, учні позбавлені можливості ставити запитан</w:t>
      </w:r>
      <w:r>
        <w:rPr>
          <w:b/>
          <w:sz w:val="24"/>
        </w:rPr>
        <w:t>ня, а вчитель не встигає пояснити суть завдання.</w:t>
      </w:r>
    </w:p>
    <w:p w:rsidR="005C0EC5" w:rsidRDefault="0030029B">
      <w:pPr>
        <w:ind w:left="258" w:right="267" w:firstLine="708"/>
        <w:jc w:val="both"/>
        <w:rPr>
          <w:sz w:val="24"/>
        </w:rPr>
      </w:pPr>
      <w:r>
        <w:rPr>
          <w:b/>
          <w:sz w:val="24"/>
        </w:rPr>
        <w:t>Форми перевірки домашнього завдання можуть бути різними</w:t>
      </w:r>
      <w:r>
        <w:rPr>
          <w:sz w:val="24"/>
        </w:rPr>
        <w:t>: фронтальна, індивідуальна, колективна, само-, взаємоперевірка, творча тощо. Вибір форми контролю залежить від змісту, виду і мети завдання.</w:t>
      </w:r>
    </w:p>
    <w:p w:rsidR="005C0EC5" w:rsidRDefault="005C0EC5">
      <w:pPr>
        <w:pStyle w:val="a3"/>
        <w:ind w:left="0"/>
        <w:jc w:val="left"/>
      </w:pPr>
    </w:p>
    <w:p w:rsidR="005C0EC5" w:rsidRDefault="0030029B">
      <w:pPr>
        <w:pStyle w:val="1"/>
        <w:ind w:left="2296"/>
      </w:pPr>
      <w:r>
        <w:t>Система оцінювання сучасного освітнього процесу</w:t>
      </w:r>
    </w:p>
    <w:p w:rsidR="005C0EC5" w:rsidRDefault="0030029B">
      <w:pPr>
        <w:pStyle w:val="a3"/>
        <w:spacing w:before="22"/>
        <w:ind w:right="267" w:firstLine="709"/>
      </w:pPr>
      <w:r>
        <w:t>В умовах нового формату освітньої діяльності в Україні постає питання пошуку досконалих методів вимірювання рівня навчальних компетентностей. У сучасній педагогіці серед таких методів виокремлюють усне опитув</w:t>
      </w:r>
      <w:r>
        <w:t>ання, письмову роботу, інтерв’ю та тестування.</w:t>
      </w:r>
    </w:p>
    <w:p w:rsidR="005C0EC5" w:rsidRDefault="0030029B">
      <w:pPr>
        <w:pStyle w:val="a3"/>
        <w:ind w:right="266" w:firstLine="709"/>
      </w:pPr>
      <w:r>
        <w:t>Оцінюючи результати навчально-пізнавальної діяльності учнів, необхідно урізноманітнювати завдання, враховуючи всі рівні когнітивного домену (мисленнєвої діяльності). Рівень знань вважається найнижчим рівнем, я</w:t>
      </w:r>
      <w:r>
        <w:t>кий вимагає від учнів згадування раніше засвоєного матеріалу (завдання на перевірку знання термінології, фактів, визначень, класифікацій, правил, методів тощо). Рівень розуміння вимагає інтерпретації матеріалу, трансформації текстового матеріалу мовою крео</w:t>
      </w:r>
      <w:r>
        <w:t xml:space="preserve">лізованого тексту - таблиць, графіків, рисунків тощо. Рівень застосування характеризується здатністю учнів використовувати вивчений матеріал у новій ситуації. До цієї когнітивної категорії належить застосування знань, законів, закономірностей у практичних </w:t>
      </w:r>
      <w:r>
        <w:t>ситуаціях, розрахунки з використанням</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6"/>
      </w:pPr>
      <w:r>
        <w:t>вивчених алгоритмів тощо. Рівень аналізу – здатність розкласти ціле на частини. Прикладами завдань, що стосуються аналітичних здібностей, можуть бути такі, що потребують зробити певні припущення, розр</w:t>
      </w:r>
      <w:r>
        <w:t xml:space="preserve">ізнити факти та наслідки, виділення суттєвого. Рівень синтезу – складання цілого з частин. Прикладами завдань що характеризують здатність до синтезу, можуть бути такі, що потребують складання відбору ознак, характеристик, дій або експерименту в конкретній </w:t>
      </w:r>
      <w:r>
        <w:t>ситуації, створення нових прикладів, формулювання класифікаційних принципів. Рівень оцінювання характеризується здатністю учнів давати критичну оцінку процесам, явищам, особливостям, умінням доводити та аргументувати свою думку, висловлювати власну позицію</w:t>
      </w:r>
      <w:r>
        <w:t>. Використання завдань вищого когнітивного рівня (вищого мисленнєвого порядку) є надзвичайно важливим з огляду на необхідність формування в учнів критичного мислення – важливою ключової навички сьогодення.</w:t>
      </w:r>
    </w:p>
    <w:p w:rsidR="005C0EC5" w:rsidRDefault="0030029B">
      <w:pPr>
        <w:pStyle w:val="a3"/>
        <w:spacing w:before="1"/>
        <w:ind w:right="266" w:firstLine="709"/>
        <w:jc w:val="left"/>
      </w:pPr>
      <w:r>
        <w:t>Критичне мислення – це процес аналізу, синтезуванн</w:t>
      </w:r>
      <w:r>
        <w:t>я й обґрунтовування оцінки достовірності / цінності інформації; властивість сприймати ситуацію глобально, знаходити причини і альтернативи; здатність генерувати чи змінювати свою позицію на основі фактів й аргументів, коректно застосовувати отримані резуль</w:t>
      </w:r>
      <w:r>
        <w:t>тати до проблем і приймати зважені рішення, тобто чому довіряти та що робити далі. Більше інформації про ключові характеристики та вправи для розвитку критичного мислення розміщено за покликаннями: https://nus.org.ua/articles/krytychne-myslennya-2; https:/</w:t>
      </w:r>
      <w:r>
        <w:t xml:space="preserve">/studway.com.ua/kritichnemislennya/; </w:t>
      </w:r>
      <w:hyperlink r:id="rId73">
        <w:r>
          <w:rPr>
            <w:color w:val="0462C1"/>
            <w:u w:val="single" w:color="0462C1"/>
          </w:rPr>
          <w:t>http://etwinning.com.ua/content/files/659841.pdf</w:t>
        </w:r>
      </w:hyperlink>
      <w:r>
        <w:t>.</w:t>
      </w:r>
    </w:p>
    <w:p w:rsidR="005C0EC5" w:rsidRDefault="0030029B">
      <w:pPr>
        <w:pStyle w:val="a3"/>
        <w:ind w:right="265" w:firstLine="709"/>
      </w:pPr>
      <w:r>
        <w:t>Одним із перспективних шляхів запровадження компетентнісного навчання є застосування компетентнісно о</w:t>
      </w:r>
      <w:r>
        <w:t>рієнтованих завдань. Якщо компетентність визначається спроможністю школярів застосовувати предметні знання, уміння й навички та науково- ціннісні установки у практичній діяльності й повсякденному житті, то компетентнісно- орієнтовані завдання – головний за</w:t>
      </w:r>
      <w:r>
        <w:t>сіб формування предметної компетентності учнів і перевірки та оцінювання рівня сформованості предметної компетентності - комунікативної.</w:t>
      </w:r>
    </w:p>
    <w:p w:rsidR="005C0EC5" w:rsidRDefault="0030029B">
      <w:pPr>
        <w:pStyle w:val="a3"/>
        <w:ind w:right="267" w:firstLine="709"/>
      </w:pPr>
      <w:r>
        <w:t>Структура компетентнісно зорієнтованих завдань передбачає наявність таких складників:</w:t>
      </w:r>
    </w:p>
    <w:p w:rsidR="005C0EC5" w:rsidRDefault="0030029B">
      <w:pPr>
        <w:pStyle w:val="a5"/>
        <w:numPr>
          <w:ilvl w:val="0"/>
          <w:numId w:val="17"/>
        </w:numPr>
        <w:tabs>
          <w:tab w:val="left" w:pos="499"/>
        </w:tabs>
        <w:spacing w:before="1"/>
        <w:ind w:right="266" w:firstLine="0"/>
        <w:rPr>
          <w:sz w:val="24"/>
        </w:rPr>
      </w:pPr>
      <w:r>
        <w:rPr>
          <w:sz w:val="24"/>
        </w:rPr>
        <w:t>стимул щодо виконання завдання: о</w:t>
      </w:r>
      <w:r>
        <w:rPr>
          <w:sz w:val="24"/>
        </w:rPr>
        <w:t>пис життєвої ситуації, суперечність проблемної ситуації, цікава невідома раніше інформація</w:t>
      </w:r>
      <w:r>
        <w:rPr>
          <w:spacing w:val="-3"/>
          <w:sz w:val="24"/>
        </w:rPr>
        <w:t xml:space="preserve"> </w:t>
      </w:r>
      <w:r>
        <w:rPr>
          <w:sz w:val="24"/>
        </w:rPr>
        <w:t>тощо;</w:t>
      </w:r>
    </w:p>
    <w:p w:rsidR="005C0EC5" w:rsidRDefault="0030029B">
      <w:pPr>
        <w:pStyle w:val="a5"/>
        <w:numPr>
          <w:ilvl w:val="0"/>
          <w:numId w:val="17"/>
        </w:numPr>
        <w:tabs>
          <w:tab w:val="left" w:pos="490"/>
        </w:tabs>
        <w:ind w:right="267" w:firstLine="0"/>
        <w:rPr>
          <w:sz w:val="24"/>
        </w:rPr>
      </w:pPr>
      <w:r>
        <w:rPr>
          <w:sz w:val="24"/>
        </w:rPr>
        <w:t xml:space="preserve">формулювання завдання у задачній формі, яке передбачає наявність у ньому таких складників, як сформульованої у формі запитання чи завдання вимоги (мети), умов </w:t>
      </w:r>
      <w:r>
        <w:rPr>
          <w:sz w:val="24"/>
        </w:rPr>
        <w:t>(відомого) та шуканого</w:t>
      </w:r>
      <w:r>
        <w:rPr>
          <w:spacing w:val="-2"/>
          <w:sz w:val="24"/>
        </w:rPr>
        <w:t xml:space="preserve"> </w:t>
      </w:r>
      <w:r>
        <w:rPr>
          <w:sz w:val="24"/>
        </w:rPr>
        <w:t>(невідомого);</w:t>
      </w:r>
    </w:p>
    <w:p w:rsidR="005C0EC5" w:rsidRDefault="0030029B">
      <w:pPr>
        <w:pStyle w:val="a5"/>
        <w:numPr>
          <w:ilvl w:val="0"/>
          <w:numId w:val="17"/>
        </w:numPr>
        <w:tabs>
          <w:tab w:val="left" w:pos="428"/>
        </w:tabs>
        <w:ind w:right="269" w:firstLine="0"/>
        <w:rPr>
          <w:sz w:val="24"/>
        </w:rPr>
      </w:pPr>
      <w:r>
        <w:rPr>
          <w:sz w:val="24"/>
        </w:rPr>
        <w:t>джерело інформації: мовні дані, які необхідні для виконання завдання у випадку, коли їх недостатньо за умовами</w:t>
      </w:r>
      <w:r>
        <w:rPr>
          <w:spacing w:val="-2"/>
          <w:sz w:val="24"/>
        </w:rPr>
        <w:t xml:space="preserve"> </w:t>
      </w:r>
      <w:r>
        <w:rPr>
          <w:sz w:val="24"/>
        </w:rPr>
        <w:t>завдання.</w:t>
      </w:r>
    </w:p>
    <w:p w:rsidR="005C0EC5" w:rsidRDefault="0030029B">
      <w:pPr>
        <w:pStyle w:val="a3"/>
        <w:ind w:firstLine="709"/>
        <w:jc w:val="left"/>
      </w:pPr>
      <w:r>
        <w:t>Зразок (бланк) оформлення результатів виконання завдання пропонується у випадках, коли передбачена структурована відповідь – заповнення таблиці, схеми тощо.</w:t>
      </w:r>
    </w:p>
    <w:p w:rsidR="005C0EC5" w:rsidRDefault="0030029B">
      <w:pPr>
        <w:pStyle w:val="a3"/>
        <w:ind w:right="518" w:firstLine="709"/>
        <w:jc w:val="left"/>
      </w:pPr>
      <w:r>
        <w:t>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5C0EC5" w:rsidRDefault="0030029B">
      <w:pPr>
        <w:pStyle w:val="a3"/>
        <w:ind w:right="265" w:firstLine="709"/>
      </w:pPr>
      <w:r>
        <w:t>Тестування – метод, який більше ніж інші відповідає критеріям якості при визначенні рівня теоретичних знан</w:t>
      </w:r>
      <w:r>
        <w:t>ь, умінь і навичок учнів. Використання тестів в освітньому процесі дасть можливість перевірити значний обсяг вивченого матеріалу і швидко діагностувати оволодіння навчальним матеріалом значною кількістю учнів. Укладаючи тестові завдання у тести, потрібно з</w:t>
      </w:r>
      <w:r>
        <w:t>вертати увагу на різноманітність та їх кількість. Укладання тестових завдань</w:t>
      </w:r>
    </w:p>
    <w:p w:rsidR="005C0EC5" w:rsidRDefault="0030029B">
      <w:pPr>
        <w:pStyle w:val="a5"/>
        <w:numPr>
          <w:ilvl w:val="0"/>
          <w:numId w:val="10"/>
        </w:numPr>
        <w:tabs>
          <w:tab w:val="left" w:pos="472"/>
        </w:tabs>
        <w:ind w:right="267" w:firstLine="0"/>
        <w:rPr>
          <w:sz w:val="24"/>
        </w:rPr>
      </w:pPr>
      <w:r>
        <w:rPr>
          <w:sz w:val="24"/>
        </w:rPr>
        <w:t>процес цікавий, але нелегкий. З метою формування навичок укладання тестових завдань рекомендуємо ознайомитися з методичними рекомендаціями для розробників тестових завдань Ю. Пасі</w:t>
      </w:r>
      <w:r>
        <w:rPr>
          <w:sz w:val="24"/>
        </w:rPr>
        <w:t>хова, сертифікованого випускника програми USAD («Програма сприяння зовнішньому тестуванню в Україні» при Американських Радах та УЦОЯО) (https://disted.edu.vn.ua/media/dlia_rosrobnukiv_testiv.pdf).</w:t>
      </w:r>
    </w:p>
    <w:p w:rsidR="005C0EC5" w:rsidRDefault="0030029B">
      <w:pPr>
        <w:pStyle w:val="a3"/>
        <w:ind w:right="376" w:firstLine="709"/>
        <w:jc w:val="left"/>
      </w:pPr>
      <w:r>
        <w:t xml:space="preserve">При створенні тестів пропонуємо використовувати такі форми </w:t>
      </w:r>
      <w:r>
        <w:t>тестових завдань: закриті тестові завдання (з вибором одного або декількох правильних варіантів відповідей із декількох запропонованих); відкриті тестові завдання (з можливістю самостійно записувати правильну відповідь; завдання на встановлення відповіднос</w:t>
      </w:r>
      <w:r>
        <w:t>ті.</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jc w:val="left"/>
      </w:pPr>
      <w:r>
        <w:t>Серед вимог до тестових завдань виокремимо такі:</w:t>
      </w:r>
    </w:p>
    <w:p w:rsidR="005C0EC5" w:rsidRDefault="0030029B">
      <w:pPr>
        <w:pStyle w:val="a5"/>
        <w:numPr>
          <w:ilvl w:val="0"/>
          <w:numId w:val="17"/>
        </w:numPr>
        <w:tabs>
          <w:tab w:val="left" w:pos="421"/>
        </w:tabs>
        <w:ind w:right="266" w:firstLine="0"/>
        <w:jc w:val="left"/>
        <w:rPr>
          <w:sz w:val="24"/>
        </w:rPr>
      </w:pPr>
      <w:r>
        <w:rPr>
          <w:sz w:val="24"/>
        </w:rPr>
        <w:t>завдання має бути коротким і складатися зазвичай із одного речення довжиною до десяти слів;</w:t>
      </w:r>
    </w:p>
    <w:p w:rsidR="005C0EC5" w:rsidRDefault="0030029B">
      <w:pPr>
        <w:pStyle w:val="a5"/>
        <w:numPr>
          <w:ilvl w:val="0"/>
          <w:numId w:val="17"/>
        </w:numPr>
        <w:tabs>
          <w:tab w:val="left" w:pos="399"/>
        </w:tabs>
        <w:ind w:left="398" w:hanging="141"/>
        <w:jc w:val="left"/>
        <w:rPr>
          <w:sz w:val="24"/>
        </w:rPr>
      </w:pPr>
      <w:r>
        <w:rPr>
          <w:sz w:val="24"/>
        </w:rPr>
        <w:t>відповіді мають бути приблизно однакової</w:t>
      </w:r>
      <w:r>
        <w:rPr>
          <w:spacing w:val="-5"/>
          <w:sz w:val="24"/>
        </w:rPr>
        <w:t xml:space="preserve"> </w:t>
      </w:r>
      <w:r>
        <w:rPr>
          <w:sz w:val="24"/>
        </w:rPr>
        <w:t>довжини;</w:t>
      </w:r>
    </w:p>
    <w:p w:rsidR="005C0EC5" w:rsidRDefault="0030029B">
      <w:pPr>
        <w:pStyle w:val="a5"/>
        <w:numPr>
          <w:ilvl w:val="0"/>
          <w:numId w:val="17"/>
        </w:numPr>
        <w:tabs>
          <w:tab w:val="left" w:pos="456"/>
        </w:tabs>
        <w:ind w:left="455" w:hanging="198"/>
        <w:jc w:val="left"/>
        <w:rPr>
          <w:sz w:val="24"/>
        </w:rPr>
      </w:pPr>
      <w:r>
        <w:rPr>
          <w:sz w:val="24"/>
        </w:rPr>
        <w:t>не бажано використовувати у відповідях кате</w:t>
      </w:r>
      <w:r>
        <w:rPr>
          <w:sz w:val="24"/>
        </w:rPr>
        <w:t>горичні вислови, як-от: «всі»,</w:t>
      </w:r>
      <w:r>
        <w:rPr>
          <w:spacing w:val="3"/>
          <w:sz w:val="24"/>
        </w:rPr>
        <w:t xml:space="preserve"> </w:t>
      </w:r>
      <w:r>
        <w:rPr>
          <w:sz w:val="24"/>
        </w:rPr>
        <w:t>«жодного»,</w:t>
      </w:r>
    </w:p>
    <w:p w:rsidR="005C0EC5" w:rsidRDefault="0030029B">
      <w:pPr>
        <w:pStyle w:val="a3"/>
        <w:jc w:val="left"/>
      </w:pPr>
      <w:r>
        <w:t>«ніколи», «завжди» тощо;</w:t>
      </w:r>
    </w:p>
    <w:p w:rsidR="005C0EC5" w:rsidRDefault="0030029B">
      <w:pPr>
        <w:pStyle w:val="a5"/>
        <w:numPr>
          <w:ilvl w:val="0"/>
          <w:numId w:val="17"/>
        </w:numPr>
        <w:tabs>
          <w:tab w:val="left" w:pos="399"/>
        </w:tabs>
        <w:spacing w:before="1"/>
        <w:ind w:left="398" w:hanging="141"/>
        <w:jc w:val="left"/>
        <w:rPr>
          <w:sz w:val="24"/>
        </w:rPr>
      </w:pPr>
      <w:r>
        <w:rPr>
          <w:sz w:val="24"/>
        </w:rPr>
        <w:t>розміщення правильної відповіді здійснюється у випадковому</w:t>
      </w:r>
      <w:r>
        <w:rPr>
          <w:spacing w:val="-5"/>
          <w:sz w:val="24"/>
        </w:rPr>
        <w:t xml:space="preserve"> </w:t>
      </w:r>
      <w:r>
        <w:rPr>
          <w:sz w:val="24"/>
        </w:rPr>
        <w:t>порядку;</w:t>
      </w:r>
    </w:p>
    <w:p w:rsidR="005C0EC5" w:rsidRDefault="0030029B">
      <w:pPr>
        <w:pStyle w:val="a5"/>
        <w:numPr>
          <w:ilvl w:val="0"/>
          <w:numId w:val="17"/>
        </w:numPr>
        <w:tabs>
          <w:tab w:val="left" w:pos="448"/>
        </w:tabs>
        <w:ind w:right="267" w:firstLine="0"/>
        <w:jc w:val="left"/>
        <w:rPr>
          <w:sz w:val="24"/>
        </w:rPr>
      </w:pPr>
      <w:r>
        <w:rPr>
          <w:sz w:val="24"/>
        </w:rPr>
        <w:t>відповідь на одне завдання не повинна бути ключем до правильної відповіді в іншому завданні.</w:t>
      </w:r>
    </w:p>
    <w:p w:rsidR="005C0EC5" w:rsidRDefault="0030029B">
      <w:pPr>
        <w:pStyle w:val="a3"/>
        <w:tabs>
          <w:tab w:val="left" w:pos="2964"/>
          <w:tab w:val="left" w:pos="3391"/>
          <w:tab w:val="left" w:pos="4916"/>
          <w:tab w:val="left" w:pos="5236"/>
          <w:tab w:val="left" w:pos="8883"/>
          <w:tab w:val="left" w:pos="8951"/>
        </w:tabs>
        <w:ind w:right="265" w:firstLine="709"/>
      </w:pPr>
      <w:r>
        <w:t>Тестування можна проводити як в паперовому, так і в комп’ютерному вигляді.В умовах очного та дистанційного навчання перевірку знань можна здійснювати за допомогою таких сервісів: «Google Classroom» (</w:t>
      </w:r>
      <w:hyperlink r:id="rId74">
        <w:r>
          <w:rPr>
            <w:color w:val="0000FF"/>
            <w:u w:val="single" w:color="0000FF"/>
          </w:rPr>
          <w:t>https://</w:t>
        </w:r>
        <w:r>
          <w:rPr>
            <w:color w:val="0000FF"/>
            <w:u w:val="single" w:color="0000FF"/>
          </w:rPr>
          <w:t>classroom.google.com/</w:t>
        </w:r>
      </w:hyperlink>
      <w:r>
        <w:t>); «На Урок» (</w:t>
      </w:r>
      <w:hyperlink r:id="rId75">
        <w:r>
          <w:rPr>
            <w:color w:val="0000FF"/>
            <w:u w:val="single" w:color="0000FF"/>
          </w:rPr>
          <w:t>https://naurok.com.ua/test/create</w:t>
        </w:r>
      </w:hyperlink>
      <w:r>
        <w:t>); «Всеосвіта» (</w:t>
      </w:r>
      <w:hyperlink r:id="rId76">
        <w:r>
          <w:rPr>
            <w:color w:val="0000FF"/>
            <w:u w:val="single" w:color="0000FF"/>
          </w:rPr>
          <w:t>https://vseosvita.ua/test</w:t>
        </w:r>
      </w:hyperlink>
      <w:r>
        <w:t>); «LearningAppsg» (</w:t>
      </w:r>
      <w:hyperlink r:id="rId77">
        <w:r>
          <w:rPr>
            <w:color w:val="0000FF"/>
            <w:u w:val="single" w:color="0000FF"/>
          </w:rPr>
          <w:t>http://learningapps.org/</w:t>
        </w:r>
      </w:hyperlink>
      <w:r>
        <w:t>);</w:t>
      </w:r>
      <w:r>
        <w:tab/>
      </w:r>
      <w:r>
        <w:tab/>
        <w:t>«Classtime»</w:t>
      </w:r>
      <w:r>
        <w:tab/>
      </w:r>
      <w:r>
        <w:tab/>
        <w:t>(</w:t>
      </w:r>
      <w:hyperlink r:id="rId78">
        <w:r>
          <w:rPr>
            <w:color w:val="0000FF"/>
            <w:u w:val="single" w:color="0000FF"/>
          </w:rPr>
          <w:t>http://www.classtime.com/uk</w:t>
        </w:r>
      </w:hyperlink>
      <w:r>
        <w:t>);</w:t>
      </w:r>
      <w:r>
        <w:tab/>
      </w:r>
      <w:r>
        <w:tab/>
      </w:r>
      <w:r>
        <w:rPr>
          <w:spacing w:val="-3"/>
        </w:rPr>
        <w:t xml:space="preserve">«Kahoot» </w:t>
      </w:r>
      <w:r>
        <w:t>(</w:t>
      </w:r>
      <w:hyperlink r:id="rId79">
        <w:r>
          <w:rPr>
            <w:color w:val="0000FF"/>
            <w:u w:val="single" w:color="0000FF"/>
          </w:rPr>
          <w:t>https://kahoot.com</w:t>
        </w:r>
      </w:hyperlink>
      <w:r>
        <w:t>);</w:t>
      </w:r>
      <w:r>
        <w:tab/>
        <w:t>«GoPollock»</w:t>
      </w:r>
      <w:r>
        <w:tab/>
        <w:t>(</w:t>
      </w:r>
      <w:hyperlink r:id="rId80">
        <w:r>
          <w:rPr>
            <w:color w:val="0000FF"/>
            <w:u w:val="single" w:color="0000FF"/>
          </w:rPr>
          <w:t>https://www.gopollock.com/uk/</w:t>
        </w:r>
      </w:hyperlink>
      <w:r>
        <w:t>);</w:t>
      </w:r>
      <w:r>
        <w:tab/>
      </w:r>
      <w:r>
        <w:rPr>
          <w:spacing w:val="-3"/>
        </w:rPr>
        <w:t xml:space="preserve">«Plickers» </w:t>
      </w:r>
      <w:r>
        <w:t>(</w:t>
      </w:r>
      <w:hyperlink r:id="rId81">
        <w:r>
          <w:rPr>
            <w:color w:val="0000FF"/>
            <w:u w:val="single" w:color="0000FF"/>
          </w:rPr>
          <w:t>https://www.plickers.com/</w:t>
        </w:r>
      </w:hyperlink>
      <w:r>
        <w:t>); «Майстер-тест» (</w:t>
      </w:r>
      <w:hyperlink r:id="rId82">
        <w:r>
          <w:rPr>
            <w:color w:val="0000FF"/>
            <w:u w:val="single" w:color="0000FF"/>
          </w:rPr>
          <w:t>http://master-test.net/uk</w:t>
        </w:r>
      </w:hyperlink>
      <w:r>
        <w:t>); «Blendspace» (</w:t>
      </w:r>
      <w:hyperlink r:id="rId83">
        <w:r>
          <w:rPr>
            <w:color w:val="0000FF"/>
            <w:u w:val="single" w:color="0000FF"/>
          </w:rPr>
          <w:t>https://www.tes.com/lessons</w:t>
        </w:r>
      </w:hyperlink>
      <w:r>
        <w:t>); «Тесторіум» (</w:t>
      </w:r>
      <w:hyperlink r:id="rId84">
        <w:r>
          <w:rPr>
            <w:color w:val="0000FF"/>
            <w:u w:val="single" w:color="0000FF"/>
          </w:rPr>
          <w:t>http://www.testorium.net/</w:t>
        </w:r>
      </w:hyperlink>
      <w:r>
        <w:t>). Частина сервісів пропонує скористатися вже готовою базою тестів або дозволяє конструювати свої, а також отримувати доступ до результатів учнів, сформувавши свої</w:t>
      </w:r>
      <w:r>
        <w:rPr>
          <w:spacing w:val="-1"/>
        </w:rPr>
        <w:t xml:space="preserve"> </w:t>
      </w:r>
      <w:r>
        <w:t>класи.</w:t>
      </w:r>
    </w:p>
    <w:p w:rsidR="005C0EC5" w:rsidRDefault="0030029B">
      <w:pPr>
        <w:pStyle w:val="a3"/>
        <w:ind w:right="713" w:firstLine="709"/>
      </w:pPr>
      <w:r>
        <w:t>Тестовий контроль сприяє формуванню адекватної самооцінки, підвищенню рівня самостійн</w:t>
      </w:r>
      <w:r>
        <w:t>ості учнів та спонукає до творчості.</w:t>
      </w:r>
    </w:p>
    <w:p w:rsidR="005C0EC5" w:rsidRDefault="0030029B">
      <w:pPr>
        <w:pStyle w:val="a3"/>
        <w:ind w:right="267" w:firstLine="709"/>
      </w:pPr>
      <w: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w:t>
      </w:r>
      <w:r>
        <w:t>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5C0EC5" w:rsidRDefault="0030029B">
      <w:pPr>
        <w:pStyle w:val="a3"/>
        <w:spacing w:before="1"/>
        <w:ind w:right="267" w:firstLine="709"/>
      </w:pPr>
      <w:r>
        <w:t xml:space="preserve">Можна використовувати елементи </w:t>
      </w:r>
      <w:r>
        <w:rPr>
          <w:b/>
        </w:rPr>
        <w:t xml:space="preserve">формувального оцінювання </w:t>
      </w:r>
      <w:r>
        <w:t>навчальних досягнень учнів. Ком</w:t>
      </w:r>
      <w:r>
        <w:t>понентами формувального оцінювання є цілепокладання, розробка критеріїв, зворотний зв’язок, само- та взаємооцінювання, рефлексія.</w:t>
      </w:r>
    </w:p>
    <w:p w:rsidR="005C0EC5" w:rsidRDefault="0030029B">
      <w:pPr>
        <w:pStyle w:val="a3"/>
        <w:ind w:right="269" w:firstLine="709"/>
      </w:pPr>
      <w:r>
        <w:t xml:space="preserve">Проблемі </w:t>
      </w:r>
      <w:r>
        <w:rPr>
          <w:b/>
        </w:rPr>
        <w:t xml:space="preserve">вербального оцінювання </w:t>
      </w:r>
      <w:r>
        <w:t>приурочено матеріали допису від 27.09.2019 на головній сторінці блогу «Паланка словесника».</w:t>
      </w:r>
    </w:p>
    <w:p w:rsidR="005C0EC5" w:rsidRDefault="0030029B">
      <w:pPr>
        <w:pStyle w:val="a3"/>
        <w:ind w:right="267" w:firstLine="709"/>
      </w:pPr>
      <w:r>
        <w:rPr>
          <w:b/>
        </w:rPr>
        <w:t>По</w:t>
      </w:r>
      <w:r>
        <w:rPr>
          <w:b/>
        </w:rPr>
        <w:t xml:space="preserve">точне оцінювання </w:t>
      </w:r>
      <w:r>
        <w:t>здійснюють у процесі поурочного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w:t>
      </w:r>
      <w:r>
        <w:t>акріплення знань, умінь і навичок. Формами поточного оцінювання є індивідуальне та фронтальне опитування: усне опитування, виконання учнями різних видів письмових робіт (самостійних, практичних), захист проєктів, проведених досліджень; робота з діаграмами,</w:t>
      </w:r>
      <w:r>
        <w:t xml:space="preserve"> графіками, схемами; взаємоконтроль учнів у парах і групах; самоконтроль тощо. Інформація, отримана на підставі поточного контролю, є основною для коригування роботи учителя на уроці.</w:t>
      </w:r>
    </w:p>
    <w:p w:rsidR="005C0EC5" w:rsidRDefault="0030029B">
      <w:pPr>
        <w:pStyle w:val="a3"/>
        <w:ind w:right="268" w:firstLine="709"/>
      </w:pPr>
      <w:r>
        <w:rPr>
          <w:b/>
        </w:rPr>
        <w:t xml:space="preserve">Тематичну оцінку </w:t>
      </w:r>
      <w:r>
        <w:t>виставляють на підставі поточних оцінок з урахуванням к</w:t>
      </w:r>
      <w:r>
        <w:t>онтрольних робіт.</w:t>
      </w:r>
    </w:p>
    <w:p w:rsidR="005C0EC5" w:rsidRDefault="0030029B">
      <w:pPr>
        <w:ind w:left="258" w:right="267" w:firstLine="709"/>
        <w:jc w:val="both"/>
        <w:rPr>
          <w:sz w:val="24"/>
        </w:rPr>
      </w:pPr>
      <w:r>
        <w:rPr>
          <w:b/>
          <w:sz w:val="24"/>
        </w:rPr>
        <w:t xml:space="preserve">Семестрову </w:t>
      </w:r>
      <w:r>
        <w:rPr>
          <w:sz w:val="24"/>
        </w:rPr>
        <w:t xml:space="preserve">– на основі тематичного оцінювання та результатів оцінювання певного виду діяльності: </w:t>
      </w:r>
      <w:r>
        <w:rPr>
          <w:i/>
          <w:sz w:val="24"/>
        </w:rPr>
        <w:t xml:space="preserve">говоріння </w:t>
      </w:r>
      <w:r>
        <w:rPr>
          <w:sz w:val="24"/>
        </w:rPr>
        <w:t xml:space="preserve">(діалог, усний переказ, усний твір) або </w:t>
      </w:r>
      <w:r>
        <w:rPr>
          <w:i/>
          <w:sz w:val="24"/>
        </w:rPr>
        <w:t>читання вголос</w:t>
      </w:r>
      <w:r>
        <w:rPr>
          <w:sz w:val="24"/>
        </w:rPr>
        <w:t>.</w:t>
      </w:r>
    </w:p>
    <w:p w:rsidR="005C0EC5" w:rsidRDefault="0030029B">
      <w:pPr>
        <w:pStyle w:val="a3"/>
        <w:ind w:right="268" w:firstLine="709"/>
      </w:pPr>
      <w:r>
        <w:t>Якщо дитина прохворіла частину семестру, пропустила, наприклад, одну темати</w:t>
      </w:r>
      <w:r>
        <w:t>чну, не має оцінки за якийсь вид мовленнєвої діяльності, то оцінка за семестр виводиться на розсуд учителя в залежності від динаміки особистих навчальних досягнень учня (учениці), важливості пропущеної теми чи теми, за яку учня (ученицю) атестовано, - (три</w:t>
      </w:r>
      <w:r>
        <w:t>валість вивчення, складність змісту, ступінь узагальнення матеріалу). За таких умов оцінка за семестр може бути такою, як тематична (якщо вона одна), або знижена на кілька балів (на розсуд учителя).</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9" w:firstLine="709"/>
      </w:pPr>
      <w:r>
        <w:t>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5C0EC5" w:rsidRDefault="0030029B">
      <w:pPr>
        <w:pStyle w:val="a3"/>
        <w:jc w:val="left"/>
      </w:pPr>
      <w:r>
        <w:t>.</w:t>
      </w:r>
    </w:p>
    <w:p w:rsidR="005C0EC5" w:rsidRDefault="0030029B">
      <w:pPr>
        <w:pStyle w:val="1"/>
        <w:ind w:left="1790"/>
      </w:pPr>
      <w:r>
        <w:t>ДПА і ЗНО як одна із форм визначення якості мо</w:t>
      </w:r>
      <w:r>
        <w:t>вної освіти</w:t>
      </w:r>
    </w:p>
    <w:p w:rsidR="005C0EC5" w:rsidRDefault="0030029B">
      <w:pPr>
        <w:ind w:left="258" w:right="267" w:firstLine="709"/>
        <w:jc w:val="both"/>
        <w:rPr>
          <w:sz w:val="24"/>
        </w:rPr>
      </w:pPr>
      <w:r>
        <w:rPr>
          <w:b/>
          <w:sz w:val="24"/>
        </w:rPr>
        <w:t>ДПА і ЗНО з української мови – це обов’язкове випробування для всіх учнів 11 класу, але готуватися до такої форми оцінювання необхідно упродовж навчання у 5 – 11 класах</w:t>
      </w:r>
      <w:r>
        <w:rPr>
          <w:sz w:val="24"/>
        </w:rPr>
        <w:t>. Отож учителі-словесники, які працюють у 5 – 11 класах, повинні бути активн</w:t>
      </w:r>
      <w:r>
        <w:rPr>
          <w:sz w:val="24"/>
        </w:rPr>
        <w:t>ими учасники підготовки учнів до такого іспиту.</w:t>
      </w:r>
    </w:p>
    <w:p w:rsidR="005C0EC5" w:rsidRDefault="0030029B">
      <w:pPr>
        <w:spacing w:before="1"/>
        <w:ind w:left="258" w:right="267" w:firstLine="709"/>
        <w:jc w:val="both"/>
        <w:rPr>
          <w:sz w:val="24"/>
        </w:rPr>
      </w:pPr>
      <w:r>
        <w:rPr>
          <w:sz w:val="24"/>
        </w:rPr>
        <w:t xml:space="preserve">Із метою ґрунтовної підготовки учнів до ЗНО необхідно ознайомити школярів із </w:t>
      </w:r>
      <w:r>
        <w:rPr>
          <w:b/>
          <w:sz w:val="24"/>
        </w:rPr>
        <w:t xml:space="preserve">структурою, змістовим наповненням завдань </w:t>
      </w:r>
      <w:r>
        <w:rPr>
          <w:sz w:val="24"/>
        </w:rPr>
        <w:t xml:space="preserve">сертифікаційної роботи з української мови і літератури, </w:t>
      </w:r>
      <w:r>
        <w:rPr>
          <w:b/>
          <w:sz w:val="24"/>
        </w:rPr>
        <w:t>програмою ЗНО, критеріями оцінюва</w:t>
      </w:r>
      <w:r>
        <w:rPr>
          <w:b/>
          <w:sz w:val="24"/>
        </w:rPr>
        <w:t>ння власного висловлення</w:t>
      </w:r>
      <w:r>
        <w:rPr>
          <w:sz w:val="24"/>
        </w:rPr>
        <w:t xml:space="preserve">. Одним із важливих чинників навчальної діяльності учнів є </w:t>
      </w:r>
      <w:r>
        <w:rPr>
          <w:b/>
          <w:sz w:val="24"/>
        </w:rPr>
        <w:t xml:space="preserve">мотивація, </w:t>
      </w:r>
      <w:r>
        <w:rPr>
          <w:sz w:val="24"/>
        </w:rPr>
        <w:t>що зумовлює рівень зацікавленості, активності, інтенсивності інтелектуальної праці на уроках української мови та значно впливає на її</w:t>
      </w:r>
      <w:r>
        <w:rPr>
          <w:spacing w:val="-4"/>
          <w:sz w:val="24"/>
        </w:rPr>
        <w:t xml:space="preserve"> </w:t>
      </w:r>
      <w:r>
        <w:rPr>
          <w:sz w:val="24"/>
        </w:rPr>
        <w:t>результативність.</w:t>
      </w:r>
    </w:p>
    <w:p w:rsidR="005C0EC5" w:rsidRDefault="0030029B">
      <w:pPr>
        <w:ind w:left="258" w:right="266" w:firstLine="709"/>
        <w:jc w:val="both"/>
        <w:rPr>
          <w:sz w:val="24"/>
        </w:rPr>
      </w:pPr>
      <w:r>
        <w:rPr>
          <w:sz w:val="24"/>
        </w:rPr>
        <w:t>Досвід про</w:t>
      </w:r>
      <w:r>
        <w:rPr>
          <w:sz w:val="24"/>
        </w:rPr>
        <w:t xml:space="preserve">ведення зовнішнього оцінювання переконливо засвідчує, що протягом навчального року вчитель-словесник повинен постійно готувати учнів до такої особливої форми контролю, якою є </w:t>
      </w:r>
      <w:r>
        <w:rPr>
          <w:i/>
          <w:sz w:val="24"/>
        </w:rPr>
        <w:t xml:space="preserve">тестування. </w:t>
      </w:r>
      <w:r>
        <w:rPr>
          <w:sz w:val="24"/>
        </w:rPr>
        <w:t xml:space="preserve">Учителеві доцільно використовувати різноманітні тестові завдання під </w:t>
      </w:r>
      <w:r>
        <w:rPr>
          <w:sz w:val="24"/>
        </w:rPr>
        <w:t>час проведення поточного й тематичного оцінювання, широко практикувати тестування не тільки як контрольну форму перевірки знань, умінь і навичок школярів, але і як продуктивний навчальний прийом, відпрацьовувати у школярів навички виконання тестових завдан</w:t>
      </w:r>
      <w:r>
        <w:rPr>
          <w:sz w:val="24"/>
        </w:rPr>
        <w:t xml:space="preserve">ь різної форми й різного ступеня складності </w:t>
      </w:r>
      <w:r>
        <w:rPr>
          <w:b/>
          <w:sz w:val="24"/>
        </w:rPr>
        <w:t>(див. Методичні рекомендації щодо використання тестових технологій в процесі вивчення української мови в ЗНЗ (лист МОН України від 29.12.2006 № 1/9-795))</w:t>
      </w:r>
      <w:r>
        <w:rPr>
          <w:sz w:val="24"/>
        </w:rPr>
        <w:t>.</w:t>
      </w:r>
    </w:p>
    <w:p w:rsidR="005C0EC5" w:rsidRDefault="0030029B">
      <w:pPr>
        <w:pStyle w:val="a3"/>
        <w:ind w:right="268" w:firstLine="709"/>
      </w:pPr>
      <w:r>
        <w:t>Важливо навчати учнів виконувати завдання не лише правиль</w:t>
      </w:r>
      <w:r>
        <w:t>но, не вгадуючи правильну відповідь, але й швидко, щоб максимально наблизити їх до умов, у яких випускники працюватимуть під час зовнішнього оцінювання. На цьому етапі учителеві слід навчати школярів алгоритмів виконання тестових завдань різних форм, аналі</w:t>
      </w:r>
      <w:r>
        <w:t>зувати результати тестування, виявляти типові помилки й визначати шляхи їх усунення. Для якісного впровадження в шкільну практику тестування обов’язковими є систематичність, відповідність загальній структурі уроку і продуманість методів навчання, які сприя</w:t>
      </w:r>
      <w:r>
        <w:t>ють використанню тестових завдань протягом навчального року.</w:t>
      </w:r>
    </w:p>
    <w:p w:rsidR="005C0EC5" w:rsidRDefault="0030029B">
      <w:pPr>
        <w:spacing w:before="1"/>
        <w:ind w:left="258" w:right="265" w:firstLine="709"/>
        <w:jc w:val="both"/>
        <w:rPr>
          <w:b/>
          <w:sz w:val="24"/>
        </w:rPr>
      </w:pPr>
      <w:r>
        <w:rPr>
          <w:sz w:val="24"/>
        </w:rPr>
        <w:t>Значну увагу необхідно приділити використанню у навчальному процесі тестових завдань, що пов’язані з аналізом тексту і підготовкою власного висловлення. За результатами детального аналізу робіт у</w:t>
      </w:r>
      <w:r>
        <w:rPr>
          <w:sz w:val="24"/>
        </w:rPr>
        <w:t>часників ЗНО попередніх років, напрошується висновок про низький рівень розвитку навичок побудови аргументативного тексту, хоча уміння учнів складати твори-роздуми починають формувати ще з початкової школи, продовжуючи цю роботу з 5 класу. Тестовані не вмі</w:t>
      </w:r>
      <w:r>
        <w:rPr>
          <w:sz w:val="24"/>
        </w:rPr>
        <w:t>ють вправно сформулювати свою позицію із запропонованого дискусійного питання й підтвердити її доречними аргументами, не завжди наводять приклади з літератури та різних видів мистецтва, що свідчить про низький рівень читацького досвіду випускників шкіл. Та</w:t>
      </w:r>
      <w:r>
        <w:rPr>
          <w:sz w:val="24"/>
        </w:rPr>
        <w:t xml:space="preserve">ка підготовка учня має бути комплексною: </w:t>
      </w:r>
      <w:r>
        <w:rPr>
          <w:b/>
          <w:sz w:val="24"/>
        </w:rPr>
        <w:t>учителеві української мови і літератури повинні допомогти учителі зарубіжної літератури, історії, художньо-естетичного циклу – і це предмет обговорення на засіданнях фахових методичних об’єднань у серпні цього року.</w:t>
      </w:r>
    </w:p>
    <w:p w:rsidR="005C0EC5" w:rsidRDefault="0030029B">
      <w:pPr>
        <w:pStyle w:val="a3"/>
        <w:ind w:right="266" w:firstLine="709"/>
      </w:pPr>
      <w:r>
        <w:t>Для використання у навчальному процесі тестової технології створено чимало збірників тестових завдань, відповідних посібників, у тому числі електронних (експрес- репетиторів), онлайн-тренажерів, які сприяють підготовці учнів до зовнішнього незалежного оці</w:t>
      </w:r>
      <w:r>
        <w:t>нювання, наприклад:</w:t>
      </w:r>
    </w:p>
    <w:p w:rsidR="005C0EC5" w:rsidRDefault="0030029B">
      <w:pPr>
        <w:pStyle w:val="a5"/>
        <w:numPr>
          <w:ilvl w:val="0"/>
          <w:numId w:val="3"/>
        </w:numPr>
        <w:tabs>
          <w:tab w:val="left" w:pos="544"/>
        </w:tabs>
        <w:ind w:left="543" w:hanging="286"/>
        <w:rPr>
          <w:sz w:val="24"/>
        </w:rPr>
      </w:pPr>
      <w:r>
        <w:rPr>
          <w:sz w:val="24"/>
        </w:rPr>
        <w:t>Авраменко О.М. Українська за 20 уроків / О.М. Авраменко. – К. : Грамота, 2014. − 111</w:t>
      </w:r>
      <w:r>
        <w:rPr>
          <w:spacing w:val="-19"/>
          <w:sz w:val="24"/>
        </w:rPr>
        <w:t xml:space="preserve"> </w:t>
      </w:r>
      <w:r>
        <w:rPr>
          <w:sz w:val="24"/>
        </w:rPr>
        <w:t>с.</w:t>
      </w:r>
    </w:p>
    <w:p w:rsidR="005C0EC5" w:rsidRDefault="0030029B">
      <w:pPr>
        <w:pStyle w:val="a5"/>
        <w:numPr>
          <w:ilvl w:val="0"/>
          <w:numId w:val="3"/>
        </w:numPr>
        <w:tabs>
          <w:tab w:val="left" w:pos="544"/>
        </w:tabs>
        <w:ind w:right="268" w:firstLine="0"/>
        <w:rPr>
          <w:sz w:val="24"/>
        </w:rPr>
      </w:pPr>
      <w:r>
        <w:rPr>
          <w:sz w:val="24"/>
        </w:rPr>
        <w:t xml:space="preserve">Босак С. П. Українська мова. Експрес-репетитор для підготовки до зовнішнього незалежного оцінювання: Пунктуація / С. П. Босак. – К. : Генеза, 2010. </w:t>
      </w:r>
      <w:r>
        <w:rPr>
          <w:sz w:val="24"/>
        </w:rPr>
        <w:t>–128</w:t>
      </w:r>
      <w:r>
        <w:rPr>
          <w:spacing w:val="-5"/>
          <w:sz w:val="24"/>
        </w:rPr>
        <w:t xml:space="preserve"> </w:t>
      </w:r>
      <w:r>
        <w:rPr>
          <w:sz w:val="24"/>
        </w:rPr>
        <w:t>с.</w:t>
      </w:r>
    </w:p>
    <w:p w:rsidR="005C0EC5" w:rsidRDefault="005C0EC5">
      <w:pPr>
        <w:jc w:val="both"/>
        <w:rPr>
          <w:sz w:val="24"/>
        </w:rPr>
        <w:sectPr w:rsidR="005C0EC5">
          <w:pgSz w:w="11910" w:h="16840"/>
          <w:pgMar w:top="940" w:right="580" w:bottom="1320" w:left="1160" w:header="0" w:footer="1059" w:gutter="0"/>
          <w:cols w:space="720"/>
        </w:sectPr>
      </w:pPr>
    </w:p>
    <w:p w:rsidR="005C0EC5" w:rsidRDefault="0030029B">
      <w:pPr>
        <w:pStyle w:val="a5"/>
        <w:numPr>
          <w:ilvl w:val="0"/>
          <w:numId w:val="3"/>
        </w:numPr>
        <w:tabs>
          <w:tab w:val="left" w:pos="544"/>
        </w:tabs>
        <w:spacing w:before="71"/>
        <w:ind w:right="267" w:firstLine="0"/>
        <w:rPr>
          <w:sz w:val="24"/>
        </w:rPr>
      </w:pPr>
      <w:r>
        <w:rPr>
          <w:sz w:val="24"/>
        </w:rPr>
        <w:t>Данилейко О. Л. Українська мова. Експрес-репетитор для підготовки до зовнішнього незалежного    оцінювання:    Лінгвістика    тексту.    Стилістика.    Розвиток    мовлення    /  О. Л. Данилейко. – К. : Генеза, 2010. – 48</w:t>
      </w:r>
      <w:r>
        <w:rPr>
          <w:spacing w:val="-3"/>
          <w:sz w:val="24"/>
        </w:rPr>
        <w:t xml:space="preserve"> </w:t>
      </w:r>
      <w:r>
        <w:rPr>
          <w:sz w:val="24"/>
        </w:rPr>
        <w:t>с.</w:t>
      </w:r>
    </w:p>
    <w:p w:rsidR="005C0EC5" w:rsidRDefault="0030029B">
      <w:pPr>
        <w:pStyle w:val="a5"/>
        <w:numPr>
          <w:ilvl w:val="0"/>
          <w:numId w:val="3"/>
        </w:numPr>
        <w:tabs>
          <w:tab w:val="left" w:pos="544"/>
        </w:tabs>
        <w:spacing w:before="1"/>
        <w:ind w:right="267" w:firstLine="0"/>
        <w:rPr>
          <w:sz w:val="24"/>
        </w:rPr>
      </w:pPr>
      <w:r>
        <w:rPr>
          <w:sz w:val="24"/>
        </w:rPr>
        <w:t>Новосьолова В. І. Українська мова. Експрес-репетитор для підготовки до зовнішнього незалежного оцінювання: Орфографія / В. І. Новосьолова. – К. : Генеза, 2010. – 88</w:t>
      </w:r>
      <w:r>
        <w:rPr>
          <w:spacing w:val="-13"/>
          <w:sz w:val="24"/>
        </w:rPr>
        <w:t xml:space="preserve"> </w:t>
      </w:r>
      <w:r>
        <w:rPr>
          <w:sz w:val="24"/>
        </w:rPr>
        <w:t>с.</w:t>
      </w:r>
    </w:p>
    <w:p w:rsidR="005C0EC5" w:rsidRDefault="0030029B">
      <w:pPr>
        <w:pStyle w:val="a5"/>
        <w:numPr>
          <w:ilvl w:val="0"/>
          <w:numId w:val="3"/>
        </w:numPr>
        <w:tabs>
          <w:tab w:val="left" w:pos="544"/>
        </w:tabs>
        <w:ind w:right="267" w:firstLine="0"/>
        <w:rPr>
          <w:sz w:val="24"/>
        </w:rPr>
      </w:pPr>
      <w:r>
        <w:rPr>
          <w:sz w:val="24"/>
        </w:rPr>
        <w:t>Плетньова Л. В., Коваленко Л. Т. Українська мова. Експрес-репетитор для підготовки до зо</w:t>
      </w:r>
      <w:r>
        <w:rPr>
          <w:sz w:val="24"/>
        </w:rPr>
        <w:t>внішнього незалежного оцінювання: Морфологія / Л. В. Плетньова. – К. : Генеза, 2010.  – 88 с.</w:t>
      </w:r>
    </w:p>
    <w:p w:rsidR="005C0EC5" w:rsidRDefault="0030029B">
      <w:pPr>
        <w:pStyle w:val="a5"/>
        <w:numPr>
          <w:ilvl w:val="0"/>
          <w:numId w:val="3"/>
        </w:numPr>
        <w:tabs>
          <w:tab w:val="left" w:pos="544"/>
        </w:tabs>
        <w:ind w:right="268" w:firstLine="0"/>
        <w:rPr>
          <w:sz w:val="24"/>
        </w:rPr>
      </w:pPr>
      <w:r>
        <w:rPr>
          <w:sz w:val="24"/>
        </w:rPr>
        <w:t xml:space="preserve">Шелехова Г. Т., Кузьмич О. А. Українська мова. Експрес-репетитор для підготовки до зовнішнього незалежного оцінювання: Синтаксис / Г. Т. Шелехова, О. А. Кузьмич. </w:t>
      </w:r>
      <w:r>
        <w:rPr>
          <w:sz w:val="24"/>
        </w:rPr>
        <w:t>– К. : Генеза, 2010. – 128</w:t>
      </w:r>
      <w:r>
        <w:rPr>
          <w:spacing w:val="-1"/>
          <w:sz w:val="24"/>
        </w:rPr>
        <w:t xml:space="preserve"> </w:t>
      </w:r>
      <w:r>
        <w:rPr>
          <w:sz w:val="24"/>
        </w:rPr>
        <w:t>с.</w:t>
      </w:r>
    </w:p>
    <w:p w:rsidR="005C0EC5" w:rsidRDefault="0030029B">
      <w:pPr>
        <w:pStyle w:val="a3"/>
        <w:ind w:right="266" w:firstLine="709"/>
      </w:pPr>
      <w:r>
        <w:t xml:space="preserve">Особливо корисними є посібники з української мови і літератури Авраменка О.М. в чотирьох частинах, зокрема частина І містить </w:t>
      </w:r>
      <w:r>
        <w:rPr>
          <w:color w:val="333333"/>
        </w:rPr>
        <w:t>теоретичний матеріал і тестові завдання різного рівня складності, частина ІІ – тестові завдання різно</w:t>
      </w:r>
      <w:r>
        <w:rPr>
          <w:color w:val="333333"/>
        </w:rPr>
        <w:t>го рівня складності, які укладено згідно зі специфікацією зошита ЗНО, частина ІІІ (</w:t>
      </w:r>
      <w:r>
        <w:t xml:space="preserve">хрестоматія з української літератури) – тексти малих форм творів і скорочені варіанти творів, зазначених у програмі ЗНО, частина ІV – </w:t>
      </w:r>
      <w:r>
        <w:rPr>
          <w:color w:val="333333"/>
        </w:rPr>
        <w:t>вимоги до написання власного висловленн</w:t>
      </w:r>
      <w:r>
        <w:rPr>
          <w:color w:val="333333"/>
        </w:rPr>
        <w:t>я, зразки висловлень, критерії оцінювання</w:t>
      </w:r>
      <w:r>
        <w:rPr>
          <w:color w:val="333333"/>
          <w:spacing w:val="-40"/>
        </w:rPr>
        <w:t xml:space="preserve"> </w:t>
      </w:r>
      <w:r>
        <w:rPr>
          <w:color w:val="333333"/>
        </w:rPr>
        <w:t>їх.</w:t>
      </w:r>
    </w:p>
    <w:p w:rsidR="005C0EC5" w:rsidRDefault="0030029B">
      <w:pPr>
        <w:pStyle w:val="a3"/>
        <w:tabs>
          <w:tab w:val="left" w:pos="1070"/>
          <w:tab w:val="left" w:pos="2648"/>
          <w:tab w:val="left" w:pos="3656"/>
          <w:tab w:val="left" w:pos="4358"/>
          <w:tab w:val="left" w:pos="5890"/>
          <w:tab w:val="left" w:pos="7262"/>
          <w:tab w:val="left" w:pos="9075"/>
        </w:tabs>
        <w:ind w:right="267" w:firstLine="709"/>
        <w:jc w:val="left"/>
      </w:pPr>
      <w:r>
        <w:t xml:space="preserve">Необхідно звернутися і </w:t>
      </w:r>
      <w:r>
        <w:rPr>
          <w:b/>
        </w:rPr>
        <w:t>до електронних джерел</w:t>
      </w:r>
      <w:r>
        <w:t>, які містять необхідну інформацію для</w:t>
      </w:r>
      <w:r>
        <w:tab/>
        <w:t>підготовки</w:t>
      </w:r>
      <w:r>
        <w:tab/>
        <w:t>учнів</w:t>
      </w:r>
      <w:r>
        <w:tab/>
        <w:t>до</w:t>
      </w:r>
      <w:r>
        <w:tab/>
        <w:t>написання</w:t>
      </w:r>
      <w:r>
        <w:tab/>
        <w:t>власного</w:t>
      </w:r>
      <w:r>
        <w:tab/>
        <w:t>висловлення,</w:t>
      </w:r>
      <w:r>
        <w:tab/>
        <w:t xml:space="preserve">зокрема </w:t>
      </w:r>
      <w:hyperlink r:id="rId85">
        <w:r>
          <w:t>Thttp://sch</w:t>
        </w:r>
      </w:hyperlink>
      <w:r>
        <w:t>o</w:t>
      </w:r>
      <w:hyperlink r:id="rId86">
        <w:r>
          <w:t>ollit.cjm/ua/vlasne-vislovlennya7T;</w:t>
        </w:r>
      </w:hyperlink>
      <w:r>
        <w:t xml:space="preserve"> </w:t>
      </w:r>
      <w:hyperlink r:id="rId87">
        <w:r>
          <w:t xml:space="preserve">http://zno.if.ua/?p=91; </w:t>
        </w:r>
      </w:hyperlink>
      <w:r>
        <w:t xml:space="preserve">http:// zno.if.ua/?p=357; </w:t>
      </w:r>
      <w:hyperlink r:id="rId88">
        <w:r>
          <w:t>http://osvita.ua/doc/files/news/50/5013/algoritm_ukr.pdf;</w:t>
        </w:r>
      </w:hyperlink>
      <w:r>
        <w:rPr>
          <w:spacing w:val="53"/>
        </w:rPr>
        <w:t xml:space="preserve"> </w:t>
      </w:r>
      <w:r>
        <w:t>Uhttp://academia.in.ua/?p=node/2295U.</w:t>
      </w:r>
    </w:p>
    <w:p w:rsidR="005C0EC5" w:rsidRDefault="0030029B">
      <w:pPr>
        <w:pStyle w:val="1"/>
        <w:ind w:left="968"/>
        <w:jc w:val="left"/>
      </w:pPr>
      <w:r>
        <w:t>Корисними будуть покликання для підготовки до ЗНО:</w:t>
      </w:r>
    </w:p>
    <w:p w:rsidR="005C0EC5" w:rsidRDefault="0030029B">
      <w:pPr>
        <w:pStyle w:val="a3"/>
        <w:jc w:val="left"/>
      </w:pPr>
      <w:r>
        <w:t>Відеоматеріали:</w:t>
      </w:r>
    </w:p>
    <w:p w:rsidR="005C0EC5" w:rsidRDefault="0030029B">
      <w:pPr>
        <w:pStyle w:val="a3"/>
        <w:ind w:right="4195"/>
        <w:jc w:val="left"/>
      </w:pPr>
      <w:r>
        <w:rPr>
          <w:spacing w:val="-4"/>
        </w:rPr>
        <w:t xml:space="preserve">URL: </w:t>
      </w:r>
      <w:hyperlink r:id="rId89">
        <w:r>
          <w:rPr>
            <w:color w:val="0000FF"/>
            <w:u w:val="single" w:color="0000FF"/>
          </w:rPr>
          <w:t>https://goo.su</w:t>
        </w:r>
        <w:r>
          <w:rPr>
            <w:color w:val="0000FF"/>
            <w:u w:val="single" w:color="0000FF"/>
          </w:rPr>
          <w:t>/0Zyj</w:t>
        </w:r>
      </w:hyperlink>
      <w:r>
        <w:rPr>
          <w:color w:val="0000FF"/>
        </w:rPr>
        <w:t xml:space="preserve"> </w:t>
      </w:r>
      <w:r>
        <w:rPr>
          <w:spacing w:val="-5"/>
        </w:rPr>
        <w:t>URL:</w:t>
      </w:r>
      <w:hyperlink r:id="rId90">
        <w:r>
          <w:rPr>
            <w:color w:val="0000FF"/>
            <w:spacing w:val="-5"/>
            <w:u w:val="single" w:color="0000FF"/>
          </w:rPr>
          <w:t>https://www.youtube.com/watch?v=E1vf1Q8xObc</w:t>
        </w:r>
      </w:hyperlink>
      <w:r>
        <w:rPr>
          <w:color w:val="0000FF"/>
          <w:spacing w:val="-5"/>
        </w:rPr>
        <w:t xml:space="preserve"> </w:t>
      </w:r>
      <w:r>
        <w:rPr>
          <w:spacing w:val="-4"/>
        </w:rPr>
        <w:t xml:space="preserve">URL: </w:t>
      </w:r>
      <w:hyperlink r:id="rId91">
        <w:r>
          <w:rPr>
            <w:color w:val="0000FF"/>
            <w:spacing w:val="-5"/>
            <w:u w:val="single" w:color="0000FF"/>
          </w:rPr>
          <w:t>https://www.youtube.com/watch?v=QGQRjUp814k</w:t>
        </w:r>
      </w:hyperlink>
      <w:r>
        <w:rPr>
          <w:color w:val="0000FF"/>
          <w:spacing w:val="-5"/>
        </w:rPr>
        <w:t xml:space="preserve"> </w:t>
      </w:r>
      <w:r>
        <w:rPr>
          <w:spacing w:val="-4"/>
        </w:rPr>
        <w:t xml:space="preserve">URL: </w:t>
      </w:r>
      <w:hyperlink r:id="rId92">
        <w:r>
          <w:rPr>
            <w:color w:val="0000FF"/>
            <w:spacing w:val="-5"/>
            <w:u w:val="single" w:color="0000FF"/>
          </w:rPr>
          <w:t>https://www.youtube.com/watch?v=scxXULoy4Gk</w:t>
        </w:r>
      </w:hyperlink>
      <w:r>
        <w:rPr>
          <w:color w:val="0000FF"/>
          <w:spacing w:val="-5"/>
        </w:rPr>
        <w:t xml:space="preserve"> </w:t>
      </w:r>
      <w:r>
        <w:rPr>
          <w:spacing w:val="-4"/>
        </w:rPr>
        <w:t xml:space="preserve">URL: </w:t>
      </w:r>
      <w:hyperlink r:id="rId93">
        <w:r>
          <w:rPr>
            <w:color w:val="0000FF"/>
            <w:spacing w:val="-5"/>
            <w:u w:val="single" w:color="0000FF"/>
          </w:rPr>
          <w:t>https://www.youtube.com/watch?v=xbQZYZJz9_0</w:t>
        </w:r>
      </w:hyperlink>
    </w:p>
    <w:p w:rsidR="005C0EC5" w:rsidRDefault="0030029B">
      <w:pPr>
        <w:pStyle w:val="a3"/>
        <w:jc w:val="left"/>
      </w:pPr>
      <w:r>
        <w:t xml:space="preserve">Український лінгвістичний портал. URL: </w:t>
      </w:r>
      <w:hyperlink r:id="rId94">
        <w:r>
          <w:rPr>
            <w:color w:val="0000FF"/>
            <w:u w:val="single" w:color="0000FF"/>
          </w:rPr>
          <w:t>http://lcorp.ulif.org.ua/ dictua/</w:t>
        </w:r>
      </w:hyperlink>
    </w:p>
    <w:p w:rsidR="005C0EC5" w:rsidRDefault="0030029B">
      <w:pPr>
        <w:pStyle w:val="a3"/>
        <w:jc w:val="left"/>
      </w:pPr>
      <w:r>
        <w:rPr>
          <w:spacing w:val="-5"/>
        </w:rPr>
        <w:t xml:space="preserve">Підготовка </w:t>
      </w:r>
      <w:r>
        <w:t xml:space="preserve">до </w:t>
      </w:r>
      <w:r>
        <w:rPr>
          <w:spacing w:val="-3"/>
        </w:rPr>
        <w:t xml:space="preserve">ЗНО </w:t>
      </w:r>
      <w:r>
        <w:t xml:space="preserve">з </w:t>
      </w:r>
      <w:r>
        <w:rPr>
          <w:spacing w:val="-4"/>
        </w:rPr>
        <w:t xml:space="preserve">української мови </w:t>
      </w:r>
      <w:r>
        <w:t xml:space="preserve">і </w:t>
      </w:r>
      <w:r>
        <w:rPr>
          <w:spacing w:val="-5"/>
        </w:rPr>
        <w:t xml:space="preserve">літератури </w:t>
      </w:r>
      <w:r>
        <w:t xml:space="preserve">- </w:t>
      </w:r>
      <w:r>
        <w:rPr>
          <w:spacing w:val="-4"/>
        </w:rPr>
        <w:t xml:space="preserve">онлайн уроки. URL: </w:t>
      </w:r>
      <w:r>
        <w:t xml:space="preserve">https://goo.su/0zyj </w:t>
      </w:r>
      <w:r>
        <w:rPr>
          <w:spacing w:val="-5"/>
        </w:rPr>
        <w:t xml:space="preserve">Інтерактивні </w:t>
      </w:r>
      <w:r>
        <w:rPr>
          <w:spacing w:val="-4"/>
        </w:rPr>
        <w:t xml:space="preserve">вправи </w:t>
      </w:r>
      <w:r>
        <w:t xml:space="preserve">з </w:t>
      </w:r>
      <w:r>
        <w:rPr>
          <w:spacing w:val="-4"/>
        </w:rPr>
        <w:t xml:space="preserve">української мови: URL: </w:t>
      </w:r>
      <w:hyperlink r:id="rId95">
        <w:r>
          <w:rPr>
            <w:color w:val="0000FF"/>
            <w:spacing w:val="-5"/>
            <w:u w:val="single" w:color="0000FF"/>
          </w:rPr>
          <w:t>https://learningapps.org/index.php?category=100&amp;s=</w:t>
        </w:r>
      </w:hyperlink>
      <w:r>
        <w:rPr>
          <w:color w:val="0000FF"/>
          <w:spacing w:val="-5"/>
        </w:rPr>
        <w:t xml:space="preserve"> </w:t>
      </w:r>
      <w:r>
        <w:rPr>
          <w:spacing w:val="-5"/>
        </w:rPr>
        <w:t xml:space="preserve">Інтерактивні </w:t>
      </w:r>
      <w:r>
        <w:rPr>
          <w:spacing w:val="-4"/>
        </w:rPr>
        <w:t xml:space="preserve">вправи </w:t>
      </w:r>
      <w:r>
        <w:t xml:space="preserve">з </w:t>
      </w:r>
      <w:r>
        <w:rPr>
          <w:spacing w:val="-4"/>
        </w:rPr>
        <w:t xml:space="preserve">української </w:t>
      </w:r>
      <w:r>
        <w:rPr>
          <w:spacing w:val="-5"/>
        </w:rPr>
        <w:t xml:space="preserve">літератури: </w:t>
      </w:r>
      <w:r>
        <w:rPr>
          <w:color w:val="006FC0"/>
          <w:spacing w:val="-5"/>
        </w:rPr>
        <w:t>URLhttps://goo.su/0zyi</w:t>
      </w:r>
    </w:p>
    <w:p w:rsidR="005C0EC5" w:rsidRDefault="0030029B">
      <w:pPr>
        <w:pStyle w:val="a3"/>
        <w:jc w:val="left"/>
      </w:pPr>
      <w:r>
        <w:t xml:space="preserve">IXL-персональне навчання. URL: </w:t>
      </w:r>
      <w:hyperlink r:id="rId96">
        <w:r>
          <w:rPr>
            <w:color w:val="0000FF"/>
            <w:u w:val="single" w:color="0000FF"/>
          </w:rPr>
          <w:t>https://www.ixl.com</w:t>
        </w:r>
      </w:hyperlink>
      <w:r>
        <w:rPr>
          <w:color w:val="0000FF"/>
          <w:u w:val="single" w:color="0000FF"/>
        </w:rPr>
        <w:t xml:space="preserve">/ </w:t>
      </w:r>
      <w:r>
        <w:t xml:space="preserve">URL: </w:t>
      </w:r>
      <w:r>
        <w:rPr>
          <w:color w:val="0000FF"/>
          <w:u w:val="single" w:color="0000FF"/>
        </w:rPr>
        <w:t>h</w:t>
      </w:r>
      <w:r>
        <w:rPr>
          <w:color w:val="0000FF"/>
          <w:u w:val="single" w:color="0000FF"/>
        </w:rPr>
        <w:t>ttps://cutt.ly/RapSqYI</w:t>
      </w:r>
    </w:p>
    <w:p w:rsidR="005C0EC5" w:rsidRDefault="0030029B">
      <w:pPr>
        <w:pStyle w:val="a3"/>
        <w:ind w:right="267" w:firstLine="709"/>
      </w:pPr>
      <w:r>
        <w:t xml:space="preserve">З метою більш якісної підготовки школярів до ДПА і ЗНО необхідно провести </w:t>
      </w:r>
      <w:r>
        <w:rPr>
          <w:b/>
        </w:rPr>
        <w:t>комплекс заходів</w:t>
      </w:r>
      <w:r>
        <w:t>, зокрема: подбати про забезпечення учнів навчальними посібниками та підручниками; максимально уможливити доступ до мережі Інтернет; проаналізувати програму ЗНО з української мови і літератури і встановити рівень її відповідності навчальній програмі для ко</w:t>
      </w:r>
      <w:r>
        <w:t>нкретного класу; планувати щоуроку роботу, спрямовану на формування в учнів певного виду умінь і навичок, зазначених у програмі ЗНО; систематично організовувати роботу з культури мовлення і слововживання (ведення словничків); пропонувати учням укладати хро</w:t>
      </w:r>
      <w:r>
        <w:t>нологічні таблиці, паспорт твору, блок-схеми прочитаного; використовувати у навчальному процесі УДО, таблиці-опори, які сприяють систематизації засвоєння знань; роботу на уроках розвитку мовлення спрямовувати на формування умінь учнів складати власні висло</w:t>
      </w:r>
      <w:r>
        <w:t>влення, відповідно структуруючи свої міркування, удосконалюючи написане та встановлюючи міжпредметні зв’язки між українською мовою і літературою; пропонувати учням можливі смислові блоки тем і зразки зв’язних висловлень під час вивчення творчості письменни</w:t>
      </w:r>
      <w:r>
        <w:t>ків української літератури; застосовувати для контролю рівня навчальних досягнень учнів завдання у форматі ЗНО; у 11-му класі спланувати повторення матеріалу програми ЗНО на уроках засвоєння навчальних знань; організувати консультаційну допомогу в післяуро</w:t>
      </w:r>
      <w:r>
        <w:t>чний час; ознайомити учнів із коментарями УЦОЯО щодо оцінювання змісту власних висловлень попередніх років, типами помилок; залучати</w:t>
      </w:r>
      <w:r>
        <w:rPr>
          <w:spacing w:val="33"/>
        </w:rPr>
        <w:t xml:space="preserve"> </w:t>
      </w:r>
      <w:r>
        <w:t>школярів</w:t>
      </w:r>
      <w:r>
        <w:rPr>
          <w:spacing w:val="33"/>
        </w:rPr>
        <w:t xml:space="preserve"> </w:t>
      </w:r>
      <w:r>
        <w:t>до</w:t>
      </w:r>
      <w:r>
        <w:rPr>
          <w:spacing w:val="33"/>
        </w:rPr>
        <w:t xml:space="preserve"> </w:t>
      </w:r>
      <w:r>
        <w:t>участі</w:t>
      </w:r>
      <w:r>
        <w:rPr>
          <w:spacing w:val="33"/>
        </w:rPr>
        <w:t xml:space="preserve"> </w:t>
      </w:r>
      <w:r>
        <w:t>в</w:t>
      </w:r>
      <w:r>
        <w:rPr>
          <w:spacing w:val="32"/>
        </w:rPr>
        <w:t xml:space="preserve"> </w:t>
      </w:r>
      <w:r>
        <w:t>конкурсах</w:t>
      </w:r>
      <w:r>
        <w:rPr>
          <w:spacing w:val="35"/>
        </w:rPr>
        <w:t xml:space="preserve"> </w:t>
      </w:r>
      <w:r>
        <w:t>та</w:t>
      </w:r>
      <w:r>
        <w:rPr>
          <w:spacing w:val="33"/>
        </w:rPr>
        <w:t xml:space="preserve"> </w:t>
      </w:r>
      <w:r>
        <w:t>олімпіадах,</w:t>
      </w:r>
      <w:r>
        <w:rPr>
          <w:spacing w:val="32"/>
        </w:rPr>
        <w:t xml:space="preserve"> </w:t>
      </w:r>
      <w:r>
        <w:t>мовознавчих</w:t>
      </w:r>
      <w:r>
        <w:rPr>
          <w:spacing w:val="33"/>
        </w:rPr>
        <w:t xml:space="preserve"> </w:t>
      </w:r>
      <w:r>
        <w:t>та</w:t>
      </w:r>
      <w:r>
        <w:rPr>
          <w:spacing w:val="33"/>
        </w:rPr>
        <w:t xml:space="preserve"> </w:t>
      </w:r>
      <w:r>
        <w:t>літературознавчих</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57"/>
        <w:jc w:val="left"/>
      </w:pPr>
      <w:r>
        <w:t>іграх, у процесі яких пере</w:t>
      </w:r>
      <w:r>
        <w:t>віряються не лише знання, а й формуються вміння використовувати засвоєну інформацію в незвичних умовах, працювати у визначених часових межах.</w:t>
      </w:r>
    </w:p>
    <w:p w:rsidR="005C0EC5" w:rsidRDefault="0030029B">
      <w:pPr>
        <w:pStyle w:val="a3"/>
        <w:ind w:firstLine="709"/>
        <w:jc w:val="left"/>
      </w:pPr>
      <w:r>
        <w:t>Питанням підготовки учнів до ДПА та ЗНО неодноразово було приділено увагу у дописах</w:t>
      </w:r>
      <w:r>
        <w:rPr>
          <w:spacing w:val="36"/>
        </w:rPr>
        <w:t xml:space="preserve"> </w:t>
      </w:r>
      <w:r>
        <w:t>блогу</w:t>
      </w:r>
      <w:r>
        <w:rPr>
          <w:spacing w:val="36"/>
        </w:rPr>
        <w:t xml:space="preserve"> </w:t>
      </w:r>
      <w:r>
        <w:t>«Паланка</w:t>
      </w:r>
      <w:r>
        <w:rPr>
          <w:spacing w:val="37"/>
        </w:rPr>
        <w:t xml:space="preserve"> </w:t>
      </w:r>
      <w:r>
        <w:t>словесника»</w:t>
      </w:r>
      <w:r>
        <w:rPr>
          <w:spacing w:val="37"/>
        </w:rPr>
        <w:t xml:space="preserve"> </w:t>
      </w:r>
      <w:r>
        <w:t>від</w:t>
      </w:r>
      <w:r>
        <w:rPr>
          <w:spacing w:val="37"/>
        </w:rPr>
        <w:t xml:space="preserve"> </w:t>
      </w:r>
      <w:r>
        <w:t>11.09,</w:t>
      </w:r>
      <w:r>
        <w:rPr>
          <w:spacing w:val="36"/>
        </w:rPr>
        <w:t xml:space="preserve"> </w:t>
      </w:r>
      <w:r>
        <w:t>12.10</w:t>
      </w:r>
      <w:r>
        <w:rPr>
          <w:spacing w:val="35"/>
        </w:rPr>
        <w:t xml:space="preserve"> </w:t>
      </w:r>
      <w:r>
        <w:t>2018</w:t>
      </w:r>
      <w:r>
        <w:rPr>
          <w:spacing w:val="36"/>
        </w:rPr>
        <w:t xml:space="preserve"> </w:t>
      </w:r>
      <w:r>
        <w:t>року;</w:t>
      </w:r>
      <w:r>
        <w:rPr>
          <w:spacing w:val="37"/>
        </w:rPr>
        <w:t xml:space="preserve"> </w:t>
      </w:r>
      <w:r>
        <w:t>16.01,</w:t>
      </w:r>
      <w:r>
        <w:rPr>
          <w:spacing w:val="36"/>
        </w:rPr>
        <w:t xml:space="preserve"> </w:t>
      </w:r>
      <w:r>
        <w:t>19.02,</w:t>
      </w:r>
      <w:r>
        <w:rPr>
          <w:spacing w:val="36"/>
        </w:rPr>
        <w:t xml:space="preserve"> </w:t>
      </w:r>
      <w:r>
        <w:t>12.03,</w:t>
      </w:r>
      <w:r>
        <w:rPr>
          <w:spacing w:val="36"/>
        </w:rPr>
        <w:t xml:space="preserve"> </w:t>
      </w:r>
      <w:r>
        <w:t>16.05</w:t>
      </w:r>
    </w:p>
    <w:p w:rsidR="005C0EC5" w:rsidRDefault="0030029B">
      <w:pPr>
        <w:pStyle w:val="a3"/>
        <w:jc w:val="left"/>
      </w:pPr>
      <w:r>
        <w:t xml:space="preserve">2019 року; 09.01;  07.04;  24.04; 27.04;  30.04;  02.06; 11.06;  12.06; 15.06;  18.06;  19.06;  </w:t>
      </w:r>
      <w:r>
        <w:rPr>
          <w:spacing w:val="3"/>
        </w:rPr>
        <w:t xml:space="preserve"> </w:t>
      </w:r>
      <w:r>
        <w:t>24.06;</w:t>
      </w:r>
    </w:p>
    <w:p w:rsidR="005C0EC5" w:rsidRDefault="0030029B">
      <w:pPr>
        <w:pStyle w:val="a3"/>
        <w:jc w:val="left"/>
      </w:pPr>
      <w:r>
        <w:t>05.08 2020 року.</w:t>
      </w:r>
    </w:p>
    <w:p w:rsidR="005C0EC5" w:rsidRDefault="005C0EC5">
      <w:pPr>
        <w:pStyle w:val="a3"/>
        <w:ind w:left="0"/>
        <w:jc w:val="left"/>
        <w:rPr>
          <w:sz w:val="26"/>
        </w:rPr>
      </w:pPr>
    </w:p>
    <w:p w:rsidR="005C0EC5" w:rsidRDefault="005C0EC5">
      <w:pPr>
        <w:pStyle w:val="a3"/>
        <w:spacing w:before="1"/>
        <w:ind w:left="0"/>
        <w:jc w:val="left"/>
        <w:rPr>
          <w:sz w:val="22"/>
        </w:rPr>
      </w:pPr>
    </w:p>
    <w:p w:rsidR="005C0EC5" w:rsidRDefault="0030029B">
      <w:pPr>
        <w:pStyle w:val="1"/>
        <w:ind w:left="2846"/>
      </w:pPr>
      <w:r>
        <w:t>Оформлення сторінок класного журналу</w:t>
      </w:r>
    </w:p>
    <w:p w:rsidR="005C0EC5" w:rsidRDefault="0030029B">
      <w:pPr>
        <w:pStyle w:val="a3"/>
        <w:ind w:right="270" w:firstLine="709"/>
      </w:pPr>
      <w:r>
        <w:t xml:space="preserve">Наказ МОН України від 03.06.2008 № 496 «Про </w:t>
      </w:r>
      <w:r>
        <w:t>затвердження Інструкції з ведення класного журналу учнів 5-11(12)-х класів загальноосвітніх навчальних закладів» регулює стан ведення класних журналів.</w:t>
      </w:r>
    </w:p>
    <w:p w:rsidR="005C0EC5" w:rsidRDefault="0030029B">
      <w:pPr>
        <w:ind w:left="258" w:right="267" w:firstLine="720"/>
        <w:jc w:val="both"/>
        <w:rPr>
          <w:sz w:val="24"/>
        </w:rPr>
      </w:pPr>
      <w:r>
        <w:rPr>
          <w:sz w:val="24"/>
        </w:rPr>
        <w:t xml:space="preserve">Ведення журналу здійснюють </w:t>
      </w:r>
      <w:r>
        <w:rPr>
          <w:b/>
          <w:sz w:val="24"/>
        </w:rPr>
        <w:t>класний керівник та вчителі</w:t>
      </w:r>
      <w:r>
        <w:rPr>
          <w:sz w:val="24"/>
        </w:rPr>
        <w:t xml:space="preserve">. Вони несуть </w:t>
      </w:r>
      <w:r>
        <w:rPr>
          <w:b/>
          <w:sz w:val="24"/>
        </w:rPr>
        <w:t>особисту відповідальність за своєчас</w:t>
      </w:r>
      <w:r>
        <w:rPr>
          <w:b/>
          <w:sz w:val="24"/>
        </w:rPr>
        <w:t>ність, стан та достовірність записів</w:t>
      </w:r>
      <w:r>
        <w:rPr>
          <w:sz w:val="24"/>
        </w:rPr>
        <w:t>.</w:t>
      </w:r>
    </w:p>
    <w:p w:rsidR="005C0EC5" w:rsidRDefault="0030029B">
      <w:pPr>
        <w:ind w:left="978"/>
        <w:jc w:val="both"/>
        <w:rPr>
          <w:sz w:val="24"/>
        </w:rPr>
      </w:pPr>
      <w:r>
        <w:rPr>
          <w:sz w:val="24"/>
        </w:rPr>
        <w:t xml:space="preserve">Записи в журналі здійснюють </w:t>
      </w:r>
      <w:r>
        <w:rPr>
          <w:b/>
          <w:sz w:val="24"/>
        </w:rPr>
        <w:t>державною мовою</w:t>
      </w:r>
      <w:r>
        <w:rPr>
          <w:sz w:val="24"/>
        </w:rPr>
        <w:t>.</w:t>
      </w:r>
    </w:p>
    <w:p w:rsidR="005C0EC5" w:rsidRDefault="0030029B">
      <w:pPr>
        <w:ind w:left="258" w:right="266" w:firstLine="720"/>
        <w:jc w:val="both"/>
        <w:rPr>
          <w:b/>
          <w:sz w:val="24"/>
        </w:rPr>
      </w:pPr>
      <w:r>
        <w:rPr>
          <w:sz w:val="24"/>
        </w:rPr>
        <w:t xml:space="preserve">Записи виконують чорнилом (пастою) одного (чорного або синього) кольору, чітко й охайно. На сторінках журналу не допускають будь-яких виправлень. </w:t>
      </w:r>
      <w:r>
        <w:rPr>
          <w:b/>
          <w:sz w:val="24"/>
        </w:rPr>
        <w:t>За умови помилкового або не</w:t>
      </w:r>
      <w:r>
        <w:rPr>
          <w:b/>
          <w:sz w:val="24"/>
        </w:rPr>
        <w:t>правильного запису поряд роблять правильний, який засвідчують підписом керівника навчального закладу та скріплюють печаткою.</w:t>
      </w:r>
    </w:p>
    <w:p w:rsidR="005C0EC5" w:rsidRDefault="0030029B">
      <w:pPr>
        <w:pStyle w:val="a3"/>
        <w:ind w:left="978"/>
      </w:pPr>
      <w:r>
        <w:t xml:space="preserve">Відсутність учня (учениці) на уроці позначають літерою </w:t>
      </w:r>
      <w:r>
        <w:rPr>
          <w:b/>
        </w:rPr>
        <w:t>н</w:t>
      </w:r>
      <w:r>
        <w:t>.</w:t>
      </w:r>
    </w:p>
    <w:p w:rsidR="005C0EC5" w:rsidRDefault="0030029B">
      <w:pPr>
        <w:ind w:left="978"/>
        <w:jc w:val="both"/>
        <w:rPr>
          <w:sz w:val="24"/>
        </w:rPr>
      </w:pPr>
      <w:r>
        <w:rPr>
          <w:b/>
          <w:sz w:val="24"/>
        </w:rPr>
        <w:t>Дату проведення занять записують дробом</w:t>
      </w:r>
      <w:r>
        <w:rPr>
          <w:sz w:val="24"/>
        </w:rPr>
        <w:t>, чисельник якого є дата, а знамен</w:t>
      </w:r>
      <w:r>
        <w:rPr>
          <w:sz w:val="24"/>
        </w:rPr>
        <w:t>ник -</w:t>
      </w:r>
    </w:p>
    <w:p w:rsidR="005C0EC5" w:rsidRDefault="0030029B">
      <w:pPr>
        <w:pStyle w:val="a3"/>
      </w:pPr>
      <w:r>
        <w:t>місяць поточного року.</w:t>
      </w:r>
    </w:p>
    <w:p w:rsidR="005C0EC5" w:rsidRDefault="0030029B">
      <w:pPr>
        <w:ind w:left="258" w:right="266" w:firstLine="720"/>
        <w:jc w:val="both"/>
        <w:rPr>
          <w:b/>
          <w:sz w:val="24"/>
        </w:rPr>
      </w:pPr>
      <w:r>
        <w:rPr>
          <w:sz w:val="24"/>
        </w:rPr>
        <w:t xml:space="preserve">За умови проведення </w:t>
      </w:r>
      <w:r>
        <w:rPr>
          <w:b/>
          <w:sz w:val="24"/>
        </w:rPr>
        <w:t xml:space="preserve">здвоєних уроків </w:t>
      </w:r>
      <w:r>
        <w:rPr>
          <w:sz w:val="24"/>
        </w:rPr>
        <w:t xml:space="preserve">(у тому числі семінарських занять) </w:t>
      </w:r>
      <w:r>
        <w:rPr>
          <w:b/>
          <w:sz w:val="24"/>
        </w:rPr>
        <w:t>дату і тему кожного уроку (семінару) записують під окремим номером.</w:t>
      </w:r>
    </w:p>
    <w:p w:rsidR="005C0EC5" w:rsidRDefault="0030029B">
      <w:pPr>
        <w:ind w:left="258" w:right="267" w:firstLine="720"/>
        <w:jc w:val="both"/>
        <w:rPr>
          <w:sz w:val="24"/>
        </w:rPr>
      </w:pPr>
      <w:r>
        <w:rPr>
          <w:sz w:val="24"/>
        </w:rPr>
        <w:t xml:space="preserve">У графі «Завдання додому» стисло записують його зміст </w:t>
      </w:r>
      <w:r>
        <w:rPr>
          <w:b/>
          <w:sz w:val="24"/>
        </w:rPr>
        <w:t>(прочитати, вивчити напам’ять, повторити тощо</w:t>
      </w:r>
      <w:r>
        <w:rPr>
          <w:sz w:val="24"/>
        </w:rPr>
        <w:t>), п</w:t>
      </w:r>
      <w:r>
        <w:rPr>
          <w:b/>
          <w:sz w:val="24"/>
        </w:rPr>
        <w:t xml:space="preserve">араграфи (сторінки) підручника, номери завдань, вправ </w:t>
      </w:r>
      <w:r>
        <w:rPr>
          <w:sz w:val="24"/>
        </w:rPr>
        <w:t>тощо. Інколи необхідно конкретизувати форму виконання (усно чи письмово) та обсяг (зазначити кількість речень/абзаців, додати слово міні-) завдання.</w:t>
      </w:r>
    </w:p>
    <w:p w:rsidR="005C0EC5" w:rsidRDefault="0030029B">
      <w:pPr>
        <w:spacing w:before="1"/>
        <w:ind w:left="258" w:right="271" w:firstLine="708"/>
        <w:jc w:val="both"/>
        <w:rPr>
          <w:sz w:val="24"/>
        </w:rPr>
      </w:pPr>
      <w:r>
        <w:rPr>
          <w:sz w:val="24"/>
        </w:rPr>
        <w:t>Звер</w:t>
      </w:r>
      <w:r>
        <w:rPr>
          <w:sz w:val="24"/>
        </w:rPr>
        <w:t xml:space="preserve">таємо увагу, що </w:t>
      </w:r>
      <w:r>
        <w:rPr>
          <w:b/>
          <w:sz w:val="24"/>
        </w:rPr>
        <w:t>додатковий запис щодо теми над датами в журналі не роблять</w:t>
      </w:r>
      <w:r>
        <w:rPr>
          <w:sz w:val="24"/>
        </w:rPr>
        <w:t>.</w:t>
      </w:r>
    </w:p>
    <w:p w:rsidR="005C0EC5" w:rsidRDefault="0030029B">
      <w:pPr>
        <w:ind w:left="258" w:right="266" w:firstLine="720"/>
        <w:jc w:val="both"/>
        <w:rPr>
          <w:sz w:val="24"/>
        </w:rPr>
      </w:pPr>
      <w:r>
        <w:rPr>
          <w:sz w:val="24"/>
        </w:rPr>
        <w:t xml:space="preserve">Усі записи щодо оцінювання різних видів діяльності та контролю мають бути у </w:t>
      </w:r>
      <w:r>
        <w:rPr>
          <w:b/>
          <w:sz w:val="24"/>
        </w:rPr>
        <w:t xml:space="preserve">формі називного відмінка </w:t>
      </w:r>
      <w:r>
        <w:rPr>
          <w:sz w:val="24"/>
        </w:rPr>
        <w:t xml:space="preserve">з великої літери (без лапок): </w:t>
      </w:r>
      <w:r>
        <w:rPr>
          <w:b/>
          <w:sz w:val="24"/>
        </w:rPr>
        <w:t>Зошит</w:t>
      </w:r>
      <w:r>
        <w:rPr>
          <w:sz w:val="24"/>
        </w:rPr>
        <w:t xml:space="preserve">, а не </w:t>
      </w:r>
      <w:r>
        <w:rPr>
          <w:b/>
          <w:sz w:val="24"/>
        </w:rPr>
        <w:t>за зошит</w:t>
      </w:r>
      <w:r>
        <w:rPr>
          <w:sz w:val="24"/>
        </w:rPr>
        <w:t xml:space="preserve">; </w:t>
      </w:r>
      <w:r>
        <w:rPr>
          <w:b/>
          <w:sz w:val="24"/>
        </w:rPr>
        <w:t>І семестр</w:t>
      </w:r>
      <w:r>
        <w:rPr>
          <w:sz w:val="24"/>
        </w:rPr>
        <w:t xml:space="preserve">, а не </w:t>
      </w:r>
      <w:r>
        <w:rPr>
          <w:b/>
          <w:sz w:val="24"/>
        </w:rPr>
        <w:t>за І семестр</w:t>
      </w:r>
      <w:r>
        <w:rPr>
          <w:sz w:val="24"/>
        </w:rPr>
        <w:t xml:space="preserve">; </w:t>
      </w:r>
      <w:r>
        <w:rPr>
          <w:b/>
          <w:sz w:val="24"/>
        </w:rPr>
        <w:t>Діалог</w:t>
      </w:r>
      <w:r>
        <w:rPr>
          <w:sz w:val="24"/>
        </w:rPr>
        <w:t xml:space="preserve">, а не </w:t>
      </w:r>
      <w:r>
        <w:rPr>
          <w:b/>
          <w:sz w:val="24"/>
        </w:rPr>
        <w:t xml:space="preserve">за діалог </w:t>
      </w:r>
      <w:r>
        <w:rPr>
          <w:sz w:val="24"/>
        </w:rPr>
        <w:t>тощо.</w:t>
      </w:r>
    </w:p>
    <w:p w:rsidR="005C0EC5" w:rsidRDefault="0030029B">
      <w:pPr>
        <w:pStyle w:val="a3"/>
        <w:ind w:right="265" w:firstLine="720"/>
      </w:pPr>
      <w:r>
        <w:rPr>
          <w:b/>
        </w:rPr>
        <w:t>Для виставлення тематичної оцінки враховують всі види навчальної діяльності</w:t>
      </w:r>
      <w:r>
        <w:t>, що підлягали оцінюванню протягом вивчення теми. Тематичну оцінку виставляють на підставі поточних оцінок з урахуванням результатів оціню</w:t>
      </w:r>
      <w:r>
        <w:t>вання контрольних робіт. До прикладу, під час вивчення теми «Вступ. Повторення та узагальнення вивченого», яка охоплює 10 уроків, учень 7 класу отримав 5 оцінок: 3 поточні (6, 7, 6), а також оцінки за зошит (8) і контрольну роботу (7). Бали додають і ділят</w:t>
      </w:r>
      <w:r>
        <w:t>ь на кількість: (6+7+6+8+7) : 5 = 7 б.</w:t>
      </w:r>
    </w:p>
    <w:p w:rsidR="005C0EC5" w:rsidRDefault="0030029B">
      <w:pPr>
        <w:pStyle w:val="a3"/>
        <w:ind w:right="266" w:firstLine="720"/>
      </w:pPr>
      <w:r>
        <w:t xml:space="preserve">Якщо учень (учениця) був(ла) відсутній(я) на уроках протягом вивчення теми, не виконав(ла) вимоги навчальної програми, у колонку з написом «Тематична» виставляють </w:t>
      </w:r>
      <w:r>
        <w:rPr>
          <w:b/>
        </w:rPr>
        <w:t>н/а (не атестований(а))</w:t>
      </w:r>
      <w:r>
        <w:t>.</w:t>
      </w:r>
    </w:p>
    <w:p w:rsidR="005C0EC5" w:rsidRDefault="0030029B">
      <w:pPr>
        <w:ind w:left="258" w:right="264" w:firstLine="720"/>
        <w:jc w:val="both"/>
        <w:rPr>
          <w:b/>
          <w:sz w:val="24"/>
        </w:rPr>
      </w:pPr>
      <w:r>
        <w:rPr>
          <w:b/>
          <w:sz w:val="24"/>
        </w:rPr>
        <w:t>Семестрове оцінювання здійсню</w:t>
      </w:r>
      <w:r>
        <w:rPr>
          <w:b/>
          <w:sz w:val="24"/>
        </w:rPr>
        <w:t xml:space="preserve">ють на підставі тематичних оцінок та оцінок за контроль усного переказу і діалогу (І семестр) та усного твору і читання вголос (ІІ семестр, контроль читання вголос здійснюємо у 5 – 9 класі). </w:t>
      </w:r>
      <w:r>
        <w:rPr>
          <w:sz w:val="24"/>
        </w:rPr>
        <w:t>Наприклад, учень отримав бали 6, 7, 7 за три тематичні, а також 7</w:t>
      </w:r>
      <w:r>
        <w:rPr>
          <w:sz w:val="24"/>
        </w:rPr>
        <w:t xml:space="preserve"> б. за діалог і 6 б. за усний переказ. Виводячи семестровий бал, їх додають і ділять на 5: (6+7+7+7+6) : 5 = 7 б. Якщо дитина прохворіла частину семестру, пропустила, наприклад, одну тематичну, не має оцінки за якийсь вид мовленнєвої діяльності, то оцінку </w:t>
      </w:r>
      <w:r>
        <w:rPr>
          <w:sz w:val="24"/>
        </w:rPr>
        <w:t xml:space="preserve">за семестр виводять залежно від </w:t>
      </w:r>
      <w:r>
        <w:rPr>
          <w:b/>
          <w:sz w:val="24"/>
        </w:rPr>
        <w:t xml:space="preserve">динаміки особистих навчальних досягнень </w:t>
      </w:r>
      <w:r>
        <w:rPr>
          <w:sz w:val="24"/>
        </w:rPr>
        <w:t xml:space="preserve">учня (учениці), </w:t>
      </w:r>
      <w:r>
        <w:rPr>
          <w:b/>
          <w:sz w:val="24"/>
        </w:rPr>
        <w:t>важливості пропущеної теми</w:t>
      </w:r>
      <w:r>
        <w:rPr>
          <w:sz w:val="24"/>
        </w:rPr>
        <w:t xml:space="preserve">, за яку учня (ученицю) атестовано, </w:t>
      </w:r>
      <w:r>
        <w:rPr>
          <w:b/>
          <w:sz w:val="24"/>
        </w:rPr>
        <w:t>тривалість вивчення, складність змісту, ступінь</w:t>
      </w:r>
      <w:r>
        <w:rPr>
          <w:b/>
          <w:spacing w:val="29"/>
          <w:sz w:val="24"/>
        </w:rPr>
        <w:t xml:space="preserve"> </w:t>
      </w:r>
      <w:r>
        <w:rPr>
          <w:b/>
          <w:sz w:val="24"/>
        </w:rPr>
        <w:t>узагальнення</w:t>
      </w:r>
    </w:p>
    <w:p w:rsidR="005C0EC5" w:rsidRDefault="005C0EC5">
      <w:pPr>
        <w:jc w:val="both"/>
        <w:rPr>
          <w:sz w:val="24"/>
        </w:rPr>
        <w:sectPr w:rsidR="005C0EC5">
          <w:pgSz w:w="11910" w:h="16840"/>
          <w:pgMar w:top="940" w:right="580" w:bottom="1320" w:left="1160" w:header="0" w:footer="1059" w:gutter="0"/>
          <w:cols w:space="720"/>
        </w:sectPr>
      </w:pPr>
    </w:p>
    <w:p w:rsidR="005C0EC5" w:rsidRDefault="0030029B">
      <w:pPr>
        <w:pStyle w:val="a3"/>
        <w:spacing w:before="71"/>
        <w:ind w:right="271"/>
      </w:pPr>
      <w:r>
        <w:rPr>
          <w:b/>
        </w:rPr>
        <w:t>матеріалу</w:t>
      </w:r>
      <w:r>
        <w:t>. За таких умов оц</w:t>
      </w:r>
      <w:r>
        <w:t>інка за семестр може бути такою, як тематична (якщо вона одна), або знижена на кілька балів (на розсуд</w:t>
      </w:r>
      <w:r>
        <w:rPr>
          <w:spacing w:val="-7"/>
        </w:rPr>
        <w:t xml:space="preserve"> </w:t>
      </w:r>
      <w:r>
        <w:t>учителя).</w:t>
      </w:r>
    </w:p>
    <w:p w:rsidR="005C0EC5" w:rsidRDefault="0030029B">
      <w:pPr>
        <w:ind w:left="258" w:right="266" w:firstLine="720"/>
        <w:jc w:val="both"/>
        <w:rPr>
          <w:sz w:val="24"/>
        </w:rPr>
      </w:pPr>
      <w:r>
        <w:rPr>
          <w:b/>
          <w:sz w:val="24"/>
        </w:rPr>
        <w:t xml:space="preserve">Річну оцінку </w:t>
      </w:r>
      <w:r>
        <w:rPr>
          <w:sz w:val="24"/>
        </w:rPr>
        <w:t xml:space="preserve">виставляють до журналу в колонку з написом </w:t>
      </w:r>
      <w:r>
        <w:rPr>
          <w:b/>
          <w:sz w:val="24"/>
        </w:rPr>
        <w:t xml:space="preserve">Річна </w:t>
      </w:r>
      <w:r>
        <w:rPr>
          <w:sz w:val="24"/>
        </w:rPr>
        <w:t xml:space="preserve">без  зазначення дати не раніше, ніж </w:t>
      </w:r>
      <w:r>
        <w:rPr>
          <w:b/>
          <w:sz w:val="24"/>
        </w:rPr>
        <w:t>через три дні після виставлення оцінки за ІІ</w:t>
      </w:r>
      <w:r>
        <w:rPr>
          <w:b/>
          <w:spacing w:val="-9"/>
          <w:sz w:val="24"/>
        </w:rPr>
        <w:t xml:space="preserve"> </w:t>
      </w:r>
      <w:r>
        <w:rPr>
          <w:b/>
          <w:sz w:val="24"/>
        </w:rPr>
        <w:t>семестр</w:t>
      </w:r>
      <w:r>
        <w:rPr>
          <w:sz w:val="24"/>
        </w:rPr>
        <w:t>.</w:t>
      </w:r>
    </w:p>
    <w:p w:rsidR="005C0EC5" w:rsidRDefault="0030029B">
      <w:pPr>
        <w:pStyle w:val="a3"/>
        <w:ind w:right="268" w:firstLine="720"/>
      </w:pPr>
      <w:r>
        <w:rPr>
          <w:b/>
        </w:rPr>
        <w:t xml:space="preserve">Річне оцінювання </w:t>
      </w:r>
      <w:r>
        <w:t>здійснюють на основі семестрових або скоригованих семестрових оцінок.</w:t>
      </w:r>
    </w:p>
    <w:p w:rsidR="005C0EC5" w:rsidRDefault="0030029B">
      <w:pPr>
        <w:pStyle w:val="a3"/>
        <w:spacing w:before="1"/>
        <w:ind w:right="266" w:firstLine="720"/>
      </w:pPr>
      <w:r>
        <w:t>У разі коригування учнями оцінки за ІІ семестр, річну оцінку виставляють не пізніше 10 червня поточного року.</w:t>
      </w:r>
    </w:p>
    <w:p w:rsidR="005C0EC5" w:rsidRDefault="0030029B">
      <w:pPr>
        <w:ind w:left="258" w:right="267" w:firstLine="720"/>
        <w:jc w:val="both"/>
        <w:rPr>
          <w:sz w:val="24"/>
        </w:rPr>
      </w:pPr>
      <w:r>
        <w:rPr>
          <w:sz w:val="24"/>
        </w:rPr>
        <w:t>У  випадку  неатестації  учня  (учениці)   за   пі</w:t>
      </w:r>
      <w:r>
        <w:rPr>
          <w:sz w:val="24"/>
        </w:rPr>
        <w:t xml:space="preserve">дсумками   двох   семестрів,   у  колонку </w:t>
      </w:r>
      <w:r>
        <w:rPr>
          <w:b/>
          <w:sz w:val="24"/>
        </w:rPr>
        <w:t xml:space="preserve">Річна </w:t>
      </w:r>
      <w:r>
        <w:rPr>
          <w:sz w:val="24"/>
        </w:rPr>
        <w:t xml:space="preserve">роблять запис </w:t>
      </w:r>
      <w:r>
        <w:rPr>
          <w:b/>
          <w:sz w:val="24"/>
        </w:rPr>
        <w:t>н/а (не</w:t>
      </w:r>
      <w:r>
        <w:rPr>
          <w:b/>
          <w:spacing w:val="-3"/>
          <w:sz w:val="24"/>
        </w:rPr>
        <w:t xml:space="preserve"> </w:t>
      </w:r>
      <w:r>
        <w:rPr>
          <w:b/>
          <w:sz w:val="24"/>
        </w:rPr>
        <w:t>атестований(а))</w:t>
      </w:r>
      <w:r>
        <w:rPr>
          <w:sz w:val="24"/>
        </w:rPr>
        <w:t>.</w:t>
      </w:r>
    </w:p>
    <w:p w:rsidR="005C0EC5" w:rsidRDefault="0030029B">
      <w:pPr>
        <w:pStyle w:val="1"/>
        <w:ind w:left="978"/>
      </w:pPr>
      <w:r>
        <w:t>Річна оцінка коригуванню не підлягає.</w:t>
      </w:r>
    </w:p>
    <w:p w:rsidR="005C0EC5" w:rsidRDefault="0030029B">
      <w:pPr>
        <w:pStyle w:val="a3"/>
        <w:ind w:right="265" w:firstLine="720"/>
      </w:pPr>
      <w:r>
        <w:t xml:space="preserve">Учням, які прибули з інших країн та у поточному навчальному році вивчали українську мову, але їх навчальні досягнення не оцінювалися, при виставленні семестрових та річного балів роблять відповідний запис: </w:t>
      </w:r>
      <w:r>
        <w:rPr>
          <w:b/>
        </w:rPr>
        <w:t>вивч. (вивчав (ла))</w:t>
      </w:r>
      <w:r>
        <w:t>.</w:t>
      </w:r>
    </w:p>
    <w:p w:rsidR="005C0EC5" w:rsidRDefault="0030029B">
      <w:pPr>
        <w:ind w:left="258" w:right="267" w:firstLine="720"/>
        <w:jc w:val="both"/>
        <w:rPr>
          <w:sz w:val="24"/>
        </w:rPr>
      </w:pPr>
      <w:r>
        <w:rPr>
          <w:b/>
          <w:sz w:val="24"/>
        </w:rPr>
        <w:t>При оцінюванні кожного з виді</w:t>
      </w:r>
      <w:r>
        <w:rPr>
          <w:b/>
          <w:sz w:val="24"/>
        </w:rPr>
        <w:t xml:space="preserve">в мовленнєвої діяльності </w:t>
      </w:r>
      <w:r>
        <w:rPr>
          <w:sz w:val="24"/>
        </w:rPr>
        <w:t xml:space="preserve">(українська мова, іноземні мови, мови національних меншин) </w:t>
      </w:r>
      <w:r>
        <w:rPr>
          <w:b/>
          <w:sz w:val="24"/>
        </w:rPr>
        <w:t>оцінки виставляють та враховують як поточні</w:t>
      </w:r>
      <w:r>
        <w:rPr>
          <w:sz w:val="24"/>
        </w:rPr>
        <w:t>.</w:t>
      </w:r>
    </w:p>
    <w:p w:rsidR="005C0EC5" w:rsidRDefault="0030029B">
      <w:pPr>
        <w:ind w:left="978"/>
        <w:jc w:val="both"/>
        <w:rPr>
          <w:b/>
          <w:sz w:val="24"/>
        </w:rPr>
      </w:pPr>
      <w:r>
        <w:rPr>
          <w:sz w:val="24"/>
        </w:rPr>
        <w:t xml:space="preserve">У випадку відсутності вчителя </w:t>
      </w:r>
      <w:r>
        <w:rPr>
          <w:b/>
          <w:sz w:val="24"/>
        </w:rPr>
        <w:t>педагогічний працівник, який його заміняє, у графі</w:t>
      </w:r>
    </w:p>
    <w:p w:rsidR="005C0EC5" w:rsidRDefault="0030029B">
      <w:pPr>
        <w:pStyle w:val="1"/>
        <w:ind w:right="266"/>
        <w:rPr>
          <w:b w:val="0"/>
        </w:rPr>
      </w:pPr>
      <w:r>
        <w:t>«Завдання додому» після запису домашнього завд</w:t>
      </w:r>
      <w:r>
        <w:t>ання записує слово «Заміна», прізвище, ініціали та засвідчує запис власним підписом</w:t>
      </w:r>
      <w:r>
        <w:rPr>
          <w:b w:val="0"/>
        </w:rPr>
        <w:t>.</w:t>
      </w:r>
    </w:p>
    <w:p w:rsidR="005C0EC5" w:rsidRDefault="0030029B">
      <w:pPr>
        <w:ind w:left="258" w:right="273" w:firstLine="720"/>
        <w:jc w:val="both"/>
        <w:rPr>
          <w:sz w:val="24"/>
        </w:rPr>
      </w:pPr>
      <w:r>
        <w:rPr>
          <w:sz w:val="24"/>
        </w:rPr>
        <w:t xml:space="preserve">Учитель ставить </w:t>
      </w:r>
      <w:r>
        <w:rPr>
          <w:b/>
          <w:sz w:val="24"/>
        </w:rPr>
        <w:t>підпис та дату про ознайомлення із зауваженнями щодо ведення журналу та, за необхідності, відмітку про усунення недоліків</w:t>
      </w:r>
      <w:r>
        <w:rPr>
          <w:sz w:val="24"/>
        </w:rPr>
        <w:t>.</w:t>
      </w:r>
    </w:p>
    <w:p w:rsidR="005C0EC5" w:rsidRDefault="009914B3">
      <w:pPr>
        <w:ind w:left="258" w:right="266" w:firstLine="708"/>
        <w:jc w:val="both"/>
        <w:rPr>
          <w:b/>
          <w:sz w:val="24"/>
        </w:rPr>
      </w:pPr>
      <w:r>
        <w:rPr>
          <w:noProof/>
          <w:lang w:val="ru-RU" w:eastAsia="ru-RU"/>
        </w:rPr>
        <mc:AlternateContent>
          <mc:Choice Requires="wps">
            <w:drawing>
              <wp:anchor distT="0" distB="0" distL="114300" distR="114300" simplePos="0" relativeHeight="485792256" behindDoc="1" locked="0" layoutInCell="1" allowOverlap="1">
                <wp:simplePos x="0" y="0"/>
                <wp:positionH relativeFrom="page">
                  <wp:posOffset>6084570</wp:posOffset>
                </wp:positionH>
                <wp:positionV relativeFrom="paragraph">
                  <wp:posOffset>158750</wp:posOffset>
                </wp:positionV>
                <wp:extent cx="64135" cy="76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79.1pt;margin-top:12.5pt;width:5.05pt;height:.6pt;z-index:-1752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" fillcolor="black" stroked="f">
                <w10:wrap anchorx="page"/>
              </v:rect>
            </w:pict>
          </mc:Fallback>
        </mc:AlternateContent>
      </w:r>
      <w:r w:rsidR="0030029B">
        <w:rPr>
          <w:b/>
          <w:sz w:val="24"/>
        </w:rPr>
        <w:t xml:space="preserve">Зразок заповнення сторінки журналу з української мови </w:t>
      </w:r>
      <w:r w:rsidR="0030029B">
        <w:rPr>
          <w:sz w:val="24"/>
        </w:rPr>
        <w:t xml:space="preserve">подано в методичному листі          Міністерства          освіти          і          науки          України          </w:t>
      </w:r>
      <w:r w:rsidR="0030029B">
        <w:rPr>
          <w:b/>
          <w:sz w:val="24"/>
        </w:rPr>
        <w:t xml:space="preserve">від         </w:t>
      </w:r>
      <w:r w:rsidR="0030029B">
        <w:rPr>
          <w:b/>
          <w:spacing w:val="7"/>
          <w:sz w:val="24"/>
        </w:rPr>
        <w:t xml:space="preserve"> </w:t>
      </w:r>
      <w:r w:rsidR="0030029B">
        <w:rPr>
          <w:b/>
          <w:sz w:val="24"/>
        </w:rPr>
        <w:t>21.08.2010</w:t>
      </w:r>
    </w:p>
    <w:p w:rsidR="005C0EC5" w:rsidRDefault="0030029B">
      <w:pPr>
        <w:pStyle w:val="a3"/>
      </w:pPr>
      <w:r>
        <w:rPr>
          <w:b/>
        </w:rPr>
        <w:t xml:space="preserve">№ </w:t>
      </w:r>
      <w:r>
        <w:rPr>
          <w:b/>
          <w:spacing w:val="14"/>
        </w:rPr>
        <w:t xml:space="preserve"> </w:t>
      </w:r>
      <w:r>
        <w:rPr>
          <w:b/>
        </w:rPr>
        <w:t xml:space="preserve">1/9-580     </w:t>
      </w:r>
      <w:r>
        <w:t xml:space="preserve">(Інформаційний     збірник     Міністерства   </w:t>
      </w:r>
      <w:r>
        <w:t xml:space="preserve">  освіти     і     науки     України.     –</w:t>
      </w:r>
    </w:p>
    <w:p w:rsidR="005C0EC5" w:rsidRDefault="0030029B">
      <w:pPr>
        <w:pStyle w:val="a3"/>
      </w:pPr>
      <w:r>
        <w:t>№ 14-15. – 2010. – С. 3-17).</w:t>
      </w:r>
    </w:p>
    <w:p w:rsidR="005C0EC5" w:rsidRDefault="005C0EC5">
      <w:pPr>
        <w:pStyle w:val="a3"/>
        <w:ind w:left="0"/>
        <w:jc w:val="left"/>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567"/>
        <w:gridCol w:w="424"/>
        <w:gridCol w:w="424"/>
        <w:gridCol w:w="566"/>
        <w:gridCol w:w="426"/>
        <w:gridCol w:w="426"/>
        <w:gridCol w:w="425"/>
        <w:gridCol w:w="425"/>
        <w:gridCol w:w="567"/>
        <w:gridCol w:w="568"/>
        <w:gridCol w:w="567"/>
        <w:gridCol w:w="427"/>
        <w:gridCol w:w="568"/>
        <w:gridCol w:w="410"/>
        <w:gridCol w:w="448"/>
        <w:gridCol w:w="536"/>
        <w:gridCol w:w="452"/>
        <w:gridCol w:w="567"/>
        <w:gridCol w:w="568"/>
      </w:tblGrid>
      <w:tr w:rsidR="005C0EC5">
        <w:trPr>
          <w:trHeight w:val="1359"/>
        </w:trPr>
        <w:tc>
          <w:tcPr>
            <w:tcW w:w="426" w:type="dxa"/>
          </w:tcPr>
          <w:p w:rsidR="005C0EC5" w:rsidRDefault="005C0EC5">
            <w:pPr>
              <w:pStyle w:val="TableParagraph"/>
              <w:rPr>
                <w:sz w:val="24"/>
              </w:rPr>
            </w:pPr>
          </w:p>
        </w:tc>
        <w:tc>
          <w:tcPr>
            <w:tcW w:w="567" w:type="dxa"/>
            <w:textDirection w:val="btLr"/>
          </w:tcPr>
          <w:p w:rsidR="005C0EC5" w:rsidRDefault="0030029B">
            <w:pPr>
              <w:pStyle w:val="TableParagraph"/>
              <w:spacing w:before="199"/>
              <w:ind w:left="-1"/>
              <w:rPr>
                <w:sz w:val="24"/>
              </w:rPr>
            </w:pPr>
            <w:r>
              <w:rPr>
                <w:sz w:val="24"/>
              </w:rPr>
              <w:t>Усний твір</w:t>
            </w:r>
          </w:p>
        </w:tc>
        <w:tc>
          <w:tcPr>
            <w:tcW w:w="424" w:type="dxa"/>
            <w:textDirection w:val="btLr"/>
          </w:tcPr>
          <w:p w:rsidR="005C0EC5" w:rsidRDefault="0030029B">
            <w:pPr>
              <w:pStyle w:val="TableParagraph"/>
              <w:spacing w:before="128" w:line="266" w:lineRule="exact"/>
              <w:ind w:left="-1"/>
              <w:rPr>
                <w:sz w:val="24"/>
              </w:rPr>
            </w:pPr>
            <w:r>
              <w:rPr>
                <w:sz w:val="24"/>
              </w:rPr>
              <w:t>Діалог</w:t>
            </w:r>
          </w:p>
        </w:tc>
        <w:tc>
          <w:tcPr>
            <w:tcW w:w="424" w:type="dxa"/>
          </w:tcPr>
          <w:p w:rsidR="005C0EC5" w:rsidRDefault="005C0EC5">
            <w:pPr>
              <w:pStyle w:val="TableParagraph"/>
              <w:rPr>
                <w:sz w:val="24"/>
              </w:rPr>
            </w:pPr>
          </w:p>
        </w:tc>
        <w:tc>
          <w:tcPr>
            <w:tcW w:w="566" w:type="dxa"/>
            <w:textDirection w:val="btLr"/>
          </w:tcPr>
          <w:p w:rsidR="005C0EC5" w:rsidRDefault="0030029B">
            <w:pPr>
              <w:pStyle w:val="TableParagraph"/>
              <w:spacing w:before="202"/>
              <w:ind w:left="-1"/>
              <w:rPr>
                <w:sz w:val="24"/>
              </w:rPr>
            </w:pPr>
            <w:r>
              <w:rPr>
                <w:sz w:val="24"/>
              </w:rPr>
              <w:t>Зошит</w:t>
            </w:r>
          </w:p>
        </w:tc>
        <w:tc>
          <w:tcPr>
            <w:tcW w:w="426" w:type="dxa"/>
          </w:tcPr>
          <w:p w:rsidR="005C0EC5" w:rsidRDefault="005C0EC5">
            <w:pPr>
              <w:pStyle w:val="TableParagraph"/>
              <w:rPr>
                <w:sz w:val="24"/>
              </w:rPr>
            </w:pPr>
          </w:p>
        </w:tc>
        <w:tc>
          <w:tcPr>
            <w:tcW w:w="426" w:type="dxa"/>
            <w:textDirection w:val="btLr"/>
          </w:tcPr>
          <w:p w:rsidR="005C0EC5" w:rsidRDefault="0030029B">
            <w:pPr>
              <w:pStyle w:val="TableParagraph"/>
              <w:spacing w:before="131" w:line="264" w:lineRule="exact"/>
              <w:ind w:left="-1"/>
              <w:rPr>
                <w:sz w:val="24"/>
              </w:rPr>
            </w:pPr>
            <w:r>
              <w:rPr>
                <w:sz w:val="24"/>
              </w:rPr>
              <w:t>Тематична</w:t>
            </w:r>
          </w:p>
        </w:tc>
        <w:tc>
          <w:tcPr>
            <w:tcW w:w="425" w:type="dxa"/>
            <w:textDirection w:val="btLr"/>
          </w:tcPr>
          <w:p w:rsidR="005C0EC5" w:rsidRDefault="0030029B">
            <w:pPr>
              <w:pStyle w:val="TableParagraph"/>
              <w:spacing w:before="130" w:line="264" w:lineRule="exact"/>
              <w:ind w:left="-1"/>
              <w:rPr>
                <w:sz w:val="24"/>
              </w:rPr>
            </w:pPr>
            <w:r>
              <w:rPr>
                <w:sz w:val="24"/>
              </w:rPr>
              <w:t>І семестр</w:t>
            </w:r>
          </w:p>
        </w:tc>
        <w:tc>
          <w:tcPr>
            <w:tcW w:w="425" w:type="dxa"/>
            <w:textDirection w:val="btLr"/>
          </w:tcPr>
          <w:p w:rsidR="005C0EC5" w:rsidRDefault="0030029B">
            <w:pPr>
              <w:pStyle w:val="TableParagraph"/>
              <w:spacing w:before="130" w:line="264" w:lineRule="exact"/>
              <w:ind w:left="-1"/>
              <w:rPr>
                <w:sz w:val="24"/>
              </w:rPr>
            </w:pPr>
            <w:r>
              <w:rPr>
                <w:sz w:val="24"/>
              </w:rPr>
              <w:t>Скоригована</w:t>
            </w:r>
          </w:p>
        </w:tc>
        <w:tc>
          <w:tcPr>
            <w:tcW w:w="567" w:type="dxa"/>
          </w:tcPr>
          <w:p w:rsidR="005C0EC5" w:rsidRDefault="005C0EC5">
            <w:pPr>
              <w:pStyle w:val="TableParagraph"/>
              <w:rPr>
                <w:sz w:val="24"/>
              </w:rPr>
            </w:pPr>
          </w:p>
        </w:tc>
        <w:tc>
          <w:tcPr>
            <w:tcW w:w="568" w:type="dxa"/>
            <w:textDirection w:val="btLr"/>
          </w:tcPr>
          <w:p w:rsidR="005C0EC5" w:rsidRDefault="0030029B">
            <w:pPr>
              <w:pStyle w:val="TableParagraph"/>
              <w:spacing w:before="56" w:line="280" w:lineRule="atLeast"/>
              <w:ind w:left="-1" w:right="560"/>
              <w:rPr>
                <w:sz w:val="24"/>
              </w:rPr>
            </w:pPr>
            <w:r>
              <w:rPr>
                <w:sz w:val="24"/>
              </w:rPr>
              <w:t>Усний переказ</w:t>
            </w:r>
          </w:p>
        </w:tc>
        <w:tc>
          <w:tcPr>
            <w:tcW w:w="567" w:type="dxa"/>
            <w:textDirection w:val="btLr"/>
          </w:tcPr>
          <w:p w:rsidR="005C0EC5" w:rsidRDefault="0030029B">
            <w:pPr>
              <w:pStyle w:val="TableParagraph"/>
              <w:spacing w:before="55" w:line="280" w:lineRule="atLeast"/>
              <w:ind w:left="-1" w:right="476"/>
              <w:rPr>
                <w:sz w:val="24"/>
              </w:rPr>
            </w:pPr>
            <w:r>
              <w:rPr>
                <w:sz w:val="24"/>
              </w:rPr>
              <w:t>Читання вголос</w:t>
            </w:r>
          </w:p>
        </w:tc>
        <w:tc>
          <w:tcPr>
            <w:tcW w:w="427" w:type="dxa"/>
          </w:tcPr>
          <w:p w:rsidR="005C0EC5" w:rsidRDefault="005C0EC5">
            <w:pPr>
              <w:pStyle w:val="TableParagraph"/>
              <w:rPr>
                <w:sz w:val="24"/>
              </w:rPr>
            </w:pPr>
          </w:p>
        </w:tc>
        <w:tc>
          <w:tcPr>
            <w:tcW w:w="568" w:type="dxa"/>
            <w:textDirection w:val="btLr"/>
          </w:tcPr>
          <w:p w:rsidR="005C0EC5" w:rsidRDefault="0030029B">
            <w:pPr>
              <w:pStyle w:val="TableParagraph"/>
              <w:spacing w:before="198"/>
              <w:ind w:left="-1"/>
              <w:rPr>
                <w:sz w:val="24"/>
              </w:rPr>
            </w:pPr>
            <w:r>
              <w:rPr>
                <w:sz w:val="24"/>
              </w:rPr>
              <w:t>Зошит</w:t>
            </w:r>
          </w:p>
        </w:tc>
        <w:tc>
          <w:tcPr>
            <w:tcW w:w="410" w:type="dxa"/>
            <w:textDirection w:val="btLr"/>
          </w:tcPr>
          <w:p w:rsidR="005C0EC5" w:rsidRDefault="0030029B">
            <w:pPr>
              <w:pStyle w:val="TableParagraph"/>
              <w:spacing w:before="119" w:line="261" w:lineRule="exact"/>
              <w:ind w:left="-1"/>
              <w:rPr>
                <w:sz w:val="24"/>
              </w:rPr>
            </w:pPr>
            <w:r>
              <w:rPr>
                <w:sz w:val="24"/>
              </w:rPr>
              <w:t>Тематична</w:t>
            </w:r>
          </w:p>
        </w:tc>
        <w:tc>
          <w:tcPr>
            <w:tcW w:w="448" w:type="dxa"/>
            <w:textDirection w:val="btLr"/>
          </w:tcPr>
          <w:p w:rsidR="005C0EC5" w:rsidRDefault="0030029B">
            <w:pPr>
              <w:pStyle w:val="TableParagraph"/>
              <w:spacing w:before="137"/>
              <w:ind w:left="-1"/>
              <w:rPr>
                <w:sz w:val="24"/>
              </w:rPr>
            </w:pPr>
            <w:r>
              <w:rPr>
                <w:sz w:val="24"/>
              </w:rPr>
              <w:t>ІІ семестр</w:t>
            </w:r>
          </w:p>
        </w:tc>
        <w:tc>
          <w:tcPr>
            <w:tcW w:w="536" w:type="dxa"/>
            <w:textDirection w:val="btLr"/>
          </w:tcPr>
          <w:p w:rsidR="005C0EC5" w:rsidRDefault="0030029B">
            <w:pPr>
              <w:pStyle w:val="TableParagraph"/>
              <w:spacing w:before="181"/>
              <w:ind w:left="-1"/>
              <w:rPr>
                <w:sz w:val="24"/>
              </w:rPr>
            </w:pPr>
            <w:r>
              <w:rPr>
                <w:sz w:val="24"/>
              </w:rPr>
              <w:t>Скоригована</w:t>
            </w:r>
          </w:p>
        </w:tc>
        <w:tc>
          <w:tcPr>
            <w:tcW w:w="452" w:type="dxa"/>
            <w:textDirection w:val="btLr"/>
          </w:tcPr>
          <w:p w:rsidR="005C0EC5" w:rsidRDefault="0030029B">
            <w:pPr>
              <w:pStyle w:val="TableParagraph"/>
              <w:spacing w:before="137"/>
              <w:ind w:left="-1"/>
              <w:rPr>
                <w:sz w:val="24"/>
              </w:rPr>
            </w:pPr>
            <w:r>
              <w:rPr>
                <w:sz w:val="24"/>
              </w:rPr>
              <w:t>Річна</w:t>
            </w:r>
          </w:p>
        </w:tc>
        <w:tc>
          <w:tcPr>
            <w:tcW w:w="567" w:type="dxa"/>
            <w:textDirection w:val="btLr"/>
          </w:tcPr>
          <w:p w:rsidR="005C0EC5" w:rsidRDefault="0030029B">
            <w:pPr>
              <w:pStyle w:val="TableParagraph"/>
              <w:spacing w:before="195"/>
              <w:ind w:left="-1"/>
              <w:rPr>
                <w:sz w:val="24"/>
              </w:rPr>
            </w:pPr>
            <w:r>
              <w:rPr>
                <w:sz w:val="24"/>
              </w:rPr>
              <w:t>ДПА</w:t>
            </w:r>
          </w:p>
        </w:tc>
        <w:tc>
          <w:tcPr>
            <w:tcW w:w="568" w:type="dxa"/>
            <w:textDirection w:val="btLr"/>
          </w:tcPr>
          <w:p w:rsidR="005C0EC5" w:rsidRDefault="0030029B">
            <w:pPr>
              <w:pStyle w:val="TableParagraph"/>
              <w:spacing w:before="195"/>
              <w:ind w:left="-1"/>
              <w:rPr>
                <w:sz w:val="24"/>
              </w:rPr>
            </w:pPr>
            <w:r>
              <w:rPr>
                <w:sz w:val="24"/>
              </w:rPr>
              <w:t>Апеляційна</w:t>
            </w:r>
          </w:p>
        </w:tc>
      </w:tr>
      <w:tr w:rsidR="005C0EC5">
        <w:trPr>
          <w:trHeight w:val="328"/>
        </w:trPr>
        <w:tc>
          <w:tcPr>
            <w:tcW w:w="426" w:type="dxa"/>
          </w:tcPr>
          <w:p w:rsidR="005C0EC5" w:rsidRDefault="0030029B">
            <w:pPr>
              <w:pStyle w:val="TableParagraph"/>
              <w:spacing w:before="26"/>
              <w:ind w:left="112"/>
              <w:rPr>
                <w:sz w:val="24"/>
              </w:rPr>
            </w:pPr>
            <w:r>
              <w:rPr>
                <w:sz w:val="24"/>
              </w:rPr>
              <w:t>9</w:t>
            </w:r>
          </w:p>
        </w:tc>
        <w:tc>
          <w:tcPr>
            <w:tcW w:w="567" w:type="dxa"/>
          </w:tcPr>
          <w:p w:rsidR="005C0EC5" w:rsidRDefault="0030029B">
            <w:pPr>
              <w:pStyle w:val="TableParagraph"/>
              <w:spacing w:before="26"/>
              <w:ind w:left="112"/>
              <w:rPr>
                <w:sz w:val="24"/>
              </w:rPr>
            </w:pPr>
            <w:r>
              <w:rPr>
                <w:sz w:val="24"/>
              </w:rPr>
              <w:t>9</w:t>
            </w:r>
          </w:p>
        </w:tc>
        <w:tc>
          <w:tcPr>
            <w:tcW w:w="424" w:type="dxa"/>
          </w:tcPr>
          <w:p w:rsidR="005C0EC5" w:rsidRDefault="0030029B">
            <w:pPr>
              <w:pStyle w:val="TableParagraph"/>
              <w:spacing w:before="26"/>
              <w:ind w:right="67"/>
              <w:jc w:val="center"/>
              <w:rPr>
                <w:sz w:val="24"/>
              </w:rPr>
            </w:pPr>
            <w:r>
              <w:rPr>
                <w:sz w:val="24"/>
              </w:rPr>
              <w:t>9</w:t>
            </w:r>
          </w:p>
        </w:tc>
        <w:tc>
          <w:tcPr>
            <w:tcW w:w="424" w:type="dxa"/>
          </w:tcPr>
          <w:p w:rsidR="005C0EC5" w:rsidRDefault="0030029B">
            <w:pPr>
              <w:pStyle w:val="TableParagraph"/>
              <w:spacing w:before="26"/>
              <w:ind w:left="113"/>
              <w:rPr>
                <w:sz w:val="24"/>
              </w:rPr>
            </w:pPr>
            <w:r>
              <w:rPr>
                <w:sz w:val="24"/>
              </w:rPr>
              <w:t>9</w:t>
            </w:r>
          </w:p>
        </w:tc>
        <w:tc>
          <w:tcPr>
            <w:tcW w:w="566" w:type="dxa"/>
          </w:tcPr>
          <w:p w:rsidR="005C0EC5" w:rsidRDefault="0030029B">
            <w:pPr>
              <w:pStyle w:val="TableParagraph"/>
              <w:spacing w:before="26"/>
              <w:ind w:left="115"/>
              <w:rPr>
                <w:sz w:val="24"/>
              </w:rPr>
            </w:pPr>
            <w:r>
              <w:rPr>
                <w:sz w:val="24"/>
              </w:rPr>
              <w:t>8</w:t>
            </w:r>
          </w:p>
        </w:tc>
        <w:tc>
          <w:tcPr>
            <w:tcW w:w="426" w:type="dxa"/>
          </w:tcPr>
          <w:p w:rsidR="005C0EC5" w:rsidRDefault="0030029B">
            <w:pPr>
              <w:pStyle w:val="TableParagraph"/>
              <w:spacing w:before="26"/>
              <w:ind w:left="115"/>
              <w:rPr>
                <w:sz w:val="24"/>
              </w:rPr>
            </w:pPr>
            <w:r>
              <w:rPr>
                <w:sz w:val="24"/>
              </w:rPr>
              <w:t>9</w:t>
            </w:r>
          </w:p>
        </w:tc>
        <w:tc>
          <w:tcPr>
            <w:tcW w:w="426" w:type="dxa"/>
          </w:tcPr>
          <w:p w:rsidR="005C0EC5" w:rsidRDefault="0030029B">
            <w:pPr>
              <w:pStyle w:val="TableParagraph"/>
              <w:spacing w:before="26"/>
              <w:ind w:left="114"/>
              <w:rPr>
                <w:sz w:val="24"/>
              </w:rPr>
            </w:pPr>
            <w:r>
              <w:rPr>
                <w:sz w:val="24"/>
              </w:rPr>
              <w:t>9</w:t>
            </w:r>
          </w:p>
        </w:tc>
        <w:tc>
          <w:tcPr>
            <w:tcW w:w="425" w:type="dxa"/>
          </w:tcPr>
          <w:p w:rsidR="005C0EC5" w:rsidRDefault="005C0EC5">
            <w:pPr>
              <w:pStyle w:val="TableParagraph"/>
              <w:rPr>
                <w:sz w:val="24"/>
              </w:rPr>
            </w:pPr>
          </w:p>
        </w:tc>
        <w:tc>
          <w:tcPr>
            <w:tcW w:w="425" w:type="dxa"/>
          </w:tcPr>
          <w:p w:rsidR="005C0EC5" w:rsidRDefault="005C0EC5">
            <w:pPr>
              <w:pStyle w:val="TableParagraph"/>
              <w:rPr>
                <w:sz w:val="24"/>
              </w:rPr>
            </w:pPr>
          </w:p>
        </w:tc>
        <w:tc>
          <w:tcPr>
            <w:tcW w:w="567" w:type="dxa"/>
          </w:tcPr>
          <w:p w:rsidR="005C0EC5" w:rsidRDefault="005C0EC5">
            <w:pPr>
              <w:pStyle w:val="TableParagraph"/>
              <w:rPr>
                <w:sz w:val="24"/>
              </w:rPr>
            </w:pPr>
          </w:p>
        </w:tc>
        <w:tc>
          <w:tcPr>
            <w:tcW w:w="568" w:type="dxa"/>
          </w:tcPr>
          <w:p w:rsidR="005C0EC5" w:rsidRDefault="0030029B">
            <w:pPr>
              <w:pStyle w:val="TableParagraph"/>
              <w:spacing w:before="26"/>
              <w:ind w:left="115"/>
              <w:rPr>
                <w:sz w:val="24"/>
              </w:rPr>
            </w:pPr>
            <w:r>
              <w:rPr>
                <w:sz w:val="24"/>
              </w:rPr>
              <w:t>9</w:t>
            </w:r>
          </w:p>
        </w:tc>
        <w:tc>
          <w:tcPr>
            <w:tcW w:w="567" w:type="dxa"/>
          </w:tcPr>
          <w:p w:rsidR="005C0EC5" w:rsidRDefault="0030029B">
            <w:pPr>
              <w:pStyle w:val="TableParagraph"/>
              <w:spacing w:before="26"/>
              <w:ind w:left="114"/>
              <w:rPr>
                <w:sz w:val="24"/>
              </w:rPr>
            </w:pPr>
            <w:r>
              <w:rPr>
                <w:sz w:val="24"/>
              </w:rPr>
              <w:t>8</w:t>
            </w:r>
          </w:p>
        </w:tc>
        <w:tc>
          <w:tcPr>
            <w:tcW w:w="427" w:type="dxa"/>
          </w:tcPr>
          <w:p w:rsidR="005C0EC5" w:rsidRDefault="0030029B">
            <w:pPr>
              <w:pStyle w:val="TableParagraph"/>
              <w:spacing w:before="26"/>
              <w:ind w:left="113"/>
              <w:rPr>
                <w:sz w:val="24"/>
              </w:rPr>
            </w:pPr>
            <w:r>
              <w:rPr>
                <w:sz w:val="24"/>
              </w:rPr>
              <w:t>8</w:t>
            </w:r>
          </w:p>
        </w:tc>
        <w:tc>
          <w:tcPr>
            <w:tcW w:w="568" w:type="dxa"/>
          </w:tcPr>
          <w:p w:rsidR="005C0EC5" w:rsidRDefault="0030029B">
            <w:pPr>
              <w:pStyle w:val="TableParagraph"/>
              <w:spacing w:before="26"/>
              <w:ind w:left="111"/>
              <w:rPr>
                <w:sz w:val="24"/>
              </w:rPr>
            </w:pPr>
            <w:r>
              <w:rPr>
                <w:sz w:val="24"/>
              </w:rPr>
              <w:t>8</w:t>
            </w:r>
          </w:p>
        </w:tc>
        <w:tc>
          <w:tcPr>
            <w:tcW w:w="410" w:type="dxa"/>
          </w:tcPr>
          <w:p w:rsidR="005C0EC5" w:rsidRDefault="0030029B">
            <w:pPr>
              <w:pStyle w:val="TableParagraph"/>
              <w:spacing w:before="26"/>
              <w:ind w:left="111"/>
              <w:rPr>
                <w:sz w:val="24"/>
              </w:rPr>
            </w:pPr>
            <w:r>
              <w:rPr>
                <w:sz w:val="24"/>
              </w:rPr>
              <w:t>8</w:t>
            </w:r>
          </w:p>
        </w:tc>
        <w:tc>
          <w:tcPr>
            <w:tcW w:w="448" w:type="dxa"/>
          </w:tcPr>
          <w:p w:rsidR="005C0EC5" w:rsidRDefault="005C0EC5">
            <w:pPr>
              <w:pStyle w:val="TableParagraph"/>
              <w:rPr>
                <w:sz w:val="24"/>
              </w:rPr>
            </w:pPr>
          </w:p>
        </w:tc>
        <w:tc>
          <w:tcPr>
            <w:tcW w:w="536" w:type="dxa"/>
          </w:tcPr>
          <w:p w:rsidR="005C0EC5" w:rsidRDefault="005C0EC5">
            <w:pPr>
              <w:pStyle w:val="TableParagraph"/>
              <w:rPr>
                <w:sz w:val="24"/>
              </w:rPr>
            </w:pPr>
          </w:p>
        </w:tc>
        <w:tc>
          <w:tcPr>
            <w:tcW w:w="452" w:type="dxa"/>
          </w:tcPr>
          <w:p w:rsidR="005C0EC5" w:rsidRDefault="005C0EC5">
            <w:pPr>
              <w:pStyle w:val="TableParagraph"/>
              <w:rPr>
                <w:sz w:val="24"/>
              </w:rPr>
            </w:pPr>
          </w:p>
        </w:tc>
        <w:tc>
          <w:tcPr>
            <w:tcW w:w="567" w:type="dxa"/>
          </w:tcPr>
          <w:p w:rsidR="005C0EC5" w:rsidRDefault="005C0EC5">
            <w:pPr>
              <w:pStyle w:val="TableParagraph"/>
              <w:rPr>
                <w:sz w:val="24"/>
              </w:rPr>
            </w:pPr>
          </w:p>
        </w:tc>
        <w:tc>
          <w:tcPr>
            <w:tcW w:w="568" w:type="dxa"/>
          </w:tcPr>
          <w:p w:rsidR="005C0EC5" w:rsidRDefault="005C0EC5">
            <w:pPr>
              <w:pStyle w:val="TableParagraph"/>
              <w:rPr>
                <w:sz w:val="24"/>
              </w:rPr>
            </w:pPr>
          </w:p>
        </w:tc>
      </w:tr>
      <w:tr w:rsidR="005C0EC5">
        <w:trPr>
          <w:trHeight w:val="328"/>
        </w:trPr>
        <w:tc>
          <w:tcPr>
            <w:tcW w:w="426" w:type="dxa"/>
          </w:tcPr>
          <w:p w:rsidR="005C0EC5" w:rsidRDefault="0030029B">
            <w:pPr>
              <w:pStyle w:val="TableParagraph"/>
              <w:spacing w:before="26"/>
              <w:ind w:left="112"/>
              <w:rPr>
                <w:sz w:val="24"/>
              </w:rPr>
            </w:pPr>
            <w:r>
              <w:rPr>
                <w:sz w:val="24"/>
              </w:rPr>
              <w:t>5</w:t>
            </w:r>
          </w:p>
        </w:tc>
        <w:tc>
          <w:tcPr>
            <w:tcW w:w="567" w:type="dxa"/>
          </w:tcPr>
          <w:p w:rsidR="005C0EC5" w:rsidRDefault="0030029B">
            <w:pPr>
              <w:pStyle w:val="TableParagraph"/>
              <w:spacing w:before="26"/>
              <w:ind w:left="112"/>
              <w:rPr>
                <w:sz w:val="24"/>
              </w:rPr>
            </w:pPr>
            <w:r>
              <w:rPr>
                <w:sz w:val="24"/>
              </w:rPr>
              <w:t>6</w:t>
            </w:r>
          </w:p>
        </w:tc>
        <w:tc>
          <w:tcPr>
            <w:tcW w:w="424" w:type="dxa"/>
          </w:tcPr>
          <w:p w:rsidR="005C0EC5" w:rsidRDefault="0030029B">
            <w:pPr>
              <w:pStyle w:val="TableParagraph"/>
              <w:spacing w:before="26"/>
              <w:ind w:right="67"/>
              <w:jc w:val="center"/>
              <w:rPr>
                <w:sz w:val="24"/>
              </w:rPr>
            </w:pPr>
            <w:r>
              <w:rPr>
                <w:sz w:val="24"/>
              </w:rPr>
              <w:t>7</w:t>
            </w:r>
          </w:p>
        </w:tc>
        <w:tc>
          <w:tcPr>
            <w:tcW w:w="424" w:type="dxa"/>
          </w:tcPr>
          <w:p w:rsidR="005C0EC5" w:rsidRDefault="0030029B">
            <w:pPr>
              <w:pStyle w:val="TableParagraph"/>
              <w:spacing w:before="26"/>
              <w:ind w:left="113"/>
              <w:rPr>
                <w:sz w:val="24"/>
              </w:rPr>
            </w:pPr>
            <w:r>
              <w:rPr>
                <w:sz w:val="24"/>
              </w:rPr>
              <w:t>7</w:t>
            </w:r>
          </w:p>
        </w:tc>
        <w:tc>
          <w:tcPr>
            <w:tcW w:w="566" w:type="dxa"/>
          </w:tcPr>
          <w:p w:rsidR="005C0EC5" w:rsidRDefault="0030029B">
            <w:pPr>
              <w:pStyle w:val="TableParagraph"/>
              <w:spacing w:before="26"/>
              <w:ind w:left="115"/>
              <w:rPr>
                <w:sz w:val="24"/>
              </w:rPr>
            </w:pPr>
            <w:r>
              <w:rPr>
                <w:sz w:val="24"/>
              </w:rPr>
              <w:t>7</w:t>
            </w:r>
          </w:p>
        </w:tc>
        <w:tc>
          <w:tcPr>
            <w:tcW w:w="426" w:type="dxa"/>
          </w:tcPr>
          <w:p w:rsidR="005C0EC5" w:rsidRDefault="0030029B">
            <w:pPr>
              <w:pStyle w:val="TableParagraph"/>
              <w:spacing w:before="26"/>
              <w:ind w:left="115"/>
              <w:rPr>
                <w:sz w:val="24"/>
              </w:rPr>
            </w:pPr>
            <w:r>
              <w:rPr>
                <w:sz w:val="24"/>
              </w:rPr>
              <w:t>7</w:t>
            </w:r>
          </w:p>
        </w:tc>
        <w:tc>
          <w:tcPr>
            <w:tcW w:w="426" w:type="dxa"/>
          </w:tcPr>
          <w:p w:rsidR="005C0EC5" w:rsidRDefault="0030029B">
            <w:pPr>
              <w:pStyle w:val="TableParagraph"/>
              <w:spacing w:before="26"/>
              <w:ind w:left="114"/>
              <w:rPr>
                <w:sz w:val="24"/>
              </w:rPr>
            </w:pPr>
            <w:r>
              <w:rPr>
                <w:sz w:val="24"/>
              </w:rPr>
              <w:t>6</w:t>
            </w:r>
          </w:p>
        </w:tc>
        <w:tc>
          <w:tcPr>
            <w:tcW w:w="425" w:type="dxa"/>
          </w:tcPr>
          <w:p w:rsidR="005C0EC5" w:rsidRDefault="005C0EC5">
            <w:pPr>
              <w:pStyle w:val="TableParagraph"/>
              <w:rPr>
                <w:sz w:val="24"/>
              </w:rPr>
            </w:pPr>
          </w:p>
        </w:tc>
        <w:tc>
          <w:tcPr>
            <w:tcW w:w="425" w:type="dxa"/>
          </w:tcPr>
          <w:p w:rsidR="005C0EC5" w:rsidRDefault="005C0EC5">
            <w:pPr>
              <w:pStyle w:val="TableParagraph"/>
              <w:rPr>
                <w:sz w:val="24"/>
              </w:rPr>
            </w:pPr>
          </w:p>
        </w:tc>
        <w:tc>
          <w:tcPr>
            <w:tcW w:w="567" w:type="dxa"/>
          </w:tcPr>
          <w:p w:rsidR="005C0EC5" w:rsidRDefault="005C0EC5">
            <w:pPr>
              <w:pStyle w:val="TableParagraph"/>
              <w:rPr>
                <w:sz w:val="24"/>
              </w:rPr>
            </w:pPr>
          </w:p>
        </w:tc>
        <w:tc>
          <w:tcPr>
            <w:tcW w:w="568" w:type="dxa"/>
          </w:tcPr>
          <w:p w:rsidR="005C0EC5" w:rsidRDefault="0030029B">
            <w:pPr>
              <w:pStyle w:val="TableParagraph"/>
              <w:spacing w:before="26"/>
              <w:ind w:left="115"/>
              <w:rPr>
                <w:sz w:val="24"/>
              </w:rPr>
            </w:pPr>
            <w:r>
              <w:rPr>
                <w:sz w:val="24"/>
              </w:rPr>
              <w:t>6</w:t>
            </w:r>
          </w:p>
        </w:tc>
        <w:tc>
          <w:tcPr>
            <w:tcW w:w="567" w:type="dxa"/>
          </w:tcPr>
          <w:p w:rsidR="005C0EC5" w:rsidRDefault="0030029B">
            <w:pPr>
              <w:pStyle w:val="TableParagraph"/>
              <w:spacing w:before="26"/>
              <w:ind w:left="114"/>
              <w:rPr>
                <w:sz w:val="24"/>
              </w:rPr>
            </w:pPr>
            <w:r>
              <w:rPr>
                <w:sz w:val="24"/>
              </w:rPr>
              <w:t>4</w:t>
            </w:r>
          </w:p>
        </w:tc>
        <w:tc>
          <w:tcPr>
            <w:tcW w:w="427" w:type="dxa"/>
          </w:tcPr>
          <w:p w:rsidR="005C0EC5" w:rsidRDefault="0030029B">
            <w:pPr>
              <w:pStyle w:val="TableParagraph"/>
              <w:spacing w:before="26"/>
              <w:ind w:left="113"/>
              <w:rPr>
                <w:sz w:val="24"/>
              </w:rPr>
            </w:pPr>
            <w:r>
              <w:rPr>
                <w:sz w:val="24"/>
              </w:rPr>
              <w:t>6</w:t>
            </w:r>
          </w:p>
        </w:tc>
        <w:tc>
          <w:tcPr>
            <w:tcW w:w="568" w:type="dxa"/>
          </w:tcPr>
          <w:p w:rsidR="005C0EC5" w:rsidRDefault="0030029B">
            <w:pPr>
              <w:pStyle w:val="TableParagraph"/>
              <w:spacing w:before="26"/>
              <w:ind w:left="111"/>
              <w:rPr>
                <w:sz w:val="24"/>
              </w:rPr>
            </w:pPr>
            <w:r>
              <w:rPr>
                <w:sz w:val="24"/>
              </w:rPr>
              <w:t>7</w:t>
            </w:r>
          </w:p>
        </w:tc>
        <w:tc>
          <w:tcPr>
            <w:tcW w:w="410" w:type="dxa"/>
          </w:tcPr>
          <w:p w:rsidR="005C0EC5" w:rsidRDefault="0030029B">
            <w:pPr>
              <w:pStyle w:val="TableParagraph"/>
              <w:spacing w:before="26"/>
              <w:ind w:left="111"/>
              <w:rPr>
                <w:sz w:val="24"/>
              </w:rPr>
            </w:pPr>
            <w:r>
              <w:rPr>
                <w:sz w:val="24"/>
              </w:rPr>
              <w:t>6</w:t>
            </w:r>
          </w:p>
        </w:tc>
        <w:tc>
          <w:tcPr>
            <w:tcW w:w="448" w:type="dxa"/>
          </w:tcPr>
          <w:p w:rsidR="005C0EC5" w:rsidRDefault="005C0EC5">
            <w:pPr>
              <w:pStyle w:val="TableParagraph"/>
              <w:rPr>
                <w:sz w:val="24"/>
              </w:rPr>
            </w:pPr>
          </w:p>
        </w:tc>
        <w:tc>
          <w:tcPr>
            <w:tcW w:w="536" w:type="dxa"/>
          </w:tcPr>
          <w:p w:rsidR="005C0EC5" w:rsidRDefault="005C0EC5">
            <w:pPr>
              <w:pStyle w:val="TableParagraph"/>
              <w:rPr>
                <w:sz w:val="24"/>
              </w:rPr>
            </w:pPr>
          </w:p>
        </w:tc>
        <w:tc>
          <w:tcPr>
            <w:tcW w:w="452" w:type="dxa"/>
          </w:tcPr>
          <w:p w:rsidR="005C0EC5" w:rsidRDefault="005C0EC5">
            <w:pPr>
              <w:pStyle w:val="TableParagraph"/>
              <w:rPr>
                <w:sz w:val="24"/>
              </w:rPr>
            </w:pPr>
          </w:p>
        </w:tc>
        <w:tc>
          <w:tcPr>
            <w:tcW w:w="567" w:type="dxa"/>
          </w:tcPr>
          <w:p w:rsidR="005C0EC5" w:rsidRDefault="005C0EC5">
            <w:pPr>
              <w:pStyle w:val="TableParagraph"/>
              <w:rPr>
                <w:sz w:val="24"/>
              </w:rPr>
            </w:pPr>
          </w:p>
        </w:tc>
        <w:tc>
          <w:tcPr>
            <w:tcW w:w="568" w:type="dxa"/>
          </w:tcPr>
          <w:p w:rsidR="005C0EC5" w:rsidRDefault="005C0EC5">
            <w:pPr>
              <w:pStyle w:val="TableParagraph"/>
              <w:rPr>
                <w:sz w:val="24"/>
              </w:rPr>
            </w:pPr>
          </w:p>
        </w:tc>
      </w:tr>
      <w:tr w:rsidR="005C0EC5">
        <w:trPr>
          <w:trHeight w:val="343"/>
        </w:trPr>
        <w:tc>
          <w:tcPr>
            <w:tcW w:w="426" w:type="dxa"/>
          </w:tcPr>
          <w:p w:rsidR="005C0EC5" w:rsidRDefault="005C0EC5">
            <w:pPr>
              <w:pStyle w:val="TableParagraph"/>
              <w:rPr>
                <w:sz w:val="24"/>
              </w:rPr>
            </w:pPr>
          </w:p>
        </w:tc>
        <w:tc>
          <w:tcPr>
            <w:tcW w:w="567" w:type="dxa"/>
          </w:tcPr>
          <w:p w:rsidR="005C0EC5" w:rsidRDefault="0030029B">
            <w:pPr>
              <w:pStyle w:val="TableParagraph"/>
              <w:spacing w:before="33"/>
              <w:ind w:left="112"/>
              <w:rPr>
                <w:sz w:val="24"/>
              </w:rPr>
            </w:pPr>
            <w:r>
              <w:rPr>
                <w:sz w:val="24"/>
              </w:rPr>
              <w:t>8</w:t>
            </w:r>
          </w:p>
        </w:tc>
        <w:tc>
          <w:tcPr>
            <w:tcW w:w="424" w:type="dxa"/>
          </w:tcPr>
          <w:p w:rsidR="005C0EC5" w:rsidRDefault="0030029B">
            <w:pPr>
              <w:pStyle w:val="TableParagraph"/>
              <w:spacing w:before="33"/>
              <w:ind w:right="67"/>
              <w:jc w:val="center"/>
              <w:rPr>
                <w:sz w:val="24"/>
              </w:rPr>
            </w:pPr>
            <w:r>
              <w:rPr>
                <w:sz w:val="24"/>
              </w:rPr>
              <w:t>8</w:t>
            </w:r>
          </w:p>
        </w:tc>
        <w:tc>
          <w:tcPr>
            <w:tcW w:w="424" w:type="dxa"/>
          </w:tcPr>
          <w:p w:rsidR="005C0EC5" w:rsidRDefault="0030029B">
            <w:pPr>
              <w:pStyle w:val="TableParagraph"/>
              <w:spacing w:before="33"/>
              <w:ind w:left="113"/>
              <w:rPr>
                <w:sz w:val="24"/>
              </w:rPr>
            </w:pPr>
            <w:r>
              <w:rPr>
                <w:sz w:val="24"/>
              </w:rPr>
              <w:t>н</w:t>
            </w:r>
          </w:p>
        </w:tc>
        <w:tc>
          <w:tcPr>
            <w:tcW w:w="566" w:type="dxa"/>
          </w:tcPr>
          <w:p w:rsidR="005C0EC5" w:rsidRDefault="0030029B">
            <w:pPr>
              <w:pStyle w:val="TableParagraph"/>
              <w:spacing w:before="33"/>
              <w:ind w:left="115"/>
              <w:rPr>
                <w:sz w:val="24"/>
              </w:rPr>
            </w:pPr>
            <w:r>
              <w:rPr>
                <w:sz w:val="24"/>
              </w:rPr>
              <w:t>н/о</w:t>
            </w:r>
          </w:p>
        </w:tc>
        <w:tc>
          <w:tcPr>
            <w:tcW w:w="426" w:type="dxa"/>
          </w:tcPr>
          <w:p w:rsidR="005C0EC5" w:rsidRDefault="0030029B">
            <w:pPr>
              <w:pStyle w:val="TableParagraph"/>
              <w:spacing w:before="33"/>
              <w:ind w:left="115"/>
              <w:rPr>
                <w:sz w:val="24"/>
              </w:rPr>
            </w:pPr>
            <w:r>
              <w:rPr>
                <w:sz w:val="24"/>
              </w:rPr>
              <w:t>н</w:t>
            </w:r>
          </w:p>
        </w:tc>
        <w:tc>
          <w:tcPr>
            <w:tcW w:w="426" w:type="dxa"/>
          </w:tcPr>
          <w:p w:rsidR="005C0EC5" w:rsidRDefault="0030029B">
            <w:pPr>
              <w:pStyle w:val="TableParagraph"/>
              <w:spacing w:before="33"/>
              <w:ind w:left="114"/>
              <w:rPr>
                <w:sz w:val="24"/>
              </w:rPr>
            </w:pPr>
            <w:r>
              <w:rPr>
                <w:sz w:val="24"/>
              </w:rPr>
              <w:t>4</w:t>
            </w:r>
          </w:p>
        </w:tc>
        <w:tc>
          <w:tcPr>
            <w:tcW w:w="425" w:type="dxa"/>
          </w:tcPr>
          <w:p w:rsidR="005C0EC5" w:rsidRDefault="005C0EC5">
            <w:pPr>
              <w:pStyle w:val="TableParagraph"/>
              <w:rPr>
                <w:sz w:val="24"/>
              </w:rPr>
            </w:pPr>
          </w:p>
        </w:tc>
        <w:tc>
          <w:tcPr>
            <w:tcW w:w="425" w:type="dxa"/>
          </w:tcPr>
          <w:p w:rsidR="005C0EC5" w:rsidRDefault="005C0EC5">
            <w:pPr>
              <w:pStyle w:val="TableParagraph"/>
              <w:rPr>
                <w:sz w:val="24"/>
              </w:rPr>
            </w:pPr>
          </w:p>
        </w:tc>
        <w:tc>
          <w:tcPr>
            <w:tcW w:w="567" w:type="dxa"/>
          </w:tcPr>
          <w:p w:rsidR="005C0EC5" w:rsidRDefault="005C0EC5">
            <w:pPr>
              <w:pStyle w:val="TableParagraph"/>
              <w:rPr>
                <w:sz w:val="24"/>
              </w:rPr>
            </w:pPr>
          </w:p>
        </w:tc>
        <w:tc>
          <w:tcPr>
            <w:tcW w:w="568" w:type="dxa"/>
          </w:tcPr>
          <w:p w:rsidR="005C0EC5" w:rsidRDefault="0030029B">
            <w:pPr>
              <w:pStyle w:val="TableParagraph"/>
              <w:spacing w:before="33"/>
              <w:ind w:left="115"/>
              <w:rPr>
                <w:sz w:val="24"/>
              </w:rPr>
            </w:pPr>
            <w:r>
              <w:rPr>
                <w:sz w:val="24"/>
              </w:rPr>
              <w:t>7</w:t>
            </w:r>
          </w:p>
        </w:tc>
        <w:tc>
          <w:tcPr>
            <w:tcW w:w="567" w:type="dxa"/>
          </w:tcPr>
          <w:p w:rsidR="005C0EC5" w:rsidRDefault="0030029B">
            <w:pPr>
              <w:pStyle w:val="TableParagraph"/>
              <w:spacing w:before="33"/>
              <w:ind w:left="114"/>
              <w:rPr>
                <w:sz w:val="24"/>
              </w:rPr>
            </w:pPr>
            <w:r>
              <w:rPr>
                <w:sz w:val="24"/>
              </w:rPr>
              <w:t>6</w:t>
            </w:r>
          </w:p>
        </w:tc>
        <w:tc>
          <w:tcPr>
            <w:tcW w:w="427" w:type="dxa"/>
          </w:tcPr>
          <w:p w:rsidR="005C0EC5" w:rsidRDefault="0030029B">
            <w:pPr>
              <w:pStyle w:val="TableParagraph"/>
              <w:spacing w:before="33"/>
              <w:ind w:left="113"/>
              <w:rPr>
                <w:sz w:val="24"/>
              </w:rPr>
            </w:pPr>
            <w:r>
              <w:rPr>
                <w:sz w:val="24"/>
              </w:rPr>
              <w:t>н</w:t>
            </w:r>
          </w:p>
        </w:tc>
        <w:tc>
          <w:tcPr>
            <w:tcW w:w="568" w:type="dxa"/>
          </w:tcPr>
          <w:p w:rsidR="005C0EC5" w:rsidRDefault="0030029B">
            <w:pPr>
              <w:pStyle w:val="TableParagraph"/>
              <w:spacing w:before="33"/>
              <w:ind w:left="111"/>
              <w:rPr>
                <w:sz w:val="24"/>
              </w:rPr>
            </w:pPr>
            <w:r>
              <w:rPr>
                <w:sz w:val="24"/>
              </w:rPr>
              <w:t>н/о</w:t>
            </w:r>
          </w:p>
        </w:tc>
        <w:tc>
          <w:tcPr>
            <w:tcW w:w="410" w:type="dxa"/>
          </w:tcPr>
          <w:p w:rsidR="005C0EC5" w:rsidRDefault="0030029B">
            <w:pPr>
              <w:pStyle w:val="TableParagraph"/>
              <w:spacing w:before="33"/>
              <w:ind w:left="111"/>
              <w:rPr>
                <w:sz w:val="24"/>
              </w:rPr>
            </w:pPr>
            <w:r>
              <w:rPr>
                <w:sz w:val="24"/>
              </w:rPr>
              <w:t>6</w:t>
            </w:r>
          </w:p>
        </w:tc>
        <w:tc>
          <w:tcPr>
            <w:tcW w:w="448" w:type="dxa"/>
          </w:tcPr>
          <w:p w:rsidR="005C0EC5" w:rsidRDefault="005C0EC5">
            <w:pPr>
              <w:pStyle w:val="TableParagraph"/>
              <w:rPr>
                <w:sz w:val="24"/>
              </w:rPr>
            </w:pPr>
          </w:p>
        </w:tc>
        <w:tc>
          <w:tcPr>
            <w:tcW w:w="536" w:type="dxa"/>
          </w:tcPr>
          <w:p w:rsidR="005C0EC5" w:rsidRDefault="005C0EC5">
            <w:pPr>
              <w:pStyle w:val="TableParagraph"/>
              <w:rPr>
                <w:sz w:val="24"/>
              </w:rPr>
            </w:pPr>
          </w:p>
        </w:tc>
        <w:tc>
          <w:tcPr>
            <w:tcW w:w="452" w:type="dxa"/>
          </w:tcPr>
          <w:p w:rsidR="005C0EC5" w:rsidRDefault="005C0EC5">
            <w:pPr>
              <w:pStyle w:val="TableParagraph"/>
              <w:rPr>
                <w:sz w:val="24"/>
              </w:rPr>
            </w:pPr>
          </w:p>
        </w:tc>
        <w:tc>
          <w:tcPr>
            <w:tcW w:w="567" w:type="dxa"/>
          </w:tcPr>
          <w:p w:rsidR="005C0EC5" w:rsidRDefault="005C0EC5">
            <w:pPr>
              <w:pStyle w:val="TableParagraph"/>
              <w:rPr>
                <w:sz w:val="24"/>
              </w:rPr>
            </w:pPr>
          </w:p>
        </w:tc>
        <w:tc>
          <w:tcPr>
            <w:tcW w:w="568" w:type="dxa"/>
          </w:tcPr>
          <w:p w:rsidR="005C0EC5" w:rsidRDefault="005C0EC5">
            <w:pPr>
              <w:pStyle w:val="TableParagraph"/>
              <w:rPr>
                <w:sz w:val="24"/>
              </w:rPr>
            </w:pPr>
          </w:p>
        </w:tc>
      </w:tr>
    </w:tbl>
    <w:p w:rsidR="005C0EC5" w:rsidRDefault="005C0EC5">
      <w:pPr>
        <w:pStyle w:val="a3"/>
        <w:ind w:left="0"/>
        <w:jc w:val="left"/>
      </w:pPr>
    </w:p>
    <w:p w:rsidR="005C0EC5" w:rsidRDefault="0030029B">
      <w:pPr>
        <w:pStyle w:val="a3"/>
        <w:ind w:right="266" w:firstLine="708"/>
      </w:pPr>
      <w:r>
        <w:t>Увага! Мають переважати домашні завдання письмового характеру, а зміст їх має бути логічним продовженням змісту попереднього або ж наступного</w:t>
      </w:r>
      <w:r>
        <w:rPr>
          <w:spacing w:val="-10"/>
        </w:rPr>
        <w:t xml:space="preserve"> </w:t>
      </w:r>
      <w:r>
        <w:t>уроку.</w:t>
      </w:r>
    </w:p>
    <w:p w:rsidR="005C0EC5" w:rsidRDefault="005C0EC5">
      <w:pPr>
        <w:pStyle w:val="a3"/>
        <w:ind w:left="0"/>
        <w:jc w:val="left"/>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1098"/>
        <w:gridCol w:w="4076"/>
        <w:gridCol w:w="3987"/>
      </w:tblGrid>
      <w:tr w:rsidR="005C0EC5">
        <w:trPr>
          <w:trHeight w:val="551"/>
        </w:trPr>
        <w:tc>
          <w:tcPr>
            <w:tcW w:w="480" w:type="dxa"/>
          </w:tcPr>
          <w:p w:rsidR="005C0EC5" w:rsidRDefault="0030029B">
            <w:pPr>
              <w:pStyle w:val="TableParagraph"/>
              <w:spacing w:before="138"/>
              <w:ind w:right="112"/>
              <w:jc w:val="right"/>
              <w:rPr>
                <w:sz w:val="24"/>
              </w:rPr>
            </w:pPr>
            <w:r>
              <w:rPr>
                <w:sz w:val="24"/>
              </w:rPr>
              <w:t>№</w:t>
            </w:r>
          </w:p>
        </w:tc>
        <w:tc>
          <w:tcPr>
            <w:tcW w:w="1098" w:type="dxa"/>
          </w:tcPr>
          <w:p w:rsidR="005C0EC5" w:rsidRDefault="0030029B">
            <w:pPr>
              <w:pStyle w:val="TableParagraph"/>
              <w:spacing w:before="138"/>
              <w:ind w:left="310"/>
              <w:rPr>
                <w:sz w:val="24"/>
              </w:rPr>
            </w:pPr>
            <w:r>
              <w:rPr>
                <w:sz w:val="24"/>
              </w:rPr>
              <w:t>Дата</w:t>
            </w:r>
          </w:p>
        </w:tc>
        <w:tc>
          <w:tcPr>
            <w:tcW w:w="4076" w:type="dxa"/>
          </w:tcPr>
          <w:p w:rsidR="005C0EC5" w:rsidRDefault="0030029B">
            <w:pPr>
              <w:pStyle w:val="TableParagraph"/>
              <w:spacing w:before="138"/>
              <w:ind w:left="1416" w:right="1402"/>
              <w:jc w:val="center"/>
              <w:rPr>
                <w:sz w:val="24"/>
              </w:rPr>
            </w:pPr>
            <w:r>
              <w:rPr>
                <w:sz w:val="24"/>
              </w:rPr>
              <w:t>Зміст уроку</w:t>
            </w:r>
          </w:p>
        </w:tc>
        <w:tc>
          <w:tcPr>
            <w:tcW w:w="3987" w:type="dxa"/>
          </w:tcPr>
          <w:p w:rsidR="005C0EC5" w:rsidRDefault="0030029B">
            <w:pPr>
              <w:pStyle w:val="TableParagraph"/>
              <w:spacing w:line="270" w:lineRule="atLeast"/>
              <w:ind w:left="655" w:right="623" w:firstLine="464"/>
              <w:rPr>
                <w:sz w:val="24"/>
              </w:rPr>
            </w:pPr>
            <w:r>
              <w:rPr>
                <w:sz w:val="24"/>
              </w:rPr>
              <w:t>Завдання додому (автор і назва підручника)</w:t>
            </w:r>
          </w:p>
        </w:tc>
      </w:tr>
      <w:tr w:rsidR="005C0EC5">
        <w:trPr>
          <w:trHeight w:val="828"/>
        </w:trPr>
        <w:tc>
          <w:tcPr>
            <w:tcW w:w="480" w:type="dxa"/>
          </w:tcPr>
          <w:p w:rsidR="005C0EC5" w:rsidRDefault="0030029B">
            <w:pPr>
              <w:pStyle w:val="TableParagraph"/>
              <w:spacing w:before="1"/>
              <w:ind w:right="165"/>
              <w:jc w:val="right"/>
              <w:rPr>
                <w:sz w:val="24"/>
              </w:rPr>
            </w:pPr>
            <w:r>
              <w:rPr>
                <w:sz w:val="24"/>
              </w:rPr>
              <w:t>1</w:t>
            </w:r>
          </w:p>
        </w:tc>
        <w:tc>
          <w:tcPr>
            <w:tcW w:w="1098" w:type="dxa"/>
          </w:tcPr>
          <w:p w:rsidR="005C0EC5" w:rsidRDefault="0030029B">
            <w:pPr>
              <w:pStyle w:val="TableParagraph"/>
              <w:spacing w:before="1"/>
              <w:ind w:left="112"/>
              <w:rPr>
                <w:sz w:val="24"/>
              </w:rPr>
            </w:pPr>
            <w:r>
              <w:rPr>
                <w:sz w:val="24"/>
              </w:rPr>
              <w:t>01</w:t>
            </w:r>
          </w:p>
          <w:p w:rsidR="005C0EC5" w:rsidRDefault="0030029B">
            <w:pPr>
              <w:pStyle w:val="TableParagraph"/>
              <w:ind w:left="750"/>
              <w:rPr>
                <w:sz w:val="24"/>
              </w:rPr>
            </w:pPr>
            <w:r>
              <w:rPr>
                <w:sz w:val="24"/>
              </w:rPr>
              <w:t>09</w:t>
            </w:r>
          </w:p>
        </w:tc>
        <w:tc>
          <w:tcPr>
            <w:tcW w:w="4076" w:type="dxa"/>
          </w:tcPr>
          <w:p w:rsidR="005C0EC5" w:rsidRDefault="0030029B">
            <w:pPr>
              <w:pStyle w:val="TableParagraph"/>
              <w:spacing w:before="1" w:line="270" w:lineRule="atLeast"/>
              <w:ind w:left="112" w:right="97"/>
              <w:jc w:val="both"/>
              <w:rPr>
                <w:sz w:val="24"/>
              </w:rPr>
            </w:pPr>
            <w:r>
              <w:rPr>
                <w:sz w:val="24"/>
              </w:rPr>
              <w:t>Значення мови в житті людини й суспільства. Українська мова — державна мова України.</w:t>
            </w:r>
          </w:p>
        </w:tc>
        <w:tc>
          <w:tcPr>
            <w:tcW w:w="3987" w:type="dxa"/>
          </w:tcPr>
          <w:p w:rsidR="005C0EC5" w:rsidRDefault="0030029B">
            <w:pPr>
              <w:pStyle w:val="TableParagraph"/>
              <w:tabs>
                <w:tab w:val="left" w:pos="2486"/>
              </w:tabs>
              <w:spacing w:before="1" w:line="270" w:lineRule="atLeast"/>
              <w:ind w:left="112" w:right="97"/>
              <w:jc w:val="both"/>
              <w:rPr>
                <w:sz w:val="24"/>
              </w:rPr>
            </w:pPr>
            <w:r>
              <w:rPr>
                <w:b/>
                <w:sz w:val="24"/>
              </w:rPr>
              <w:t>Опрацювати</w:t>
            </w:r>
            <w:r>
              <w:rPr>
                <w:b/>
                <w:sz w:val="24"/>
              </w:rPr>
              <w:tab/>
            </w:r>
            <w:r>
              <w:rPr>
                <w:b/>
                <w:spacing w:val="-1"/>
                <w:sz w:val="24"/>
              </w:rPr>
              <w:t xml:space="preserve">теоретичний </w:t>
            </w:r>
            <w:r>
              <w:rPr>
                <w:b/>
                <w:sz w:val="24"/>
              </w:rPr>
              <w:t xml:space="preserve">матеріал </w:t>
            </w:r>
            <w:r>
              <w:rPr>
                <w:sz w:val="24"/>
              </w:rPr>
              <w:t xml:space="preserve">§1, </w:t>
            </w:r>
            <w:r>
              <w:rPr>
                <w:b/>
                <w:sz w:val="24"/>
              </w:rPr>
              <w:t xml:space="preserve">виконати </w:t>
            </w:r>
            <w:r>
              <w:rPr>
                <w:sz w:val="24"/>
              </w:rPr>
              <w:t xml:space="preserve">впр. 7, </w:t>
            </w:r>
            <w:r>
              <w:rPr>
                <w:b/>
                <w:sz w:val="24"/>
              </w:rPr>
              <w:t xml:space="preserve">усно </w:t>
            </w:r>
            <w:r>
              <w:rPr>
                <w:sz w:val="24"/>
              </w:rPr>
              <w:t>відповісти на запитання (С.</w:t>
            </w:r>
            <w:r>
              <w:rPr>
                <w:spacing w:val="-5"/>
                <w:sz w:val="24"/>
              </w:rPr>
              <w:t xml:space="preserve"> </w:t>
            </w:r>
            <w:r>
              <w:rPr>
                <w:sz w:val="24"/>
              </w:rPr>
              <w:t>9).</w:t>
            </w:r>
          </w:p>
        </w:tc>
      </w:tr>
      <w:tr w:rsidR="005C0EC5">
        <w:trPr>
          <w:trHeight w:val="1932"/>
        </w:trPr>
        <w:tc>
          <w:tcPr>
            <w:tcW w:w="480" w:type="dxa"/>
          </w:tcPr>
          <w:p w:rsidR="005C0EC5" w:rsidRDefault="0030029B">
            <w:pPr>
              <w:pStyle w:val="TableParagraph"/>
              <w:spacing w:line="276" w:lineRule="exact"/>
              <w:ind w:right="165"/>
              <w:jc w:val="right"/>
              <w:rPr>
                <w:sz w:val="24"/>
              </w:rPr>
            </w:pPr>
            <w:r>
              <w:rPr>
                <w:sz w:val="24"/>
              </w:rPr>
              <w:t>5</w:t>
            </w:r>
          </w:p>
        </w:tc>
        <w:tc>
          <w:tcPr>
            <w:tcW w:w="1098" w:type="dxa"/>
          </w:tcPr>
          <w:p w:rsidR="005C0EC5" w:rsidRDefault="0030029B">
            <w:pPr>
              <w:pStyle w:val="TableParagraph"/>
              <w:spacing w:line="276" w:lineRule="exact"/>
              <w:ind w:left="112"/>
              <w:rPr>
                <w:sz w:val="24"/>
              </w:rPr>
            </w:pPr>
            <w:r>
              <w:rPr>
                <w:sz w:val="24"/>
              </w:rPr>
              <w:t>05</w:t>
            </w:r>
          </w:p>
          <w:p w:rsidR="005C0EC5" w:rsidRDefault="005C0EC5">
            <w:pPr>
              <w:pStyle w:val="TableParagraph"/>
              <w:rPr>
                <w:sz w:val="26"/>
              </w:rPr>
            </w:pPr>
          </w:p>
          <w:p w:rsidR="005C0EC5" w:rsidRDefault="005C0EC5">
            <w:pPr>
              <w:pStyle w:val="TableParagraph"/>
              <w:rPr>
                <w:sz w:val="26"/>
              </w:rPr>
            </w:pPr>
          </w:p>
          <w:p w:rsidR="005C0EC5" w:rsidRDefault="005C0EC5">
            <w:pPr>
              <w:pStyle w:val="TableParagraph"/>
              <w:rPr>
                <w:sz w:val="26"/>
              </w:rPr>
            </w:pPr>
          </w:p>
          <w:p w:rsidR="005C0EC5" w:rsidRDefault="005C0EC5">
            <w:pPr>
              <w:pStyle w:val="TableParagraph"/>
              <w:rPr>
                <w:sz w:val="26"/>
              </w:rPr>
            </w:pPr>
          </w:p>
          <w:p w:rsidR="005C0EC5" w:rsidRDefault="0030029B">
            <w:pPr>
              <w:pStyle w:val="TableParagraph"/>
              <w:spacing w:before="184" w:line="255" w:lineRule="exact"/>
              <w:ind w:left="713"/>
              <w:rPr>
                <w:sz w:val="24"/>
              </w:rPr>
            </w:pPr>
            <w:r>
              <w:rPr>
                <w:sz w:val="24"/>
              </w:rPr>
              <w:t>09</w:t>
            </w:r>
          </w:p>
        </w:tc>
        <w:tc>
          <w:tcPr>
            <w:tcW w:w="4076" w:type="dxa"/>
          </w:tcPr>
          <w:p w:rsidR="005C0EC5" w:rsidRDefault="0030029B">
            <w:pPr>
              <w:pStyle w:val="TableParagraph"/>
              <w:tabs>
                <w:tab w:val="left" w:pos="1785"/>
                <w:tab w:val="left" w:pos="3724"/>
              </w:tabs>
              <w:ind w:left="112" w:right="96"/>
              <w:jc w:val="both"/>
              <w:rPr>
                <w:i/>
                <w:sz w:val="24"/>
              </w:rPr>
            </w:pPr>
            <w:r>
              <w:rPr>
                <w:b/>
                <w:i/>
                <w:sz w:val="24"/>
              </w:rPr>
              <w:t xml:space="preserve">УРМ № 3. </w:t>
            </w:r>
            <w:r>
              <w:rPr>
                <w:i/>
                <w:sz w:val="24"/>
              </w:rPr>
              <w:t>Складання й розігрування діалогів</w:t>
            </w:r>
            <w:r>
              <w:rPr>
                <w:i/>
                <w:sz w:val="24"/>
              </w:rPr>
              <w:tab/>
              <w:t>відповідно</w:t>
            </w:r>
            <w:r>
              <w:rPr>
                <w:i/>
                <w:sz w:val="24"/>
              </w:rPr>
              <w:tab/>
            </w:r>
            <w:r>
              <w:rPr>
                <w:i/>
                <w:spacing w:val="-8"/>
                <w:sz w:val="24"/>
              </w:rPr>
              <w:t xml:space="preserve">до </w:t>
            </w:r>
            <w:r>
              <w:rPr>
                <w:i/>
                <w:sz w:val="24"/>
              </w:rPr>
              <w:t>запропонованої ситуації спілкування, пов’язаної з життєвим досвідом учнів (діалог етикетного характеру з використанням</w:t>
            </w:r>
            <w:r>
              <w:rPr>
                <w:i/>
                <w:spacing w:val="56"/>
                <w:sz w:val="24"/>
              </w:rPr>
              <w:t xml:space="preserve"> </w:t>
            </w:r>
            <w:r>
              <w:rPr>
                <w:i/>
                <w:sz w:val="24"/>
              </w:rPr>
              <w:t>етикетних</w:t>
            </w:r>
          </w:p>
          <w:p w:rsidR="005C0EC5" w:rsidRDefault="0030029B">
            <w:pPr>
              <w:pStyle w:val="TableParagraph"/>
              <w:spacing w:line="255" w:lineRule="exact"/>
              <w:ind w:left="112"/>
              <w:rPr>
                <w:i/>
                <w:sz w:val="24"/>
              </w:rPr>
            </w:pPr>
            <w:r>
              <w:rPr>
                <w:i/>
                <w:sz w:val="24"/>
              </w:rPr>
              <w:t>формул).</w:t>
            </w:r>
          </w:p>
        </w:tc>
        <w:tc>
          <w:tcPr>
            <w:tcW w:w="3987" w:type="dxa"/>
          </w:tcPr>
          <w:p w:rsidR="005C0EC5" w:rsidRDefault="005C0EC5">
            <w:pPr>
              <w:pStyle w:val="TableParagraph"/>
              <w:rPr>
                <w:sz w:val="26"/>
              </w:rPr>
            </w:pPr>
          </w:p>
          <w:p w:rsidR="005C0EC5" w:rsidRDefault="005C0EC5">
            <w:pPr>
              <w:pStyle w:val="TableParagraph"/>
              <w:spacing w:before="11"/>
              <w:rPr>
                <w:sz w:val="21"/>
              </w:rPr>
            </w:pPr>
          </w:p>
          <w:p w:rsidR="005C0EC5" w:rsidRDefault="0030029B">
            <w:pPr>
              <w:pStyle w:val="TableParagraph"/>
              <w:ind w:left="112" w:right="97"/>
              <w:jc w:val="both"/>
              <w:rPr>
                <w:sz w:val="24"/>
              </w:rPr>
            </w:pPr>
            <w:r>
              <w:rPr>
                <w:b/>
                <w:sz w:val="24"/>
              </w:rPr>
              <w:t xml:space="preserve">Скласти і записати </w:t>
            </w:r>
            <w:r>
              <w:rPr>
                <w:sz w:val="24"/>
              </w:rPr>
              <w:t>діалог, використовуючи етикетні формули (8 реплік).</w:t>
            </w:r>
          </w:p>
        </w:tc>
      </w:tr>
    </w:tbl>
    <w:p w:rsidR="005C0EC5" w:rsidRDefault="005C0EC5">
      <w:pPr>
        <w:jc w:val="both"/>
        <w:rPr>
          <w:sz w:val="24"/>
        </w:rPr>
        <w:sectPr w:rsidR="005C0EC5">
          <w:pgSz w:w="11910" w:h="16840"/>
          <w:pgMar w:top="940" w:right="580" w:bottom="1320" w:left="1160" w:header="0" w:footer="1059" w:gutter="0"/>
          <w:cols w:space="720"/>
        </w:sect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532"/>
        <w:gridCol w:w="564"/>
        <w:gridCol w:w="3517"/>
        <w:gridCol w:w="557"/>
        <w:gridCol w:w="3986"/>
      </w:tblGrid>
      <w:tr w:rsidR="005C0EC5">
        <w:trPr>
          <w:trHeight w:val="1933"/>
        </w:trPr>
        <w:tc>
          <w:tcPr>
            <w:tcW w:w="480" w:type="dxa"/>
          </w:tcPr>
          <w:p w:rsidR="005C0EC5" w:rsidRDefault="0030029B">
            <w:pPr>
              <w:pStyle w:val="TableParagraph"/>
              <w:spacing w:line="269" w:lineRule="exact"/>
              <w:ind w:right="165"/>
              <w:jc w:val="right"/>
              <w:rPr>
                <w:sz w:val="24"/>
              </w:rPr>
            </w:pPr>
            <w:r>
              <w:rPr>
                <w:sz w:val="24"/>
              </w:rPr>
              <w:t>6</w:t>
            </w:r>
          </w:p>
        </w:tc>
        <w:tc>
          <w:tcPr>
            <w:tcW w:w="532" w:type="dxa"/>
            <w:tcBorders>
              <w:right w:val="nil"/>
            </w:tcBorders>
          </w:tcPr>
          <w:p w:rsidR="005C0EC5" w:rsidRDefault="0030029B">
            <w:pPr>
              <w:pStyle w:val="TableParagraph"/>
              <w:spacing w:line="269" w:lineRule="exact"/>
              <w:ind w:left="112"/>
              <w:rPr>
                <w:sz w:val="24"/>
              </w:rPr>
            </w:pPr>
            <w:r>
              <w:rPr>
                <w:sz w:val="24"/>
              </w:rPr>
              <w:t>05</w:t>
            </w:r>
          </w:p>
        </w:tc>
        <w:tc>
          <w:tcPr>
            <w:tcW w:w="564" w:type="dxa"/>
            <w:tcBorders>
              <w:left w:val="nil"/>
            </w:tcBorders>
          </w:tcPr>
          <w:p w:rsidR="005C0EC5" w:rsidRDefault="005C0EC5">
            <w:pPr>
              <w:pStyle w:val="TableParagraph"/>
              <w:rPr>
                <w:sz w:val="26"/>
              </w:rPr>
            </w:pPr>
          </w:p>
          <w:p w:rsidR="005C0EC5" w:rsidRDefault="005C0EC5">
            <w:pPr>
              <w:pStyle w:val="TableParagraph"/>
              <w:spacing w:before="4"/>
              <w:rPr>
                <w:sz w:val="21"/>
              </w:rPr>
            </w:pPr>
          </w:p>
          <w:p w:rsidR="005C0EC5" w:rsidRDefault="0030029B">
            <w:pPr>
              <w:pStyle w:val="TableParagraph"/>
              <w:ind w:right="93"/>
              <w:jc w:val="right"/>
              <w:rPr>
                <w:sz w:val="24"/>
              </w:rPr>
            </w:pPr>
            <w:r>
              <w:rPr>
                <w:sz w:val="24"/>
              </w:rPr>
              <w:t>09</w:t>
            </w:r>
          </w:p>
        </w:tc>
        <w:tc>
          <w:tcPr>
            <w:tcW w:w="4074" w:type="dxa"/>
            <w:gridSpan w:val="2"/>
          </w:tcPr>
          <w:p w:rsidR="005C0EC5" w:rsidRDefault="0030029B">
            <w:pPr>
              <w:pStyle w:val="TableParagraph"/>
              <w:tabs>
                <w:tab w:val="left" w:pos="2073"/>
                <w:tab w:val="left" w:pos="3840"/>
              </w:tabs>
              <w:ind w:left="115" w:right="92"/>
              <w:jc w:val="both"/>
              <w:rPr>
                <w:b/>
                <w:sz w:val="24"/>
              </w:rPr>
            </w:pPr>
            <w:r>
              <w:rPr>
                <w:b/>
                <w:sz w:val="24"/>
              </w:rPr>
              <w:t>Повторення</w:t>
            </w:r>
            <w:r>
              <w:rPr>
                <w:b/>
                <w:sz w:val="24"/>
              </w:rPr>
              <w:tab/>
              <w:t>вивченого</w:t>
            </w:r>
            <w:r>
              <w:rPr>
                <w:b/>
                <w:sz w:val="24"/>
              </w:rPr>
              <w:tab/>
            </w:r>
            <w:r>
              <w:rPr>
                <w:b/>
                <w:spacing w:val="-18"/>
                <w:sz w:val="24"/>
              </w:rPr>
              <w:t xml:space="preserve">в </w:t>
            </w:r>
            <w:r>
              <w:rPr>
                <w:b/>
                <w:sz w:val="24"/>
              </w:rPr>
              <w:t>початкових класах. Текст. Речення.</w:t>
            </w:r>
            <w:r>
              <w:rPr>
                <w:b/>
                <w:spacing w:val="-1"/>
                <w:sz w:val="24"/>
              </w:rPr>
              <w:t xml:space="preserve"> </w:t>
            </w:r>
            <w:r>
              <w:rPr>
                <w:b/>
                <w:sz w:val="24"/>
              </w:rPr>
              <w:t>Слово.</w:t>
            </w:r>
          </w:p>
          <w:p w:rsidR="005C0EC5" w:rsidRDefault="0030029B">
            <w:pPr>
              <w:pStyle w:val="TableParagraph"/>
              <w:ind w:left="115" w:right="93"/>
              <w:jc w:val="both"/>
              <w:rPr>
                <w:sz w:val="24"/>
              </w:rPr>
            </w:pPr>
            <w:r>
              <w:rPr>
                <w:sz w:val="24"/>
              </w:rPr>
              <w:t>Усні й письмові висловлення, текст. Зміст, заголовок тексту. План тексту. Поділ зв’язного висловлення</w:t>
            </w:r>
          </w:p>
          <w:p w:rsidR="005C0EC5" w:rsidRDefault="0030029B">
            <w:pPr>
              <w:pStyle w:val="TableParagraph"/>
              <w:spacing w:line="264" w:lineRule="exact"/>
              <w:ind w:left="115"/>
              <w:jc w:val="both"/>
              <w:rPr>
                <w:sz w:val="24"/>
              </w:rPr>
            </w:pPr>
            <w:r>
              <w:rPr>
                <w:sz w:val="24"/>
              </w:rPr>
              <w:t>(тексту) на речення.</w:t>
            </w:r>
          </w:p>
        </w:tc>
        <w:tc>
          <w:tcPr>
            <w:tcW w:w="3986" w:type="dxa"/>
          </w:tcPr>
          <w:p w:rsidR="005C0EC5" w:rsidRDefault="005C0EC5">
            <w:pPr>
              <w:pStyle w:val="TableParagraph"/>
              <w:spacing w:before="4"/>
              <w:rPr>
                <w:sz w:val="23"/>
              </w:rPr>
            </w:pPr>
          </w:p>
          <w:p w:rsidR="005C0EC5" w:rsidRDefault="0030029B">
            <w:pPr>
              <w:pStyle w:val="TableParagraph"/>
              <w:ind w:left="116" w:right="92"/>
              <w:jc w:val="both"/>
              <w:rPr>
                <w:sz w:val="24"/>
              </w:rPr>
            </w:pPr>
            <w:r>
              <w:rPr>
                <w:sz w:val="24"/>
              </w:rPr>
              <w:t xml:space="preserve">Повторити </w:t>
            </w:r>
            <w:r>
              <w:rPr>
                <w:b/>
                <w:sz w:val="24"/>
              </w:rPr>
              <w:t>вивчене про текст</w:t>
            </w:r>
            <w:r>
              <w:rPr>
                <w:sz w:val="24"/>
              </w:rPr>
              <w:t xml:space="preserve">, записати запропонований текст, попередньо поділивши його на речення, </w:t>
            </w:r>
            <w:r>
              <w:rPr>
                <w:b/>
                <w:sz w:val="24"/>
              </w:rPr>
              <w:t xml:space="preserve">скласти і записати </w:t>
            </w:r>
            <w:r>
              <w:rPr>
                <w:sz w:val="24"/>
              </w:rPr>
              <w:t>план цього тексту.</w:t>
            </w:r>
          </w:p>
        </w:tc>
      </w:tr>
      <w:tr w:rsidR="005C0EC5">
        <w:trPr>
          <w:trHeight w:val="1655"/>
        </w:trPr>
        <w:tc>
          <w:tcPr>
            <w:tcW w:w="480" w:type="dxa"/>
          </w:tcPr>
          <w:p w:rsidR="005C0EC5" w:rsidRDefault="0030029B">
            <w:pPr>
              <w:pStyle w:val="TableParagraph"/>
              <w:spacing w:line="267" w:lineRule="exact"/>
              <w:ind w:right="105"/>
              <w:jc w:val="right"/>
              <w:rPr>
                <w:sz w:val="24"/>
              </w:rPr>
            </w:pPr>
            <w:r>
              <w:rPr>
                <w:sz w:val="24"/>
              </w:rPr>
              <w:t>10</w:t>
            </w:r>
          </w:p>
        </w:tc>
        <w:tc>
          <w:tcPr>
            <w:tcW w:w="532" w:type="dxa"/>
            <w:tcBorders>
              <w:right w:val="nil"/>
            </w:tcBorders>
          </w:tcPr>
          <w:p w:rsidR="005C0EC5" w:rsidRDefault="0030029B">
            <w:pPr>
              <w:pStyle w:val="TableParagraph"/>
              <w:spacing w:line="267" w:lineRule="exact"/>
              <w:ind w:left="112"/>
              <w:rPr>
                <w:sz w:val="24"/>
              </w:rPr>
            </w:pPr>
            <w:r>
              <w:rPr>
                <w:sz w:val="24"/>
              </w:rPr>
              <w:t>23</w:t>
            </w:r>
          </w:p>
        </w:tc>
        <w:tc>
          <w:tcPr>
            <w:tcW w:w="564" w:type="dxa"/>
            <w:tcBorders>
              <w:left w:val="nil"/>
            </w:tcBorders>
          </w:tcPr>
          <w:p w:rsidR="005C0EC5" w:rsidRDefault="005C0EC5">
            <w:pPr>
              <w:pStyle w:val="TableParagraph"/>
              <w:rPr>
                <w:sz w:val="26"/>
              </w:rPr>
            </w:pPr>
          </w:p>
          <w:p w:rsidR="005C0EC5" w:rsidRDefault="005C0EC5">
            <w:pPr>
              <w:pStyle w:val="TableParagraph"/>
              <w:rPr>
                <w:sz w:val="26"/>
              </w:rPr>
            </w:pPr>
          </w:p>
          <w:p w:rsidR="005C0EC5" w:rsidRDefault="0030029B">
            <w:pPr>
              <w:pStyle w:val="TableParagraph"/>
              <w:spacing w:before="221"/>
              <w:ind w:right="93"/>
              <w:jc w:val="right"/>
              <w:rPr>
                <w:sz w:val="24"/>
              </w:rPr>
            </w:pPr>
            <w:r>
              <w:rPr>
                <w:sz w:val="24"/>
              </w:rPr>
              <w:t>09</w:t>
            </w:r>
          </w:p>
        </w:tc>
        <w:tc>
          <w:tcPr>
            <w:tcW w:w="4074" w:type="dxa"/>
            <w:gridSpan w:val="2"/>
          </w:tcPr>
          <w:p w:rsidR="005C0EC5" w:rsidRDefault="0030029B">
            <w:pPr>
              <w:pStyle w:val="TableParagraph"/>
              <w:ind w:left="115" w:right="93"/>
              <w:jc w:val="both"/>
              <w:rPr>
                <w:i/>
                <w:sz w:val="24"/>
              </w:rPr>
            </w:pPr>
            <w:r>
              <w:rPr>
                <w:b/>
                <w:i/>
                <w:sz w:val="24"/>
              </w:rPr>
              <w:t xml:space="preserve">УРМ № 6. </w:t>
            </w:r>
            <w:r>
              <w:rPr>
                <w:i/>
                <w:sz w:val="24"/>
              </w:rPr>
              <w:t xml:space="preserve">Усний вибірковий переказ </w:t>
            </w:r>
            <w:r>
              <w:rPr>
                <w:i/>
                <w:sz w:val="24"/>
              </w:rPr>
              <w:t>художнього тексту, що містить опис предмета, за колективно складеним планом.</w:t>
            </w:r>
          </w:p>
        </w:tc>
        <w:tc>
          <w:tcPr>
            <w:tcW w:w="3986" w:type="dxa"/>
          </w:tcPr>
          <w:p w:rsidR="005C0EC5" w:rsidRDefault="0030029B">
            <w:pPr>
              <w:pStyle w:val="TableParagraph"/>
              <w:ind w:left="116" w:right="90"/>
              <w:jc w:val="both"/>
              <w:rPr>
                <w:sz w:val="24"/>
              </w:rPr>
            </w:pPr>
            <w:r>
              <w:rPr>
                <w:sz w:val="24"/>
              </w:rPr>
              <w:t>Виконати  впр.  72   (</w:t>
            </w:r>
            <w:r>
              <w:rPr>
                <w:b/>
                <w:sz w:val="24"/>
              </w:rPr>
              <w:t>письмово</w:t>
            </w:r>
            <w:r>
              <w:rPr>
                <w:sz w:val="24"/>
              </w:rPr>
              <w:t>), впр. 70 (</w:t>
            </w:r>
            <w:r>
              <w:rPr>
                <w:b/>
                <w:sz w:val="24"/>
              </w:rPr>
              <w:t>усно</w:t>
            </w:r>
            <w:r>
              <w:rPr>
                <w:sz w:val="24"/>
              </w:rPr>
              <w:t xml:space="preserve">), або </w:t>
            </w:r>
            <w:r>
              <w:rPr>
                <w:b/>
                <w:sz w:val="24"/>
              </w:rPr>
              <w:t xml:space="preserve">написати мінітвір-опис </w:t>
            </w:r>
            <w:r>
              <w:rPr>
                <w:sz w:val="24"/>
              </w:rPr>
              <w:t>прапора як державного символа України, указавши в одному з речень</w:t>
            </w:r>
            <w:r>
              <w:rPr>
                <w:spacing w:val="-2"/>
                <w:sz w:val="24"/>
              </w:rPr>
              <w:t xml:space="preserve"> </w:t>
            </w:r>
            <w:r>
              <w:rPr>
                <w:sz w:val="24"/>
              </w:rPr>
              <w:t>частини</w:t>
            </w:r>
          </w:p>
          <w:p w:rsidR="005C0EC5" w:rsidRDefault="0030029B">
            <w:pPr>
              <w:pStyle w:val="TableParagraph"/>
              <w:spacing w:line="264" w:lineRule="exact"/>
              <w:ind w:left="116"/>
              <w:rPr>
                <w:sz w:val="24"/>
              </w:rPr>
            </w:pPr>
            <w:r>
              <w:rPr>
                <w:sz w:val="24"/>
              </w:rPr>
              <w:t>мови.</w:t>
            </w:r>
          </w:p>
        </w:tc>
      </w:tr>
      <w:tr w:rsidR="005C0EC5">
        <w:trPr>
          <w:trHeight w:val="1931"/>
        </w:trPr>
        <w:tc>
          <w:tcPr>
            <w:tcW w:w="480" w:type="dxa"/>
          </w:tcPr>
          <w:p w:rsidR="005C0EC5" w:rsidRDefault="0030029B">
            <w:pPr>
              <w:pStyle w:val="TableParagraph"/>
              <w:spacing w:line="267" w:lineRule="exact"/>
              <w:ind w:right="105"/>
              <w:jc w:val="right"/>
              <w:rPr>
                <w:sz w:val="24"/>
              </w:rPr>
            </w:pPr>
            <w:r>
              <w:rPr>
                <w:sz w:val="24"/>
              </w:rPr>
              <w:t>10</w:t>
            </w:r>
          </w:p>
        </w:tc>
        <w:tc>
          <w:tcPr>
            <w:tcW w:w="532" w:type="dxa"/>
            <w:tcBorders>
              <w:right w:val="nil"/>
            </w:tcBorders>
          </w:tcPr>
          <w:p w:rsidR="005C0EC5" w:rsidRDefault="0030029B">
            <w:pPr>
              <w:pStyle w:val="TableParagraph"/>
              <w:spacing w:line="267" w:lineRule="exact"/>
              <w:ind w:left="112"/>
              <w:rPr>
                <w:sz w:val="24"/>
              </w:rPr>
            </w:pPr>
            <w:r>
              <w:rPr>
                <w:sz w:val="24"/>
              </w:rPr>
              <w:t>15</w:t>
            </w:r>
          </w:p>
        </w:tc>
        <w:tc>
          <w:tcPr>
            <w:tcW w:w="564" w:type="dxa"/>
            <w:tcBorders>
              <w:left w:val="nil"/>
            </w:tcBorders>
          </w:tcPr>
          <w:p w:rsidR="005C0EC5" w:rsidRDefault="005C0EC5">
            <w:pPr>
              <w:pStyle w:val="TableParagraph"/>
              <w:spacing w:before="2"/>
              <w:rPr>
                <w:sz w:val="23"/>
              </w:rPr>
            </w:pPr>
          </w:p>
          <w:p w:rsidR="005C0EC5" w:rsidRDefault="0030029B">
            <w:pPr>
              <w:pStyle w:val="TableParagraph"/>
              <w:spacing w:before="1"/>
              <w:ind w:right="93"/>
              <w:jc w:val="right"/>
              <w:rPr>
                <w:sz w:val="24"/>
              </w:rPr>
            </w:pPr>
            <w:r>
              <w:rPr>
                <w:sz w:val="24"/>
              </w:rPr>
              <w:t>10</w:t>
            </w:r>
          </w:p>
        </w:tc>
        <w:tc>
          <w:tcPr>
            <w:tcW w:w="4074" w:type="dxa"/>
            <w:gridSpan w:val="2"/>
          </w:tcPr>
          <w:p w:rsidR="005C0EC5" w:rsidRDefault="0030029B">
            <w:pPr>
              <w:pStyle w:val="TableParagraph"/>
              <w:ind w:left="115" w:right="92"/>
              <w:jc w:val="both"/>
              <w:rPr>
                <w:b/>
                <w:sz w:val="24"/>
              </w:rPr>
            </w:pPr>
            <w:r>
              <w:rPr>
                <w:b/>
                <w:sz w:val="24"/>
              </w:rPr>
              <w:t>Контрольна робота № 1 (тестові завдання). Вступ</w:t>
            </w:r>
            <w:r>
              <w:rPr>
                <w:sz w:val="24"/>
              </w:rPr>
              <w:t xml:space="preserve">. </w:t>
            </w:r>
            <w:r>
              <w:rPr>
                <w:b/>
                <w:sz w:val="24"/>
              </w:rPr>
              <w:t>Повторення вивченого в початкових класах. Текст. Речення. Слово.</w:t>
            </w:r>
          </w:p>
          <w:p w:rsidR="005C0EC5" w:rsidRDefault="0030029B">
            <w:pPr>
              <w:pStyle w:val="TableParagraph"/>
              <w:spacing w:line="270" w:lineRule="atLeast"/>
              <w:ind w:left="115" w:right="93"/>
              <w:jc w:val="both"/>
              <w:rPr>
                <w:sz w:val="24"/>
              </w:rPr>
            </w:pPr>
            <w:r>
              <w:rPr>
                <w:sz w:val="24"/>
              </w:rPr>
              <w:t>Аудіювання тексту розповідного характеру з елементами опису предмета (тварини).</w:t>
            </w:r>
          </w:p>
        </w:tc>
        <w:tc>
          <w:tcPr>
            <w:tcW w:w="3986" w:type="dxa"/>
          </w:tcPr>
          <w:p w:rsidR="005C0EC5" w:rsidRDefault="005C0EC5">
            <w:pPr>
              <w:pStyle w:val="TableParagraph"/>
              <w:rPr>
                <w:sz w:val="26"/>
              </w:rPr>
            </w:pPr>
          </w:p>
          <w:p w:rsidR="005C0EC5" w:rsidRDefault="005C0EC5">
            <w:pPr>
              <w:pStyle w:val="TableParagraph"/>
              <w:spacing w:before="2"/>
              <w:rPr>
                <w:sz w:val="33"/>
              </w:rPr>
            </w:pPr>
          </w:p>
          <w:p w:rsidR="005C0EC5" w:rsidRDefault="0030029B">
            <w:pPr>
              <w:pStyle w:val="TableParagraph"/>
              <w:spacing w:before="1"/>
              <w:ind w:left="116" w:right="683"/>
              <w:rPr>
                <w:sz w:val="24"/>
              </w:rPr>
            </w:pPr>
            <w:r>
              <w:rPr>
                <w:sz w:val="24"/>
              </w:rPr>
              <w:t xml:space="preserve">Повторити </w:t>
            </w:r>
            <w:r>
              <w:rPr>
                <w:b/>
                <w:sz w:val="24"/>
              </w:rPr>
              <w:t>вивчене про текст (усно)</w:t>
            </w:r>
            <w:r>
              <w:rPr>
                <w:sz w:val="24"/>
              </w:rPr>
              <w:t>.</w:t>
            </w:r>
          </w:p>
        </w:tc>
      </w:tr>
      <w:tr w:rsidR="005C0EC5">
        <w:trPr>
          <w:trHeight w:val="551"/>
        </w:trPr>
        <w:tc>
          <w:tcPr>
            <w:tcW w:w="480" w:type="dxa"/>
          </w:tcPr>
          <w:p w:rsidR="005C0EC5" w:rsidRDefault="0030029B">
            <w:pPr>
              <w:pStyle w:val="TableParagraph"/>
              <w:spacing w:line="267" w:lineRule="exact"/>
              <w:ind w:right="105"/>
              <w:jc w:val="right"/>
              <w:rPr>
                <w:sz w:val="24"/>
              </w:rPr>
            </w:pPr>
            <w:r>
              <w:rPr>
                <w:sz w:val="24"/>
              </w:rPr>
              <w:t>23</w:t>
            </w:r>
          </w:p>
        </w:tc>
        <w:tc>
          <w:tcPr>
            <w:tcW w:w="532" w:type="dxa"/>
            <w:tcBorders>
              <w:right w:val="nil"/>
            </w:tcBorders>
          </w:tcPr>
          <w:p w:rsidR="005C0EC5" w:rsidRDefault="0030029B">
            <w:pPr>
              <w:pStyle w:val="TableParagraph"/>
              <w:spacing w:line="267" w:lineRule="exact"/>
              <w:ind w:left="112"/>
              <w:rPr>
                <w:sz w:val="24"/>
              </w:rPr>
            </w:pPr>
            <w:r>
              <w:rPr>
                <w:sz w:val="24"/>
              </w:rPr>
              <w:t>28</w:t>
            </w:r>
          </w:p>
        </w:tc>
        <w:tc>
          <w:tcPr>
            <w:tcW w:w="564" w:type="dxa"/>
            <w:tcBorders>
              <w:left w:val="nil"/>
            </w:tcBorders>
          </w:tcPr>
          <w:p w:rsidR="005C0EC5" w:rsidRDefault="005C0EC5">
            <w:pPr>
              <w:pStyle w:val="TableParagraph"/>
              <w:spacing w:before="2"/>
              <w:rPr>
                <w:sz w:val="23"/>
              </w:rPr>
            </w:pPr>
          </w:p>
          <w:p w:rsidR="005C0EC5" w:rsidRDefault="0030029B">
            <w:pPr>
              <w:pStyle w:val="TableParagraph"/>
              <w:spacing w:line="264" w:lineRule="exact"/>
              <w:ind w:right="132"/>
              <w:jc w:val="right"/>
              <w:rPr>
                <w:sz w:val="24"/>
              </w:rPr>
            </w:pPr>
            <w:r>
              <w:rPr>
                <w:sz w:val="24"/>
              </w:rPr>
              <w:t>10</w:t>
            </w:r>
          </w:p>
        </w:tc>
        <w:tc>
          <w:tcPr>
            <w:tcW w:w="3517" w:type="dxa"/>
            <w:tcBorders>
              <w:right w:val="nil"/>
            </w:tcBorders>
          </w:tcPr>
          <w:p w:rsidR="005C0EC5" w:rsidRDefault="0030029B">
            <w:pPr>
              <w:pStyle w:val="TableParagraph"/>
              <w:tabs>
                <w:tab w:val="left" w:pos="1738"/>
              </w:tabs>
              <w:spacing w:line="267" w:lineRule="exact"/>
              <w:ind w:left="115"/>
              <w:rPr>
                <w:sz w:val="24"/>
              </w:rPr>
            </w:pPr>
            <w:r>
              <w:rPr>
                <w:sz w:val="24"/>
              </w:rPr>
              <w:t>Пароніми.</w:t>
            </w:r>
            <w:r>
              <w:rPr>
                <w:sz w:val="24"/>
              </w:rPr>
              <w:tab/>
            </w:r>
            <w:r>
              <w:rPr>
                <w:sz w:val="24"/>
              </w:rPr>
              <w:t>Ознайомлення</w:t>
            </w:r>
          </w:p>
          <w:p w:rsidR="005C0EC5" w:rsidRDefault="0030029B">
            <w:pPr>
              <w:pStyle w:val="TableParagraph"/>
              <w:spacing w:line="264" w:lineRule="exact"/>
              <w:ind w:left="115"/>
              <w:rPr>
                <w:sz w:val="24"/>
              </w:rPr>
            </w:pPr>
            <w:r>
              <w:rPr>
                <w:sz w:val="24"/>
              </w:rPr>
              <w:t>словником паронімів.</w:t>
            </w:r>
          </w:p>
        </w:tc>
        <w:tc>
          <w:tcPr>
            <w:tcW w:w="557" w:type="dxa"/>
            <w:tcBorders>
              <w:left w:val="nil"/>
            </w:tcBorders>
          </w:tcPr>
          <w:p w:rsidR="005C0EC5" w:rsidRDefault="0030029B">
            <w:pPr>
              <w:pStyle w:val="TableParagraph"/>
              <w:spacing w:line="267" w:lineRule="exact"/>
              <w:ind w:left="292"/>
              <w:rPr>
                <w:sz w:val="24"/>
              </w:rPr>
            </w:pPr>
            <w:r>
              <w:rPr>
                <w:sz w:val="24"/>
              </w:rPr>
              <w:t>зі</w:t>
            </w:r>
          </w:p>
        </w:tc>
        <w:tc>
          <w:tcPr>
            <w:tcW w:w="3986" w:type="dxa"/>
          </w:tcPr>
          <w:p w:rsidR="005C0EC5" w:rsidRDefault="0030029B">
            <w:pPr>
              <w:pStyle w:val="TableParagraph"/>
              <w:spacing w:line="267" w:lineRule="exact"/>
              <w:ind w:left="116"/>
              <w:rPr>
                <w:b/>
                <w:sz w:val="24"/>
              </w:rPr>
            </w:pPr>
            <w:r>
              <w:rPr>
                <w:sz w:val="24"/>
              </w:rPr>
              <w:t xml:space="preserve">Виконати </w:t>
            </w:r>
            <w:r>
              <w:rPr>
                <w:b/>
                <w:sz w:val="24"/>
              </w:rPr>
              <w:t>одне із запропонованих</w:t>
            </w:r>
          </w:p>
          <w:p w:rsidR="005C0EC5" w:rsidRDefault="0030029B">
            <w:pPr>
              <w:pStyle w:val="TableParagraph"/>
              <w:spacing w:line="264" w:lineRule="exact"/>
              <w:ind w:left="116"/>
              <w:rPr>
                <w:sz w:val="24"/>
              </w:rPr>
            </w:pPr>
            <w:r>
              <w:rPr>
                <w:b/>
                <w:sz w:val="24"/>
              </w:rPr>
              <w:t xml:space="preserve">різнорівневих </w:t>
            </w:r>
            <w:r>
              <w:rPr>
                <w:sz w:val="24"/>
              </w:rPr>
              <w:t>завдань (письмово).</w:t>
            </w:r>
          </w:p>
        </w:tc>
      </w:tr>
      <w:tr w:rsidR="005C0EC5">
        <w:trPr>
          <w:trHeight w:val="1656"/>
        </w:trPr>
        <w:tc>
          <w:tcPr>
            <w:tcW w:w="480" w:type="dxa"/>
          </w:tcPr>
          <w:p w:rsidR="005C0EC5" w:rsidRDefault="0030029B">
            <w:pPr>
              <w:pStyle w:val="TableParagraph"/>
              <w:spacing w:line="269" w:lineRule="exact"/>
              <w:ind w:right="105"/>
              <w:jc w:val="right"/>
              <w:rPr>
                <w:sz w:val="24"/>
              </w:rPr>
            </w:pPr>
            <w:r>
              <w:rPr>
                <w:sz w:val="24"/>
              </w:rPr>
              <w:t>30</w:t>
            </w:r>
          </w:p>
        </w:tc>
        <w:tc>
          <w:tcPr>
            <w:tcW w:w="532" w:type="dxa"/>
            <w:tcBorders>
              <w:right w:val="nil"/>
            </w:tcBorders>
          </w:tcPr>
          <w:p w:rsidR="005C0EC5" w:rsidRDefault="0030029B">
            <w:pPr>
              <w:pStyle w:val="TableParagraph"/>
              <w:spacing w:line="269" w:lineRule="exact"/>
              <w:ind w:left="112"/>
              <w:rPr>
                <w:sz w:val="24"/>
              </w:rPr>
            </w:pPr>
            <w:r>
              <w:rPr>
                <w:sz w:val="24"/>
              </w:rPr>
              <w:t>04</w:t>
            </w:r>
          </w:p>
        </w:tc>
        <w:tc>
          <w:tcPr>
            <w:tcW w:w="564" w:type="dxa"/>
            <w:tcBorders>
              <w:left w:val="nil"/>
            </w:tcBorders>
          </w:tcPr>
          <w:p w:rsidR="005C0EC5" w:rsidRDefault="005C0EC5">
            <w:pPr>
              <w:pStyle w:val="TableParagraph"/>
              <w:spacing w:before="4"/>
              <w:rPr>
                <w:sz w:val="23"/>
              </w:rPr>
            </w:pPr>
          </w:p>
          <w:p w:rsidR="005C0EC5" w:rsidRDefault="0030029B">
            <w:pPr>
              <w:pStyle w:val="TableParagraph"/>
              <w:ind w:right="93"/>
              <w:jc w:val="right"/>
              <w:rPr>
                <w:sz w:val="24"/>
              </w:rPr>
            </w:pPr>
            <w:r>
              <w:rPr>
                <w:sz w:val="24"/>
              </w:rPr>
              <w:t>11</w:t>
            </w:r>
          </w:p>
        </w:tc>
        <w:tc>
          <w:tcPr>
            <w:tcW w:w="4074" w:type="dxa"/>
            <w:gridSpan w:val="2"/>
          </w:tcPr>
          <w:p w:rsidR="005C0EC5" w:rsidRDefault="0030029B">
            <w:pPr>
              <w:pStyle w:val="TableParagraph"/>
              <w:tabs>
                <w:tab w:val="left" w:pos="1987"/>
                <w:tab w:val="left" w:pos="3875"/>
              </w:tabs>
              <w:ind w:left="115" w:right="92"/>
              <w:jc w:val="both"/>
              <w:rPr>
                <w:i/>
                <w:sz w:val="24"/>
              </w:rPr>
            </w:pPr>
            <w:r>
              <w:rPr>
                <w:b/>
                <w:i/>
                <w:sz w:val="24"/>
              </w:rPr>
              <w:t xml:space="preserve">УРМ № 10. </w:t>
            </w:r>
            <w:r>
              <w:rPr>
                <w:i/>
                <w:sz w:val="24"/>
              </w:rPr>
              <w:t>Письмовий твір-опис предмета</w:t>
            </w:r>
            <w:r>
              <w:rPr>
                <w:i/>
                <w:sz w:val="24"/>
              </w:rPr>
              <w:tab/>
              <w:t>(тварини)</w:t>
            </w:r>
            <w:r>
              <w:rPr>
                <w:i/>
                <w:sz w:val="24"/>
              </w:rPr>
              <w:tab/>
            </w:r>
            <w:r>
              <w:rPr>
                <w:i/>
                <w:spacing w:val="-17"/>
                <w:sz w:val="24"/>
              </w:rPr>
              <w:t xml:space="preserve">з </w:t>
            </w:r>
            <w:r>
              <w:rPr>
                <w:i/>
                <w:sz w:val="24"/>
              </w:rPr>
              <w:t>використанням слів із суфіксами та префіксами, що надають тексту емоційного забарвлення й</w:t>
            </w:r>
            <w:r>
              <w:rPr>
                <w:i/>
                <w:spacing w:val="11"/>
                <w:sz w:val="24"/>
              </w:rPr>
              <w:t xml:space="preserve"> </w:t>
            </w:r>
            <w:r>
              <w:rPr>
                <w:i/>
                <w:sz w:val="24"/>
              </w:rPr>
              <w:t>виразності</w:t>
            </w:r>
          </w:p>
          <w:p w:rsidR="005C0EC5" w:rsidRDefault="0030029B">
            <w:pPr>
              <w:pStyle w:val="TableParagraph"/>
              <w:spacing w:line="264" w:lineRule="exact"/>
              <w:ind w:left="115"/>
              <w:jc w:val="both"/>
              <w:rPr>
                <w:i/>
                <w:sz w:val="24"/>
              </w:rPr>
            </w:pPr>
            <w:r>
              <w:rPr>
                <w:i/>
                <w:sz w:val="24"/>
              </w:rPr>
              <w:t>(у художньому стилі).</w:t>
            </w:r>
          </w:p>
        </w:tc>
        <w:tc>
          <w:tcPr>
            <w:tcW w:w="3986" w:type="dxa"/>
          </w:tcPr>
          <w:p w:rsidR="005C0EC5" w:rsidRDefault="005C0EC5">
            <w:pPr>
              <w:pStyle w:val="TableParagraph"/>
              <w:spacing w:before="4"/>
              <w:rPr>
                <w:sz w:val="23"/>
              </w:rPr>
            </w:pPr>
          </w:p>
          <w:p w:rsidR="005C0EC5" w:rsidRDefault="0030029B">
            <w:pPr>
              <w:pStyle w:val="TableParagraph"/>
              <w:spacing w:line="275" w:lineRule="exact"/>
              <w:ind w:left="116"/>
              <w:jc w:val="both"/>
              <w:rPr>
                <w:b/>
                <w:sz w:val="24"/>
              </w:rPr>
            </w:pPr>
            <w:r>
              <w:rPr>
                <w:sz w:val="24"/>
              </w:rPr>
              <w:t xml:space="preserve">Повторити </w:t>
            </w:r>
            <w:r>
              <w:rPr>
                <w:b/>
                <w:sz w:val="24"/>
              </w:rPr>
              <w:t>вивчене з</w:t>
            </w:r>
            <w:r>
              <w:rPr>
                <w:b/>
                <w:spacing w:val="52"/>
                <w:sz w:val="24"/>
              </w:rPr>
              <w:t xml:space="preserve"> </w:t>
            </w:r>
            <w:r>
              <w:rPr>
                <w:b/>
                <w:sz w:val="24"/>
              </w:rPr>
              <w:t>теми</w:t>
            </w:r>
          </w:p>
          <w:p w:rsidR="005C0EC5" w:rsidRDefault="0030029B">
            <w:pPr>
              <w:pStyle w:val="TableParagraph"/>
              <w:ind w:left="116" w:right="92"/>
              <w:jc w:val="both"/>
              <w:rPr>
                <w:sz w:val="24"/>
              </w:rPr>
            </w:pPr>
            <w:r>
              <w:rPr>
                <w:b/>
                <w:sz w:val="24"/>
              </w:rPr>
              <w:t>«Повторення вивченого в початкових класах. Текст. Речення. Слово»</w:t>
            </w:r>
            <w:r>
              <w:rPr>
                <w:sz w:val="24"/>
              </w:rPr>
              <w:t>.</w:t>
            </w:r>
          </w:p>
        </w:tc>
      </w:tr>
      <w:tr w:rsidR="005C0EC5">
        <w:trPr>
          <w:trHeight w:val="1656"/>
        </w:trPr>
        <w:tc>
          <w:tcPr>
            <w:tcW w:w="480" w:type="dxa"/>
          </w:tcPr>
          <w:p w:rsidR="005C0EC5" w:rsidRDefault="0030029B">
            <w:pPr>
              <w:pStyle w:val="TableParagraph"/>
              <w:spacing w:line="269" w:lineRule="exact"/>
              <w:ind w:right="105"/>
              <w:jc w:val="right"/>
              <w:rPr>
                <w:sz w:val="24"/>
              </w:rPr>
            </w:pPr>
            <w:r>
              <w:rPr>
                <w:sz w:val="24"/>
              </w:rPr>
              <w:t>31</w:t>
            </w:r>
          </w:p>
        </w:tc>
        <w:tc>
          <w:tcPr>
            <w:tcW w:w="532" w:type="dxa"/>
            <w:tcBorders>
              <w:right w:val="nil"/>
            </w:tcBorders>
          </w:tcPr>
          <w:p w:rsidR="005C0EC5" w:rsidRDefault="0030029B">
            <w:pPr>
              <w:pStyle w:val="TableParagraph"/>
              <w:spacing w:line="269" w:lineRule="exact"/>
              <w:ind w:left="112"/>
              <w:rPr>
                <w:sz w:val="24"/>
              </w:rPr>
            </w:pPr>
            <w:r>
              <w:rPr>
                <w:sz w:val="24"/>
              </w:rPr>
              <w:t>04</w:t>
            </w:r>
          </w:p>
        </w:tc>
        <w:tc>
          <w:tcPr>
            <w:tcW w:w="564" w:type="dxa"/>
            <w:tcBorders>
              <w:left w:val="nil"/>
            </w:tcBorders>
          </w:tcPr>
          <w:p w:rsidR="005C0EC5" w:rsidRDefault="005C0EC5">
            <w:pPr>
              <w:pStyle w:val="TableParagraph"/>
              <w:spacing w:before="4"/>
              <w:rPr>
                <w:sz w:val="23"/>
              </w:rPr>
            </w:pPr>
          </w:p>
          <w:p w:rsidR="005C0EC5" w:rsidRDefault="0030029B">
            <w:pPr>
              <w:pStyle w:val="TableParagraph"/>
              <w:ind w:right="93"/>
              <w:jc w:val="right"/>
              <w:rPr>
                <w:sz w:val="24"/>
              </w:rPr>
            </w:pPr>
            <w:r>
              <w:rPr>
                <w:sz w:val="24"/>
              </w:rPr>
              <w:t>11</w:t>
            </w:r>
          </w:p>
        </w:tc>
        <w:tc>
          <w:tcPr>
            <w:tcW w:w="4074" w:type="dxa"/>
            <w:gridSpan w:val="2"/>
          </w:tcPr>
          <w:p w:rsidR="005C0EC5" w:rsidRDefault="0030029B">
            <w:pPr>
              <w:pStyle w:val="TableParagraph"/>
              <w:tabs>
                <w:tab w:val="left" w:pos="1987"/>
                <w:tab w:val="left" w:pos="3875"/>
              </w:tabs>
              <w:ind w:left="115" w:right="92"/>
              <w:jc w:val="both"/>
              <w:rPr>
                <w:i/>
                <w:sz w:val="24"/>
              </w:rPr>
            </w:pPr>
            <w:r>
              <w:rPr>
                <w:b/>
                <w:i/>
                <w:sz w:val="24"/>
              </w:rPr>
              <w:t xml:space="preserve">УРМ № 11. </w:t>
            </w:r>
            <w:r>
              <w:rPr>
                <w:i/>
                <w:sz w:val="24"/>
              </w:rPr>
              <w:t>Письмовий твір-опис предмета</w:t>
            </w:r>
            <w:r>
              <w:rPr>
                <w:i/>
                <w:sz w:val="24"/>
              </w:rPr>
              <w:tab/>
              <w:t>(тварини)</w:t>
            </w:r>
            <w:r>
              <w:rPr>
                <w:i/>
                <w:sz w:val="24"/>
              </w:rPr>
              <w:tab/>
            </w:r>
            <w:r>
              <w:rPr>
                <w:i/>
                <w:spacing w:val="-17"/>
                <w:sz w:val="24"/>
              </w:rPr>
              <w:t xml:space="preserve">з </w:t>
            </w:r>
            <w:r>
              <w:rPr>
                <w:i/>
                <w:sz w:val="24"/>
              </w:rPr>
              <w:t>використанням слів із суфіксами та префіксами, що надають тексту емоційного забарвлення й</w:t>
            </w:r>
            <w:r>
              <w:rPr>
                <w:i/>
                <w:spacing w:val="11"/>
                <w:sz w:val="24"/>
              </w:rPr>
              <w:t xml:space="preserve"> </w:t>
            </w:r>
            <w:r>
              <w:rPr>
                <w:i/>
                <w:sz w:val="24"/>
              </w:rPr>
              <w:t>виразності</w:t>
            </w:r>
          </w:p>
          <w:p w:rsidR="005C0EC5" w:rsidRDefault="0030029B">
            <w:pPr>
              <w:pStyle w:val="TableParagraph"/>
              <w:spacing w:line="264" w:lineRule="exact"/>
              <w:ind w:left="115"/>
              <w:jc w:val="both"/>
              <w:rPr>
                <w:i/>
                <w:sz w:val="24"/>
              </w:rPr>
            </w:pPr>
            <w:r>
              <w:rPr>
                <w:i/>
                <w:sz w:val="24"/>
              </w:rPr>
              <w:t>(у художньому стилі).</w:t>
            </w:r>
          </w:p>
        </w:tc>
        <w:tc>
          <w:tcPr>
            <w:tcW w:w="3986" w:type="dxa"/>
          </w:tcPr>
          <w:p w:rsidR="005C0EC5" w:rsidRDefault="0030029B">
            <w:pPr>
              <w:pStyle w:val="TableParagraph"/>
              <w:tabs>
                <w:tab w:val="left" w:pos="1918"/>
                <w:tab w:val="left" w:pos="3489"/>
              </w:tabs>
              <w:spacing w:before="130"/>
              <w:ind w:left="116" w:right="92"/>
              <w:jc w:val="both"/>
              <w:rPr>
                <w:sz w:val="24"/>
              </w:rPr>
            </w:pPr>
            <w:r>
              <w:rPr>
                <w:sz w:val="24"/>
              </w:rPr>
              <w:t>Повторити</w:t>
            </w:r>
            <w:r>
              <w:rPr>
                <w:sz w:val="24"/>
              </w:rPr>
              <w:tab/>
            </w:r>
            <w:r>
              <w:rPr>
                <w:b/>
                <w:sz w:val="24"/>
              </w:rPr>
              <w:t>вивчене</w:t>
            </w:r>
            <w:r>
              <w:rPr>
                <w:b/>
                <w:sz w:val="24"/>
              </w:rPr>
              <w:tab/>
            </w:r>
            <w:r>
              <w:rPr>
                <w:b/>
                <w:spacing w:val="-6"/>
                <w:sz w:val="24"/>
              </w:rPr>
              <w:t xml:space="preserve">про </w:t>
            </w:r>
            <w:r>
              <w:rPr>
                <w:b/>
                <w:sz w:val="24"/>
              </w:rPr>
              <w:t xml:space="preserve">використання </w:t>
            </w:r>
            <w:r>
              <w:rPr>
                <w:sz w:val="24"/>
              </w:rPr>
              <w:t xml:space="preserve">слів із суфіксами та префіксами, що надають тексту емоційного забарвлення </w:t>
            </w:r>
            <w:r>
              <w:rPr>
                <w:spacing w:val="-13"/>
                <w:sz w:val="24"/>
              </w:rPr>
              <w:t xml:space="preserve">й </w:t>
            </w:r>
            <w:r>
              <w:rPr>
                <w:sz w:val="24"/>
              </w:rPr>
              <w:t>виразності.</w:t>
            </w:r>
          </w:p>
        </w:tc>
      </w:tr>
    </w:tbl>
    <w:p w:rsidR="005C0EC5" w:rsidRDefault="005C0EC5">
      <w:pPr>
        <w:pStyle w:val="a3"/>
        <w:spacing w:before="5"/>
        <w:ind w:left="0"/>
        <w:jc w:val="left"/>
        <w:rPr>
          <w:sz w:val="15"/>
        </w:rPr>
      </w:pPr>
    </w:p>
    <w:p w:rsidR="005C0EC5" w:rsidRDefault="0030029B">
      <w:pPr>
        <w:pStyle w:val="1"/>
        <w:spacing w:before="90"/>
        <w:ind w:left="1089"/>
      </w:pPr>
      <w:r>
        <w:t>Робота з обдарованими школярами в процесі вивчення української мови</w:t>
      </w:r>
    </w:p>
    <w:p w:rsidR="005C0EC5" w:rsidRDefault="0030029B">
      <w:pPr>
        <w:pStyle w:val="a3"/>
        <w:ind w:right="266" w:firstLine="709"/>
      </w:pPr>
      <w:r>
        <w:t xml:space="preserve">Особливої уваги від педагогів потребують </w:t>
      </w:r>
      <w:r>
        <w:rPr>
          <w:b/>
        </w:rPr>
        <w:t>обдаровані діти</w:t>
      </w:r>
      <w:r>
        <w:t>, які вже зі шкільної лави виявляють зацікавленість науковими студіями, демонструють небуденні творчі здібності та мають значний при</w:t>
      </w:r>
      <w:r>
        <w:t>родний потенціал. Пробудити дрімотні сили інтелекту й творчі можливості учня, надихнути його на заняття науково-дослідною та творчою діяльністю й озброїти сучасними методами наукового пошуку, виплекати в нього стійкий інтерес до певної галузі знань і підка</w:t>
      </w:r>
      <w:r>
        <w:t>зати оптимальні форми потамування цього інтересу, зорієнтувати талановиту молодь у щонайширшому спектрі наукової проблематики і навчити доцільно реалізовувати й правильно оформлювати свої інтелектуальні та творчі набутки — ці та багато інших завдань постаю</w:t>
      </w:r>
      <w:r>
        <w:t>ть перед</w:t>
      </w:r>
      <w:r>
        <w:rPr>
          <w:spacing w:val="-2"/>
        </w:rPr>
        <w:t xml:space="preserve"> </w:t>
      </w:r>
      <w:r>
        <w:t>учителем.</w:t>
      </w:r>
    </w:p>
    <w:p w:rsidR="005C0EC5" w:rsidRDefault="0030029B">
      <w:pPr>
        <w:ind w:left="258" w:right="270" w:firstLine="709"/>
        <w:jc w:val="both"/>
        <w:rPr>
          <w:b/>
          <w:sz w:val="24"/>
        </w:rPr>
      </w:pPr>
      <w:r>
        <w:rPr>
          <w:sz w:val="24"/>
        </w:rPr>
        <w:t xml:space="preserve">Інформацію про основні напрями організації роботи з обдарованими учнями узагальнено у </w:t>
      </w:r>
      <w:r>
        <w:rPr>
          <w:b/>
          <w:sz w:val="24"/>
        </w:rPr>
        <w:t>Методичних рекомендаціях щодо організації та проведення роботи з обдарованими школярами в процесі вивчення української мови в ЗНЗ (лист МОН України від 28.02.2007 № 2/2-14-420).</w:t>
      </w:r>
    </w:p>
    <w:p w:rsidR="005C0EC5" w:rsidRDefault="0030029B">
      <w:pPr>
        <w:pStyle w:val="a3"/>
        <w:ind w:right="266" w:firstLine="709"/>
      </w:pPr>
      <w:r>
        <w:t xml:space="preserve">Під поняттям </w:t>
      </w:r>
      <w:r>
        <w:rPr>
          <w:b/>
        </w:rPr>
        <w:t xml:space="preserve">обдарованість </w:t>
      </w:r>
      <w:r>
        <w:t>слід розуміти сукупність здібностей, які дозволяють</w:t>
      </w:r>
      <w:r>
        <w:t xml:space="preserve"> індивіду досягти вагомих результатів в одному або декількох видах діяльності, що є цінними</w:t>
      </w:r>
    </w:p>
    <w:p w:rsidR="005C0EC5" w:rsidRDefault="005C0EC5">
      <w:pPr>
        <w:sectPr w:rsidR="005C0EC5">
          <w:pgSz w:w="11910" w:h="16840"/>
          <w:pgMar w:top="1020" w:right="580" w:bottom="1320" w:left="1160" w:header="0" w:footer="1059" w:gutter="0"/>
          <w:cols w:space="720"/>
        </w:sectPr>
      </w:pPr>
    </w:p>
    <w:p w:rsidR="005C0EC5" w:rsidRDefault="0030029B">
      <w:pPr>
        <w:pStyle w:val="a3"/>
        <w:spacing w:before="71"/>
        <w:ind w:right="269"/>
      </w:pPr>
      <w:r>
        <w:t>для суспільства. Це явище включає природну енергетику; пізнавальну активність; нестандартність мислення; наполегливість; надзвичайну працездатніст</w:t>
      </w:r>
      <w:r>
        <w:t>ь.</w:t>
      </w:r>
    </w:p>
    <w:p w:rsidR="005C0EC5" w:rsidRDefault="0030029B">
      <w:pPr>
        <w:pStyle w:val="a3"/>
        <w:ind w:right="270" w:firstLine="709"/>
      </w:pPr>
      <w:r>
        <w:t>Не обов'язково, щоб обдарована дитина мала гарні оцінки з усіх предметів шкільної програми: яскрава обдарованість в одному напрямі діяльності може поєднуватися з абсолютним відставанням в іншому.</w:t>
      </w:r>
    </w:p>
    <w:p w:rsidR="005C0EC5" w:rsidRDefault="0030029B">
      <w:pPr>
        <w:pStyle w:val="a3"/>
        <w:ind w:right="265" w:firstLine="709"/>
      </w:pPr>
      <w:r>
        <w:rPr>
          <w:b/>
        </w:rPr>
        <w:t>Обдарований учень потребує такого навчання</w:t>
      </w:r>
      <w:r>
        <w:t>, яке забезпечу</w:t>
      </w:r>
      <w:r>
        <w:t>вало б розвиток творчого мислення, самостійності й активності в навчальній діяльності, уміння набувати нові знання, а не заучування чужих висновків, слів і думок. У роботі з обдарованими дітьми вчитель має відмовитися від жорсткої заорганізованості навчаль</w:t>
      </w:r>
      <w:r>
        <w:t xml:space="preserve">ного процесу й обмеження учнів у рамках стандартних навчальних планів. Тому </w:t>
      </w:r>
      <w:r>
        <w:rPr>
          <w:b/>
        </w:rPr>
        <w:t>основними ознаками педагогічних технологій, орієнтованих на роботу з обдарованими школярами</w:t>
      </w:r>
      <w:r>
        <w:t xml:space="preserve">, є: ускладнення змісту навчального матеріалу; збільшення обсягу теоретичного матеріалу; </w:t>
      </w:r>
      <w:r>
        <w:t>виконання учнями індивідуальних завдань; упровадження науково-дослідної, пошукової, експериментальної, проектної діяльності; підвищення рівня самостійної роботи; створення умов для реалізації природних обдарувань особистості; при цьому основними стратегіям</w:t>
      </w:r>
      <w:r>
        <w:t>и навчання дітей з високим розумовим потенціалом є прискорення та збагачення.</w:t>
      </w:r>
    </w:p>
    <w:p w:rsidR="005C0EC5" w:rsidRDefault="0030029B">
      <w:pPr>
        <w:spacing w:before="1"/>
        <w:ind w:left="258" w:right="268" w:firstLine="709"/>
        <w:jc w:val="both"/>
        <w:rPr>
          <w:sz w:val="24"/>
        </w:rPr>
      </w:pPr>
      <w:r>
        <w:rPr>
          <w:sz w:val="24"/>
        </w:rPr>
        <w:t xml:space="preserve">Зважаючи на зазначене вище, можна визначити такі </w:t>
      </w:r>
      <w:r>
        <w:rPr>
          <w:b/>
          <w:sz w:val="24"/>
        </w:rPr>
        <w:t>головні умови ефективної організації роботи з обдарованими дітьми</w:t>
      </w:r>
      <w:r>
        <w:rPr>
          <w:sz w:val="24"/>
        </w:rPr>
        <w:t>:</w:t>
      </w:r>
    </w:p>
    <w:p w:rsidR="005C0EC5" w:rsidRDefault="0030029B">
      <w:pPr>
        <w:pStyle w:val="a5"/>
        <w:numPr>
          <w:ilvl w:val="0"/>
          <w:numId w:val="2"/>
        </w:numPr>
        <w:tabs>
          <w:tab w:val="left" w:pos="561"/>
          <w:tab w:val="left" w:pos="562"/>
        </w:tabs>
        <w:ind w:right="273" w:firstLine="0"/>
        <w:jc w:val="left"/>
        <w:rPr>
          <w:sz w:val="24"/>
        </w:rPr>
      </w:pPr>
      <w:r>
        <w:rPr>
          <w:sz w:val="24"/>
        </w:rPr>
        <w:t>відхід від форм і методів навчання, які гальмують розвиток дит</w:t>
      </w:r>
      <w:r>
        <w:rPr>
          <w:sz w:val="24"/>
        </w:rPr>
        <w:t>ини й не залишають місця вільному вибору видів і методів її самостійної інтелектуально-творчої</w:t>
      </w:r>
      <w:r>
        <w:rPr>
          <w:spacing w:val="-9"/>
          <w:sz w:val="24"/>
        </w:rPr>
        <w:t xml:space="preserve"> </w:t>
      </w:r>
      <w:r>
        <w:rPr>
          <w:sz w:val="24"/>
        </w:rPr>
        <w:t>діяльності;</w:t>
      </w:r>
    </w:p>
    <w:p w:rsidR="005C0EC5" w:rsidRDefault="0030029B">
      <w:pPr>
        <w:pStyle w:val="a5"/>
        <w:numPr>
          <w:ilvl w:val="0"/>
          <w:numId w:val="2"/>
        </w:numPr>
        <w:tabs>
          <w:tab w:val="left" w:pos="561"/>
          <w:tab w:val="left" w:pos="562"/>
        </w:tabs>
        <w:ind w:right="269" w:firstLine="0"/>
        <w:jc w:val="left"/>
        <w:rPr>
          <w:sz w:val="24"/>
        </w:rPr>
      </w:pPr>
      <w:r>
        <w:rPr>
          <w:sz w:val="24"/>
        </w:rPr>
        <w:t>активна педагогічна підтримка ініціативи, самостійності, оригінальності мислення, заохочення будь-яких навчальних та творчих</w:t>
      </w:r>
      <w:r>
        <w:rPr>
          <w:spacing w:val="-4"/>
          <w:sz w:val="24"/>
        </w:rPr>
        <w:t xml:space="preserve"> </w:t>
      </w:r>
      <w:r>
        <w:rPr>
          <w:sz w:val="24"/>
        </w:rPr>
        <w:t>успіхів;</w:t>
      </w:r>
    </w:p>
    <w:p w:rsidR="005C0EC5" w:rsidRDefault="0030029B">
      <w:pPr>
        <w:pStyle w:val="a5"/>
        <w:numPr>
          <w:ilvl w:val="0"/>
          <w:numId w:val="2"/>
        </w:numPr>
        <w:tabs>
          <w:tab w:val="left" w:pos="561"/>
          <w:tab w:val="left" w:pos="562"/>
        </w:tabs>
        <w:ind w:right="267" w:firstLine="0"/>
        <w:jc w:val="left"/>
        <w:rPr>
          <w:sz w:val="24"/>
        </w:rPr>
      </w:pPr>
      <w:r>
        <w:rPr>
          <w:sz w:val="24"/>
        </w:rPr>
        <w:t>обов'язкова орг</w:t>
      </w:r>
      <w:r>
        <w:rPr>
          <w:sz w:val="24"/>
        </w:rPr>
        <w:t>анізація дослідницької діяльності, для якої в навчальних планах повинно відводитися спеціальне просторове і часове</w:t>
      </w:r>
      <w:r>
        <w:rPr>
          <w:spacing w:val="-4"/>
          <w:sz w:val="24"/>
        </w:rPr>
        <w:t xml:space="preserve"> </w:t>
      </w:r>
      <w:r>
        <w:rPr>
          <w:sz w:val="24"/>
        </w:rPr>
        <w:t>поле;</w:t>
      </w:r>
    </w:p>
    <w:p w:rsidR="005C0EC5" w:rsidRDefault="0030029B">
      <w:pPr>
        <w:pStyle w:val="a5"/>
        <w:numPr>
          <w:ilvl w:val="0"/>
          <w:numId w:val="2"/>
        </w:numPr>
        <w:tabs>
          <w:tab w:val="left" w:pos="561"/>
          <w:tab w:val="left" w:pos="562"/>
        </w:tabs>
        <w:ind w:right="270" w:firstLine="0"/>
        <w:jc w:val="left"/>
        <w:rPr>
          <w:sz w:val="24"/>
        </w:rPr>
      </w:pPr>
      <w:r>
        <w:rPr>
          <w:sz w:val="24"/>
        </w:rPr>
        <w:t>активне запровадження гуманістичних моделей і технологій спілкування, навчання, виховання.</w:t>
      </w:r>
    </w:p>
    <w:p w:rsidR="005C0EC5" w:rsidRDefault="0030029B">
      <w:pPr>
        <w:pStyle w:val="a3"/>
        <w:spacing w:before="1"/>
        <w:ind w:right="265" w:firstLine="709"/>
      </w:pPr>
      <w:r>
        <w:t>Стосовно ж учнів</w:t>
      </w:r>
      <w:r>
        <w:rPr>
          <w:b/>
        </w:rPr>
        <w:t>, які мають здібності до вивчення мови</w:t>
      </w:r>
      <w:r>
        <w:t>, то одним зі складників у комплексі першочергових заходів оновлення змісту лінгвістичної освіти є співвідношення інтенсивного й екстенсивного навчання; орієнтація на конденсацію теоретичного матеріалу, вивчення його у</w:t>
      </w:r>
      <w:r>
        <w:t>крупненими частинами. Важливим є і засвоєння учнями основних інтелектуальних операцій – порівнювати, класифікувати, узагальнювати, виділяти головне. Детальніше про специфіку роботи з філологічно обдарованими учнями дивитися публікації блогу «Паланка словес</w:t>
      </w:r>
      <w:r>
        <w:t>ника» від 04.10.2017 та 19.12.2018.</w:t>
      </w:r>
    </w:p>
    <w:p w:rsidR="005C0EC5" w:rsidRDefault="0030029B">
      <w:pPr>
        <w:pStyle w:val="a3"/>
        <w:ind w:right="267" w:firstLine="709"/>
      </w:pPr>
      <w:r>
        <w:rPr>
          <w:b/>
        </w:rPr>
        <w:t xml:space="preserve">Профільні класи </w:t>
      </w:r>
      <w:r>
        <w:t>філологічної спеціалізації на сьогодні є одним з ефективних шляхів вирішення проблеми навчання та розвитку філологічно обдарованих дітей, але з невід'ємною складовою - збагаченням навчання. Своєрідність у</w:t>
      </w:r>
      <w:r>
        <w:t>років української мови в таких класах полягає в посиленні уваги до семантичного аспекту мовних одиниць, єдності їх значення, форми і функції, взаємодії різноманітних мовних засобів у мовленні. Під час розгляду теоретичних питань віддають перевагу спостереж</w:t>
      </w:r>
      <w:r>
        <w:t>енням над мовними фактами і явищами з їх подальшим аналізом, класифікацією, встановленням певних закономірностей. Учні профільних класів обов'язково повинні одержувати додатковий до традиційних курсів матеріал, мати більше можливостей для розвитку мислення</w:t>
      </w:r>
      <w:r>
        <w:t>, самостійної роботи. Ефективність вивчення мови підвищує використання елементів історизму, що пробуджує смак до лінгвістичних пошуків, сприяє осмисленому сприйняттю мовних фактів і явищ. Необхідно створити максимально сприятливі умови для мовленнєвої само</w:t>
      </w:r>
      <w:r>
        <w:t>реалізації здібних учнів: пропонувати більше творчих вправ, дослідницьких завдань, проблемних питань, проводити мовні спостереження і досліди, лінгвістичні ігри тощо. Першочерговим завданням при цьому залишається пробудження пізнавальної активності.</w:t>
      </w:r>
    </w:p>
    <w:p w:rsidR="005C0EC5" w:rsidRDefault="0030029B">
      <w:pPr>
        <w:pStyle w:val="a3"/>
        <w:ind w:right="267" w:firstLine="709"/>
      </w:pPr>
      <w:r>
        <w:t xml:space="preserve">До </w:t>
      </w:r>
      <w:r>
        <w:rPr>
          <w:b/>
        </w:rPr>
        <w:t xml:space="preserve">прийомів, які формують активну позицію учня на уроці, </w:t>
      </w:r>
      <w:r>
        <w:t>належить низка навчальних ситуацій: ситуації, у яких учень має захищати свою думку; ситуації, які спонукають школярів ставити запитання вчителю, однокласнику; рецензування відповідей, творчих робіт інши</w:t>
      </w:r>
      <w:r>
        <w:t>х школярів на уроці й у позаурочній діяльності; виконання завдань,</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6"/>
      </w:pPr>
      <w:r>
        <w:t>розрахованих на використання додаткової літератури; вільний вибір завдань, переважно пошукового характеру; створення ситуації обміну навчальною інформацією; самоперевірка,</w:t>
      </w:r>
      <w:r>
        <w:t xml:space="preserve"> аналіз власних пізнавальних робіт.</w:t>
      </w:r>
    </w:p>
    <w:p w:rsidR="005C0EC5" w:rsidRDefault="0030029B">
      <w:pPr>
        <w:pStyle w:val="a3"/>
        <w:ind w:right="267" w:firstLine="720"/>
      </w:pPr>
      <w:r>
        <w:t xml:space="preserve">Сьогодні доцільно говорити не про єдину </w:t>
      </w:r>
      <w:r>
        <w:rPr>
          <w:b/>
        </w:rPr>
        <w:t xml:space="preserve">чітко окреслену систему роботи </w:t>
      </w:r>
      <w:r>
        <w:t>з філологічно обдарованими дітьми, а про принципові підходи, які мають бути реалізованими в процесі навчання української мови в класах профілю україн</w:t>
      </w:r>
      <w:r>
        <w:t>ської філології: упровадження проблемного навчання; залучення учнів до пошуково-дослідницької</w:t>
      </w:r>
      <w:r>
        <w:rPr>
          <w:spacing w:val="-11"/>
        </w:rPr>
        <w:t xml:space="preserve"> </w:t>
      </w:r>
      <w:r>
        <w:t>діяльності.</w:t>
      </w:r>
    </w:p>
    <w:p w:rsidR="005C0EC5" w:rsidRDefault="0030029B">
      <w:pPr>
        <w:pStyle w:val="a3"/>
        <w:spacing w:before="1"/>
        <w:ind w:right="265" w:firstLine="709"/>
      </w:pPr>
      <w:r>
        <w:t xml:space="preserve">Не здобування знань є основним у навчанні (знання, зрештою, забувають, застарівають, можуть бути неточними, а то й фальшивими), а </w:t>
      </w:r>
      <w:r>
        <w:rPr>
          <w:b/>
        </w:rPr>
        <w:t>пізнавальна робота д</w:t>
      </w:r>
      <w:r>
        <w:rPr>
          <w:b/>
        </w:rPr>
        <w:t>ітей</w:t>
      </w:r>
      <w:r>
        <w:t>, вироблення в них уміння вичленовувати й аналізувати мовні факти та явища, помічати в них суттєве, визначальне, робити логічні умовиводи і таким чином самостійно доходити до істини, що активізує мислення, спрямовує особистість на творчий пошук істини.</w:t>
      </w:r>
      <w:r>
        <w:t xml:space="preserve"> Саме оцінно-орієнтаційна діяльність учнів має бути вирішальним фактором у формуванні </w:t>
      </w:r>
      <w:r>
        <w:rPr>
          <w:b/>
        </w:rPr>
        <w:t>критичного мислення</w:t>
      </w:r>
      <w:r>
        <w:t xml:space="preserve">, основними ознаками якого є: уміння в прочитаному тексті побачити помилкові судження, обґрунтувати їх помилковість; уміння співвідносити прочитане в  </w:t>
      </w:r>
      <w:r>
        <w:t>різних джерелах і виділяти протиріччя, обґрунтовувати їх; уміння визначити в тексті або на слух недоліки послідовності суджень, необґрунтованість висновків; уміння побудувати свою відповідь лаконічно, логічно, послідовно, правильно,</w:t>
      </w:r>
      <w:r>
        <w:rPr>
          <w:spacing w:val="-12"/>
        </w:rPr>
        <w:t xml:space="preserve"> </w:t>
      </w:r>
      <w:r>
        <w:t>аргументовано.</w:t>
      </w:r>
    </w:p>
    <w:p w:rsidR="005C0EC5" w:rsidRDefault="0030029B">
      <w:pPr>
        <w:pStyle w:val="a3"/>
        <w:ind w:right="265" w:firstLine="709"/>
      </w:pPr>
      <w:r>
        <w:t>Учнів ув</w:t>
      </w:r>
      <w:r>
        <w:t xml:space="preserve">одять у проблемні ситуації за допомогою </w:t>
      </w:r>
      <w:r>
        <w:rPr>
          <w:b/>
        </w:rPr>
        <w:t>проблемних запитань чи завдань</w:t>
      </w:r>
      <w:r>
        <w:t>, логічно пов'язаних із змістом навчального матеріалу. Проблемне запитання має бути складним, щоб викликало потребу пошуку нового, і доступним, щоб учень прийняв його й міг самостійно шу</w:t>
      </w:r>
      <w:r>
        <w:t>кати відповіді на нього, воно має відповідати інтелектуальним можливостям дитини й передувати викладу навчального матеріалу. Виклад навчального матеріалу повинен виходити з проблемної ситуації і відповідати пізнавальній потребі, що виникла. Наприклад:</w:t>
      </w:r>
    </w:p>
    <w:p w:rsidR="005C0EC5" w:rsidRDefault="0030029B">
      <w:pPr>
        <w:pStyle w:val="a5"/>
        <w:numPr>
          <w:ilvl w:val="0"/>
          <w:numId w:val="1"/>
        </w:numPr>
        <w:tabs>
          <w:tab w:val="left" w:pos="517"/>
        </w:tabs>
        <w:ind w:right="267" w:firstLine="0"/>
        <w:rPr>
          <w:sz w:val="24"/>
        </w:rPr>
      </w:pPr>
      <w:r>
        <w:rPr>
          <w:sz w:val="24"/>
        </w:rPr>
        <w:t xml:space="preserve">Чим </w:t>
      </w:r>
      <w:r>
        <w:rPr>
          <w:sz w:val="24"/>
        </w:rPr>
        <w:t xml:space="preserve">є кінцева частинка </w:t>
      </w:r>
      <w:r>
        <w:rPr>
          <w:i/>
          <w:sz w:val="24"/>
        </w:rPr>
        <w:t xml:space="preserve">-ти </w:t>
      </w:r>
      <w:r>
        <w:rPr>
          <w:sz w:val="24"/>
        </w:rPr>
        <w:t>в інфінітивах - суфіксом чи закінченням? Обґрунтуйте свою думку.</w:t>
      </w:r>
    </w:p>
    <w:p w:rsidR="005C0EC5" w:rsidRDefault="0030029B">
      <w:pPr>
        <w:pStyle w:val="a5"/>
        <w:numPr>
          <w:ilvl w:val="0"/>
          <w:numId w:val="1"/>
        </w:numPr>
        <w:tabs>
          <w:tab w:val="left" w:pos="460"/>
        </w:tabs>
        <w:spacing w:before="1"/>
        <w:ind w:left="460" w:hanging="202"/>
        <w:rPr>
          <w:sz w:val="24"/>
        </w:rPr>
      </w:pPr>
      <w:r>
        <w:rPr>
          <w:sz w:val="24"/>
        </w:rPr>
        <w:t>Чи може граматична основа речення бути словосполученням?</w:t>
      </w:r>
      <w:r>
        <w:rPr>
          <w:spacing w:val="-3"/>
          <w:sz w:val="24"/>
        </w:rPr>
        <w:t xml:space="preserve"> </w:t>
      </w:r>
      <w:r>
        <w:rPr>
          <w:sz w:val="24"/>
        </w:rPr>
        <w:t>Чому?</w:t>
      </w:r>
    </w:p>
    <w:p w:rsidR="005C0EC5" w:rsidRDefault="0030029B">
      <w:pPr>
        <w:pStyle w:val="a5"/>
        <w:numPr>
          <w:ilvl w:val="0"/>
          <w:numId w:val="1"/>
        </w:numPr>
        <w:tabs>
          <w:tab w:val="left" w:pos="460"/>
        </w:tabs>
        <w:ind w:right="268" w:firstLine="0"/>
        <w:rPr>
          <w:sz w:val="24"/>
        </w:rPr>
      </w:pPr>
      <w:r>
        <w:rPr>
          <w:sz w:val="24"/>
        </w:rPr>
        <w:t>Простими чи складними, з урахуванням походження, є за будовою числівники одинадцять, чотирнадцять, двадця</w:t>
      </w:r>
      <w:r>
        <w:rPr>
          <w:sz w:val="24"/>
        </w:rPr>
        <w:t>ть?</w:t>
      </w:r>
    </w:p>
    <w:p w:rsidR="005C0EC5" w:rsidRDefault="0030029B">
      <w:pPr>
        <w:pStyle w:val="a3"/>
        <w:ind w:right="265" w:firstLine="709"/>
        <w:jc w:val="right"/>
      </w:pPr>
      <w:r>
        <w:t xml:space="preserve">Поширеним на уроках мови є </w:t>
      </w:r>
      <w:r>
        <w:rPr>
          <w:b/>
        </w:rPr>
        <w:t>частково-пошуковий метод</w:t>
      </w:r>
      <w:r>
        <w:t>, під</w:t>
      </w:r>
      <w:r>
        <w:rPr>
          <w:spacing w:val="22"/>
        </w:rPr>
        <w:t xml:space="preserve"> </w:t>
      </w:r>
      <w:r>
        <w:t>час</w:t>
      </w:r>
      <w:r>
        <w:rPr>
          <w:spacing w:val="4"/>
        </w:rPr>
        <w:t xml:space="preserve"> </w:t>
      </w:r>
      <w:r>
        <w:t>застосування якого учні вирішують проблеми за підтримки вчителя. В ідеалі учні</w:t>
      </w:r>
      <w:r>
        <w:rPr>
          <w:spacing w:val="4"/>
        </w:rPr>
        <w:t xml:space="preserve"> </w:t>
      </w:r>
      <w:r>
        <w:t>повинні</w:t>
      </w:r>
      <w:r>
        <w:rPr>
          <w:spacing w:val="42"/>
        </w:rPr>
        <w:t xml:space="preserve"> </w:t>
      </w:r>
      <w:r>
        <w:t>вміти самостійно</w:t>
      </w:r>
      <w:r>
        <w:rPr>
          <w:spacing w:val="24"/>
        </w:rPr>
        <w:t xml:space="preserve"> </w:t>
      </w:r>
      <w:r>
        <w:t>«побачити»</w:t>
      </w:r>
      <w:r>
        <w:rPr>
          <w:spacing w:val="25"/>
        </w:rPr>
        <w:t xml:space="preserve"> </w:t>
      </w:r>
      <w:r>
        <w:t>проблемну</w:t>
      </w:r>
      <w:r>
        <w:rPr>
          <w:spacing w:val="25"/>
        </w:rPr>
        <w:t xml:space="preserve"> </w:t>
      </w:r>
      <w:r>
        <w:t>ситуацію,</w:t>
      </w:r>
      <w:r>
        <w:rPr>
          <w:spacing w:val="26"/>
        </w:rPr>
        <w:t xml:space="preserve"> </w:t>
      </w:r>
      <w:r>
        <w:t>виділити</w:t>
      </w:r>
      <w:r>
        <w:rPr>
          <w:spacing w:val="25"/>
        </w:rPr>
        <w:t xml:space="preserve"> </w:t>
      </w:r>
      <w:r>
        <w:t>й</w:t>
      </w:r>
      <w:r>
        <w:rPr>
          <w:spacing w:val="25"/>
        </w:rPr>
        <w:t xml:space="preserve"> </w:t>
      </w:r>
      <w:r>
        <w:t>сформувати</w:t>
      </w:r>
      <w:r>
        <w:rPr>
          <w:spacing w:val="25"/>
        </w:rPr>
        <w:t xml:space="preserve"> </w:t>
      </w:r>
      <w:r>
        <w:t>проблему;</w:t>
      </w:r>
      <w:r>
        <w:rPr>
          <w:spacing w:val="27"/>
        </w:rPr>
        <w:t xml:space="preserve"> </w:t>
      </w:r>
      <w:r>
        <w:t>самостійно визначити</w:t>
      </w:r>
      <w:r>
        <w:rPr>
          <w:spacing w:val="36"/>
        </w:rPr>
        <w:t xml:space="preserve"> </w:t>
      </w:r>
      <w:r>
        <w:t>шля</w:t>
      </w:r>
      <w:r>
        <w:t>хи</w:t>
      </w:r>
      <w:r>
        <w:rPr>
          <w:spacing w:val="36"/>
        </w:rPr>
        <w:t xml:space="preserve"> </w:t>
      </w:r>
      <w:r>
        <w:t>й</w:t>
      </w:r>
      <w:r>
        <w:rPr>
          <w:spacing w:val="37"/>
        </w:rPr>
        <w:t xml:space="preserve"> </w:t>
      </w:r>
      <w:r>
        <w:t>засоби</w:t>
      </w:r>
      <w:r>
        <w:rPr>
          <w:spacing w:val="37"/>
        </w:rPr>
        <w:t xml:space="preserve"> </w:t>
      </w:r>
      <w:r>
        <w:t>для</w:t>
      </w:r>
      <w:r>
        <w:rPr>
          <w:spacing w:val="35"/>
        </w:rPr>
        <w:t xml:space="preserve"> </w:t>
      </w:r>
      <w:r>
        <w:t>її</w:t>
      </w:r>
      <w:r>
        <w:rPr>
          <w:spacing w:val="37"/>
        </w:rPr>
        <w:t xml:space="preserve"> </w:t>
      </w:r>
      <w:r>
        <w:t>вирішення,</w:t>
      </w:r>
      <w:r>
        <w:rPr>
          <w:spacing w:val="35"/>
        </w:rPr>
        <w:t xml:space="preserve"> </w:t>
      </w:r>
      <w:r>
        <w:t>якщо</w:t>
      </w:r>
      <w:r>
        <w:rPr>
          <w:spacing w:val="36"/>
        </w:rPr>
        <w:t xml:space="preserve"> </w:t>
      </w:r>
      <w:r>
        <w:t>потрібно,</w:t>
      </w:r>
      <w:r>
        <w:rPr>
          <w:spacing w:val="36"/>
        </w:rPr>
        <w:t xml:space="preserve"> </w:t>
      </w:r>
      <w:r>
        <w:t>розділити</w:t>
      </w:r>
      <w:r>
        <w:rPr>
          <w:spacing w:val="36"/>
        </w:rPr>
        <w:t xml:space="preserve"> </w:t>
      </w:r>
      <w:r>
        <w:t>проблему</w:t>
      </w:r>
      <w:r>
        <w:rPr>
          <w:spacing w:val="36"/>
        </w:rPr>
        <w:t xml:space="preserve"> </w:t>
      </w:r>
      <w:r>
        <w:t>на</w:t>
      </w:r>
      <w:r>
        <w:rPr>
          <w:spacing w:val="-1"/>
        </w:rPr>
        <w:t xml:space="preserve"> </w:t>
      </w:r>
      <w:r>
        <w:t>підпроблеми; сконструювати вирішення основної проблеми на основі вирішення</w:t>
      </w:r>
      <w:r>
        <w:rPr>
          <w:spacing w:val="-38"/>
        </w:rPr>
        <w:t xml:space="preserve"> </w:t>
      </w:r>
      <w:r>
        <w:t>підпроблем.</w:t>
      </w:r>
    </w:p>
    <w:p w:rsidR="005C0EC5" w:rsidRDefault="0030029B">
      <w:pPr>
        <w:pStyle w:val="a3"/>
        <w:ind w:right="266" w:firstLine="709"/>
      </w:pPr>
      <w:r>
        <w:t xml:space="preserve">Не можна забезпечити повноцінного лінгвістичного розвитку обдарованої особистості без якнайширшого залучення її до </w:t>
      </w:r>
      <w:r>
        <w:rPr>
          <w:b/>
        </w:rPr>
        <w:t>пошуково-дослідницької діяльності</w:t>
      </w:r>
      <w:r>
        <w:t>, яка стимулює творчу діяльність; сприяє засвоєнню осмислених, свідомо застосовуваних базових мовних знань н</w:t>
      </w:r>
      <w:r>
        <w:t>а практиці; створює умови для розвитку пізнавальних інтересів. Пошуково- дослідницька праця передбачає активну мовленнєво-мисленнєву діяльність учнів, посилення ступеня їхньої пізнавальної самостійності.</w:t>
      </w:r>
    </w:p>
    <w:p w:rsidR="005C0EC5" w:rsidRDefault="0030029B">
      <w:pPr>
        <w:pStyle w:val="a3"/>
        <w:ind w:right="266" w:firstLine="709"/>
      </w:pPr>
      <w:r>
        <w:t>Своєрідність навчальної дослідницької діяльності в у</w:t>
      </w:r>
      <w:r>
        <w:t>мовах шкільного навчання, на відміну від наукової діяльності вченого, полягає в тому, що учень здійснює не весь цикл дослідження, а виконує лише окремі його елементи, наприклад: аналізує факти та явища, формулює дослідницьке завдання й мету дослідження, ви</w:t>
      </w:r>
      <w:r>
        <w:t>суває гіпотезу, розв'язує це завдання й таке інше. Крім того, учень оволодіває експериментальним методом дослідження, методом моделювання досліджуваних мовних явищ, фактів і закономірностей та іншими науковими</w:t>
      </w:r>
      <w:r>
        <w:rPr>
          <w:spacing w:val="-2"/>
        </w:rPr>
        <w:t xml:space="preserve"> </w:t>
      </w:r>
      <w:r>
        <w:t>методами.</w:t>
      </w:r>
    </w:p>
    <w:p w:rsidR="005C0EC5" w:rsidRDefault="0030029B">
      <w:pPr>
        <w:pStyle w:val="a3"/>
        <w:ind w:right="267" w:firstLine="709"/>
      </w:pPr>
      <w:r>
        <w:rPr>
          <w:b/>
        </w:rPr>
        <w:t>Методика проведення пошуково-дослідн</w:t>
      </w:r>
      <w:r>
        <w:rPr>
          <w:b/>
        </w:rPr>
        <w:t xml:space="preserve">ицької діяльності </w:t>
      </w:r>
      <w:r>
        <w:t>повинна поступово ускладнюватися. Цього ускладнення досягають за рахунок застосування певних прийомів, зокрема прийому тимчасових обмежень, що ґрунтується на врахуванні суттєвого впливу часового чинника на розумову діяльність; прийому рап</w:t>
      </w:r>
      <w:r>
        <w:t>тових заборон — заборона учням ви-</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8"/>
      </w:pPr>
      <w:r>
        <w:t>користовувати будь-яку довідникову літературу; прийому нових варіацій — вимога до учнів виконати вправу по-іншому; прийому інформаційної недостатності — проблемне завдання подають з неповною кількістю да</w:t>
      </w:r>
      <w:r>
        <w:t>них, необхідних для виконання; прийому інформаційного перенасичення - включення в умову проблемного завдання зайвих відомостей.</w:t>
      </w:r>
    </w:p>
    <w:p w:rsidR="005C0EC5" w:rsidRDefault="0030029B">
      <w:pPr>
        <w:pStyle w:val="a3"/>
        <w:ind w:right="266" w:firstLine="709"/>
      </w:pPr>
      <w:r>
        <w:t xml:space="preserve">У процесі дослідницької діяльності формують </w:t>
      </w:r>
      <w:r>
        <w:rPr>
          <w:b/>
        </w:rPr>
        <w:t>дослідницькі вміння учнів</w:t>
      </w:r>
      <w:r>
        <w:t>: бачити протиріччя; формулювати проблему; ставити мету й з</w:t>
      </w:r>
      <w:r>
        <w:t>авдання дослідження; висувати гіпотезу дослідження; вибирати й використовувати методи дослідження; збирати й аналізувати інформацію; самостійно планувати діяльність за етапами; апробувати гіпотезу; обґрунтовувати власну позицію; оцінювати власну діяльність</w:t>
      </w:r>
      <w:r>
        <w:t>. Робота з формування дослідницьких умінь умовно може бути розділена на чотири взаємопов'язаних напрями: включення елементів дослідження в мінілекції під час вивчення нового матеріалу; включення елементів дослідження під час виконання тренувальних вправ; в</w:t>
      </w:r>
      <w:r>
        <w:t>ключення елементів дослідження під час виконання домашніх завдань; включення елементів дослідження на позакласних заняттях (написання рефератів, проведення занять наукових гуртків, виконання колективних наукових або творчих проектів</w:t>
      </w:r>
      <w:r>
        <w:rPr>
          <w:spacing w:val="-9"/>
        </w:rPr>
        <w:t xml:space="preserve"> </w:t>
      </w:r>
      <w:r>
        <w:t>тощо).</w:t>
      </w:r>
    </w:p>
    <w:p w:rsidR="005C0EC5" w:rsidRDefault="0030029B">
      <w:pPr>
        <w:pStyle w:val="a3"/>
        <w:spacing w:before="1"/>
        <w:ind w:right="265" w:firstLine="709"/>
      </w:pPr>
      <w:r>
        <w:t>Формування дослі</w:t>
      </w:r>
      <w:r>
        <w:t xml:space="preserve">дницьких умінь повинне мати комплексний характер, тобто пронизувати різні теми на різних етапах навчальної діяльності. У практику викладання необхідно впроваджувати </w:t>
      </w:r>
      <w:r>
        <w:rPr>
          <w:b/>
        </w:rPr>
        <w:t>систему граматичних вправ, що відповідає вимогам дослідницького навчання та сприяє формуван</w:t>
      </w:r>
      <w:r>
        <w:rPr>
          <w:b/>
        </w:rPr>
        <w:t xml:space="preserve">ню дослідницьких умінь учнів </w:t>
      </w:r>
      <w:r>
        <w:t>у процесі вивчення української мови. Основними компонентами такої системи є виконання завдань,  які вирішують за допомогою методу спостереження та прийомів мисленнєвої діяльності (аналізу, синтезу, зіставлення, виділення головн</w:t>
      </w:r>
      <w:r>
        <w:t>ого, знаходження й пояснення причинно- наслідкових зв'язків, узагальнення та систематизація, класифікація); виконання завдань на застосування гіпотези (висунення та доведення або спростування гіпотези); виконання завдань на проведення лінгвістичного експер</w:t>
      </w:r>
      <w:r>
        <w:t>именту; виконання навчально-дослідницьких завдань та створення колективних дослідницьких</w:t>
      </w:r>
      <w:r>
        <w:rPr>
          <w:spacing w:val="-1"/>
        </w:rPr>
        <w:t xml:space="preserve"> </w:t>
      </w:r>
      <w:r>
        <w:t>проектів.</w:t>
      </w:r>
    </w:p>
    <w:p w:rsidR="005C0EC5" w:rsidRDefault="0030029B">
      <w:pPr>
        <w:pStyle w:val="a3"/>
        <w:spacing w:before="1"/>
        <w:ind w:right="265" w:firstLine="709"/>
      </w:pPr>
      <w:r>
        <w:t xml:space="preserve">Суть </w:t>
      </w:r>
      <w:r>
        <w:rPr>
          <w:b/>
        </w:rPr>
        <w:t xml:space="preserve">спостереження </w:t>
      </w:r>
      <w:r>
        <w:t>полягає в тому, що учні під керівництвом учителя спостерігають той чи інший мовний матеріал і приходять до відповідних висновків, до глибо</w:t>
      </w:r>
      <w:r>
        <w:t>кого усвідомлення опрацьованої інформації. Спостереження над мовою зазвичай супроводжує пояснення вчителя, коротка бесіда, записи, унаочнення тих чи інших мовних фактів і явищ, тому доцільно користуватися цим методом у 8—9-х класах. У 5—7-х класах слід обм</w:t>
      </w:r>
      <w:r>
        <w:t>ежитися тільки елементами спостережень над мовними явищами й фактами. Так, методом спостереження доцільно опрацьовувати такі теми, які учням до певної міри знайомі, а спостереження їх служать для міцнішого закріплення знань або для розширення відомостей пр</w:t>
      </w:r>
      <w:r>
        <w:t>о знайомі поняття. До таких тем належать, наприклад, такі: «Підмет і способи його вираження», «Простий присудок і способи його вираження», «Безособові речення»,</w:t>
      </w:r>
    </w:p>
    <w:p w:rsidR="005C0EC5" w:rsidRDefault="0030029B">
      <w:pPr>
        <w:pStyle w:val="a3"/>
        <w:ind w:right="266"/>
      </w:pPr>
      <w:r>
        <w:t>«Другорядні члени речення». Наприклад, під час вивчення теми «Види присудків та способи їх вира</w:t>
      </w:r>
      <w:r>
        <w:t xml:space="preserve">ження» доцільно поставити учням пошукове завдання: пояснити, чим відрізняються присудки в таких реченнях: 1. </w:t>
      </w:r>
      <w:r>
        <w:rPr>
          <w:i/>
        </w:rPr>
        <w:t xml:space="preserve">Повітря холоднішало. 2. Повітря стало холоднішати. </w:t>
      </w:r>
      <w:r>
        <w:t xml:space="preserve">3. </w:t>
      </w:r>
      <w:r>
        <w:rPr>
          <w:i/>
        </w:rPr>
        <w:t xml:space="preserve">Повітря стало холодним. </w:t>
      </w:r>
      <w:r>
        <w:t>Звичайно, залежно від стилю роботи, учням потрібна буде допомога в ор</w:t>
      </w:r>
      <w:r>
        <w:t>ганізації пошуку. Низка проблемних запитань дозволить успішно завершити роботу: а) які присудки можна назвати простими, а які складеними й чому? б) який із двох складених присудків можна назвати дієслівним, а який іменним? Чому?</w:t>
      </w:r>
    </w:p>
    <w:p w:rsidR="005C0EC5" w:rsidRDefault="0030029B">
      <w:pPr>
        <w:pStyle w:val="a3"/>
        <w:ind w:right="266" w:firstLine="709"/>
      </w:pPr>
      <w:r>
        <w:t xml:space="preserve">Завдання на </w:t>
      </w:r>
      <w:r>
        <w:rPr>
          <w:b/>
        </w:rPr>
        <w:t>лінгвістичне ек</w:t>
      </w:r>
      <w:r>
        <w:rPr>
          <w:b/>
        </w:rPr>
        <w:t xml:space="preserve">спериментування </w:t>
      </w:r>
      <w:r>
        <w:t>передбачають виконання таких дій, як зміна форми слова, словосполучення, перебудова мовної конструкції (вилучення з неї одних елементів і включення до її складу інших), конструювання з простих елементів складних і навпаки.</w:t>
      </w:r>
    </w:p>
    <w:p w:rsidR="005C0EC5" w:rsidRDefault="0030029B">
      <w:pPr>
        <w:pStyle w:val="a3"/>
        <w:ind w:right="267" w:firstLine="709"/>
      </w:pPr>
      <w:r>
        <w:t xml:space="preserve">Вправи на </w:t>
      </w:r>
      <w:r>
        <w:rPr>
          <w:b/>
        </w:rPr>
        <w:t>застосу</w:t>
      </w:r>
      <w:r>
        <w:rPr>
          <w:b/>
        </w:rPr>
        <w:t xml:space="preserve">вання гіпотези </w:t>
      </w:r>
      <w:r>
        <w:t>передбачають висунення гіпотези та її доведення (доказ чи спростування). Висловлення гіпотези можливе дедуктивним виведенням із уже відомих і доведених теорій, ідей і принципів; дедуктивним перенесенням принципів, теорій, законів на нові фак</w:t>
      </w:r>
      <w:r>
        <w:t>ти і явища; на основі даних спостережень або експерименту.</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6" w:firstLine="709"/>
      </w:pPr>
      <w:r>
        <w:t xml:space="preserve">Ядро системи функціювання навчально-дослідницької діяльності складають </w:t>
      </w:r>
      <w:r>
        <w:rPr>
          <w:b/>
        </w:rPr>
        <w:t>дослідницькі завдання</w:t>
      </w:r>
      <w:r>
        <w:rPr>
          <w:i/>
        </w:rPr>
        <w:t xml:space="preserve">. </w:t>
      </w:r>
      <w:r>
        <w:t>Усі навчально-дослідницькі завдання можна поділити на три групи: навчально-дослідниць</w:t>
      </w:r>
      <w:r>
        <w:t xml:space="preserve">кі завдання алгоритмічного рівня </w:t>
      </w:r>
      <w:r>
        <w:rPr>
          <w:i/>
        </w:rPr>
        <w:t xml:space="preserve">— </w:t>
      </w:r>
      <w:r>
        <w:t>вони орієнтовані на низький рівень підготовки учнів до навчально-дослідницької діяльності, мінімальний ступінь вияву пізнавальної самостійності; навчально-дослідницькі завдання частково-пошукового рівня — передбачають біл</w:t>
      </w:r>
      <w:r>
        <w:t xml:space="preserve">ьш високий рівень підготовки учнів до навчально-дослідницької  діяльності; навчально-дослідницькі завдання креативного рівня </w:t>
      </w:r>
      <w:r>
        <w:rPr>
          <w:i/>
        </w:rPr>
        <w:t xml:space="preserve">— </w:t>
      </w:r>
      <w:r>
        <w:t>орієнтовані на найвищу міру виявлення пізнавальної самостійності</w:t>
      </w:r>
      <w:r>
        <w:rPr>
          <w:spacing w:val="-3"/>
        </w:rPr>
        <w:t xml:space="preserve"> </w:t>
      </w:r>
      <w:r>
        <w:t>учнів.</w:t>
      </w:r>
    </w:p>
    <w:p w:rsidR="005C0EC5" w:rsidRDefault="0030029B">
      <w:pPr>
        <w:pStyle w:val="a3"/>
        <w:spacing w:before="1"/>
        <w:ind w:right="267" w:firstLine="709"/>
      </w:pPr>
      <w:r>
        <w:t>Процедура виконання цих завдань сприяє розвитку таких дос</w:t>
      </w:r>
      <w:r>
        <w:t>лідницьких умінь, як виділення об'єктів дослідження; висунення попередніх гіпотез; узагальнення результатів; вибір методів та оцінка ефективності їх; характеристика нової якості; аналіз ступеня реалізації мети; критичне визначення недоліків.</w:t>
      </w:r>
    </w:p>
    <w:p w:rsidR="005C0EC5" w:rsidRDefault="0030029B">
      <w:pPr>
        <w:pStyle w:val="a3"/>
        <w:ind w:right="267" w:firstLine="709"/>
        <w:rPr>
          <w:i/>
        </w:rPr>
      </w:pPr>
      <w:r>
        <w:t>У процесі вивч</w:t>
      </w:r>
      <w:r>
        <w:t>ення синтаксису учням можна запропонувати низку дослідницьких завдань, які допоможуть їм навчитися визначати шляхи вирішення проблеми, аналізувати зазначені об'єкти, виділяти в кожному суттєві й несуттєві ознаки та співвідносити їх із засвоєними поняттями,</w:t>
      </w:r>
      <w:r>
        <w:t xml:space="preserve"> за допомогою аргументів доводити або спростувати твердження. Наприклад: на основі спостережень з'ясуйте суть поняття граматичної омонімії та граматичної синонімії в системі засобів зв'язку частин складних речень. Для спостереження випишіть п'ять-шість скл</w:t>
      </w:r>
      <w:r>
        <w:t xml:space="preserve">аднопідрядних речень зі словами </w:t>
      </w:r>
      <w:r>
        <w:rPr>
          <w:i/>
        </w:rPr>
        <w:t xml:space="preserve">що </w:t>
      </w:r>
      <w:r>
        <w:t xml:space="preserve">або </w:t>
      </w:r>
      <w:r>
        <w:rPr>
          <w:i/>
        </w:rPr>
        <w:t xml:space="preserve">як </w:t>
      </w:r>
      <w:r>
        <w:t xml:space="preserve">та зверніть увагу на види підрядних частин, приєднаних за допомогою названих слів, а також складіть декілька складносурядних речень із сполучником </w:t>
      </w:r>
      <w:r>
        <w:rPr>
          <w:i/>
        </w:rPr>
        <w:t xml:space="preserve">але </w:t>
      </w:r>
      <w:r>
        <w:t xml:space="preserve">та замініть його сполучниками </w:t>
      </w:r>
      <w:r>
        <w:rPr>
          <w:i/>
        </w:rPr>
        <w:t>проте, зате, однак.</w:t>
      </w:r>
    </w:p>
    <w:p w:rsidR="005C0EC5" w:rsidRDefault="0030029B">
      <w:pPr>
        <w:pStyle w:val="a3"/>
        <w:ind w:right="265" w:firstLine="709"/>
      </w:pPr>
      <w:r>
        <w:t>У процесі нав</w:t>
      </w:r>
      <w:r>
        <w:t xml:space="preserve">чання української мови значна роль належить освоєнню </w:t>
      </w:r>
      <w:r>
        <w:rPr>
          <w:b/>
        </w:rPr>
        <w:t>способів діяльності</w:t>
      </w:r>
      <w:r>
        <w:t>, підвищенню їхньої технологічності, створенню умов для активної соціальної дії, колективної проектної діяльності. Формування компетентності учнів у проектній діяльності, тобто їх здат</w:t>
      </w:r>
      <w:r>
        <w:t>ностей мобілізувати знання в реальній життєвій ситуації, — найактуальніша проблема інноваційного підходу в роботі з обдарованими дітьми. Проект — це цілісна робота, яку не можна закінчити, зупинившись на півдорозі, оскільки оцінюють кінцевий продукт. У про</w:t>
      </w:r>
      <w:r>
        <w:t xml:space="preserve">цесі вивчення української мови можуть бути використані різні за видами діяльності проекти: дослідницькі, творчі, практико-зорієнтовані, інформаційні, рольово- ігрові та ін. Колективне обговорення й обмірковування проблем, планування роботи та її виконання </w:t>
      </w:r>
      <w:r>
        <w:t>сприяють створенню демократичної атмосфери в класі, партнерських стосунків між учнями й учителем.</w:t>
      </w:r>
    </w:p>
    <w:p w:rsidR="005C0EC5" w:rsidRDefault="0030029B">
      <w:pPr>
        <w:pStyle w:val="a3"/>
        <w:spacing w:before="1"/>
        <w:ind w:right="266" w:firstLine="709"/>
      </w:pPr>
      <w:r>
        <w:t xml:space="preserve">Основне навантаження під час виконання проекту лягає на учнів, учитель лише консультує, надає методичну допомогу, здійснює проміжний контроль. Можна виділити </w:t>
      </w:r>
      <w:r>
        <w:t>такі етапи проектного дослідження</w:t>
      </w:r>
      <w:r>
        <w:rPr>
          <w:i/>
        </w:rPr>
        <w:t xml:space="preserve">: підготовчий </w:t>
      </w:r>
      <w:r>
        <w:t xml:space="preserve">— визначення форм і методів дослідження, створення групи, розподіл доручень між учасниками, складання плану виконання проекту; </w:t>
      </w:r>
      <w:r>
        <w:rPr>
          <w:i/>
        </w:rPr>
        <w:t xml:space="preserve">дослідницький </w:t>
      </w:r>
      <w:r>
        <w:t>— відбір джерел інформації, збирання та опрацювання її, аналіз, підг</w:t>
      </w:r>
      <w:r>
        <w:t xml:space="preserve">отовка висновків, оформлення результатів дослідження; </w:t>
      </w:r>
      <w:r>
        <w:rPr>
          <w:i/>
        </w:rPr>
        <w:t xml:space="preserve">підсумковий — </w:t>
      </w:r>
      <w:r>
        <w:t>ознайомлення учасників проекту з результатами дослідження, підготовка спільного рішення щодо способів і форм застосування результатів проекту.</w:t>
      </w:r>
    </w:p>
    <w:p w:rsidR="005C0EC5" w:rsidRDefault="0030029B">
      <w:pPr>
        <w:pStyle w:val="a3"/>
        <w:ind w:right="270" w:firstLine="709"/>
      </w:pPr>
      <w:r>
        <w:t>Теми колективних творчих проектів зазначено у чинних програмах для кожного класу як рекомендовані види роботи.</w:t>
      </w:r>
    </w:p>
    <w:p w:rsidR="005C0EC5" w:rsidRDefault="0030029B">
      <w:pPr>
        <w:pStyle w:val="a3"/>
        <w:ind w:right="266" w:firstLine="829"/>
      </w:pPr>
      <w:r>
        <w:t xml:space="preserve">У галузі урочної діяльності слід упроваджувати в практику роботи різні </w:t>
      </w:r>
      <w:r>
        <w:rPr>
          <w:b/>
        </w:rPr>
        <w:t>типи уроків</w:t>
      </w:r>
      <w:r>
        <w:t>: лекція зі складанням опорних конспектів, семінар, урок-диспут, урок цікавих повідомлень, урок захисту знань, урок-дослідження, урок-спостереження, урок-змагання (лінгвістичні турніри). Особливої популярності серед обдарованих школярів набувають дискусійн</w:t>
      </w:r>
      <w:r>
        <w:t>і форми (симпозіум, дебати, «круглі</w:t>
      </w:r>
      <w:r>
        <w:rPr>
          <w:spacing w:val="-2"/>
        </w:rPr>
        <w:t xml:space="preserve"> </w:t>
      </w:r>
      <w:r>
        <w:t>столи»).</w:t>
      </w:r>
    </w:p>
    <w:p w:rsidR="005C0EC5" w:rsidRDefault="0030029B">
      <w:pPr>
        <w:pStyle w:val="a3"/>
        <w:ind w:right="267" w:firstLine="844"/>
      </w:pPr>
      <w:r>
        <w:t xml:space="preserve">Доцільною є </w:t>
      </w:r>
      <w:r>
        <w:rPr>
          <w:b/>
        </w:rPr>
        <w:t xml:space="preserve">публікація науково-дослідницьких та творчих напрацювань </w:t>
      </w:r>
      <w:r>
        <w:t>учнів, що дасть змогу додатково стимулювати талановитих вихованців до подальшої праці, а також забезпечуватиме роботу вчителя відповідним дидак</w:t>
      </w:r>
      <w:r>
        <w:t>тично-ілюстративним матеріалом (див., наприклад: Українська мова - моя мова. З творів-роздумів київських школярів і студентів.</w:t>
      </w:r>
      <w:r>
        <w:rPr>
          <w:spacing w:val="54"/>
        </w:rPr>
        <w:t xml:space="preserve"> </w:t>
      </w:r>
      <w:r>
        <w:t>—</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67"/>
      </w:pPr>
      <w:r>
        <w:t>К.: Міленіум, 2005. — 64 с; Наша доля — світанок! Збірка творів переможців Всеукраїнського конкурсу учнівсько</w:t>
      </w:r>
      <w:r>
        <w:t>ї творчості, присвяченого Шевченківським дням. — Чернівці: Вид. дім «Букрек», 2006. — 224 с. та ін.).</w:t>
      </w:r>
    </w:p>
    <w:p w:rsidR="005C0EC5" w:rsidRDefault="0030029B">
      <w:pPr>
        <w:pStyle w:val="a3"/>
        <w:ind w:right="267" w:firstLine="900"/>
      </w:pPr>
      <w:r>
        <w:t>Учителеві потрібно пам'ятати, що головне — створити умови для повноцінного розвитку обдарованої дитини; активізувати самий процес навчання, надати йому до</w:t>
      </w:r>
      <w:r>
        <w:t>слідницького характеру і цим самим передати учневі ініціативу в організації власної пізнавальної діяльності.</w:t>
      </w:r>
    </w:p>
    <w:p w:rsidR="005C0EC5" w:rsidRDefault="005C0EC5">
      <w:pPr>
        <w:pStyle w:val="a3"/>
        <w:ind w:left="0"/>
        <w:jc w:val="left"/>
        <w:rPr>
          <w:sz w:val="26"/>
        </w:rPr>
      </w:pPr>
    </w:p>
    <w:p w:rsidR="005C0EC5" w:rsidRDefault="005C0EC5">
      <w:pPr>
        <w:pStyle w:val="a3"/>
        <w:ind w:left="0"/>
        <w:jc w:val="left"/>
        <w:rPr>
          <w:sz w:val="26"/>
        </w:rPr>
      </w:pPr>
    </w:p>
    <w:p w:rsidR="005C0EC5" w:rsidRDefault="0030029B">
      <w:pPr>
        <w:pStyle w:val="1"/>
        <w:spacing w:before="231"/>
        <w:ind w:left="3429"/>
      </w:pPr>
      <w:r>
        <w:t>Позакласна робота з предмета</w:t>
      </w:r>
    </w:p>
    <w:p w:rsidR="005C0EC5" w:rsidRDefault="0030029B">
      <w:pPr>
        <w:pStyle w:val="a3"/>
        <w:ind w:right="265" w:firstLine="709"/>
      </w:pPr>
      <w:r>
        <w:t xml:space="preserve">Належному рівню навчання української мови сприяє </w:t>
      </w:r>
      <w:r>
        <w:rPr>
          <w:b/>
        </w:rPr>
        <w:t xml:space="preserve">гурткова та позакласна робота </w:t>
      </w:r>
      <w:r>
        <w:t>(мовно-літературні гуртки, товариства</w:t>
      </w:r>
      <w:r>
        <w:t xml:space="preserve"> любителів рідної мови, літературні клуби та студії, філологічні науково-практичні конференції, тематичні вечори, зустрічі з цікавими людьми, предметні тижні, філологічні олімпіади, конкурси, турніри, КВК, екскурсії тощо), </w:t>
      </w:r>
      <w:r>
        <w:rPr>
          <w:b/>
        </w:rPr>
        <w:t>залучення учнів до участі у філол</w:t>
      </w:r>
      <w:r>
        <w:rPr>
          <w:b/>
        </w:rPr>
        <w:t xml:space="preserve">огічних випробуваннях </w:t>
      </w:r>
      <w:r>
        <w:t>(Міжнародному мовно-літературному конкурсі учнівської та студентської молоді імені Тараса Шевченка, Міжнародному конкурсі з української мови імені Петра Яцика, Міжнародному конкурсі з українознавства, Всеукраїнській учнівській олімпіа</w:t>
      </w:r>
      <w:r>
        <w:t xml:space="preserve">ді з української мови і літератури, Всеукраїнському конкурсі творчих робіт, Всеукраїнській українознавчій грі «Соняшник»), </w:t>
      </w:r>
      <w:r>
        <w:rPr>
          <w:b/>
        </w:rPr>
        <w:t xml:space="preserve">науково- дослідницької діяльності </w:t>
      </w:r>
      <w:r>
        <w:t>(робота у Малій академії наук). Участь у цікавих заходах, виконання цікавих завдань спонукають школ</w:t>
      </w:r>
      <w:r>
        <w:t xml:space="preserve">ярів до пошуків, активізують творчу діяльність, мотивують до поглиблення й розширення знань. Крім того, за підсумками участі у різних філологічних змаганнях найкращі учні виборюють право отримувати </w:t>
      </w:r>
      <w:r>
        <w:rPr>
          <w:b/>
        </w:rPr>
        <w:t>стипендію Президента України, стипендію Кабінету Міністрів</w:t>
      </w:r>
      <w:r>
        <w:rPr>
          <w:b/>
        </w:rPr>
        <w:t xml:space="preserve"> України, стипендію імені Тараса Шевченка</w:t>
      </w:r>
      <w:r>
        <w:t xml:space="preserve">, виплата яких здійснюється щомісячно упродовж року, отримувати </w:t>
      </w:r>
      <w:r>
        <w:rPr>
          <w:b/>
        </w:rPr>
        <w:t>цінні</w:t>
      </w:r>
      <w:r>
        <w:rPr>
          <w:b/>
          <w:spacing w:val="-10"/>
        </w:rPr>
        <w:t xml:space="preserve"> </w:t>
      </w:r>
      <w:r>
        <w:rPr>
          <w:b/>
        </w:rPr>
        <w:t>подарунки</w:t>
      </w:r>
      <w:r>
        <w:t>.</w:t>
      </w:r>
    </w:p>
    <w:p w:rsidR="005C0EC5" w:rsidRDefault="005C0EC5">
      <w:pPr>
        <w:pStyle w:val="a3"/>
        <w:ind w:left="0"/>
        <w:jc w:val="left"/>
      </w:pPr>
    </w:p>
    <w:p w:rsidR="005C0EC5" w:rsidRDefault="0030029B">
      <w:pPr>
        <w:pStyle w:val="1"/>
        <w:spacing w:before="1"/>
        <w:ind w:left="3160"/>
      </w:pPr>
      <w:r>
        <w:t>Фахові випробування для учителів</w:t>
      </w:r>
    </w:p>
    <w:p w:rsidR="005C0EC5" w:rsidRDefault="0030029B">
      <w:pPr>
        <w:pStyle w:val="a3"/>
        <w:ind w:right="266"/>
      </w:pPr>
      <w:r>
        <w:t xml:space="preserve">Цікавою формою методичної роботи є стимулювання вчителів до участі у фахових випробуваннях – </w:t>
      </w:r>
      <w:r>
        <w:rPr>
          <w:b/>
        </w:rPr>
        <w:t>конкурс</w:t>
      </w:r>
      <w:r>
        <w:rPr>
          <w:b/>
        </w:rPr>
        <w:t xml:space="preserve">і «Учитель року», </w:t>
      </w:r>
      <w:r>
        <w:t xml:space="preserve">учасниками очного етапу заключного туру якого було троє учителів освітніх закладів області (2013, 2015, 2018  роки),  </w:t>
      </w:r>
      <w:r>
        <w:rPr>
          <w:b/>
        </w:rPr>
        <w:t xml:space="preserve">Всеукраїнському конкурсі для україністів «Соняшник-учитель», </w:t>
      </w:r>
      <w:r>
        <w:t>який підтвердив тенденцію до постійного зростання кількості</w:t>
      </w:r>
      <w:r>
        <w:t xml:space="preserve"> учасників, щиро зацікавлених власним фаховим і творчим розвитком, пошуком і застосуванням у професійній діяльності нових знань (2017 року зареєстровано 160 учасників-представників Тернопільської області, а 2012 року  - </w:t>
      </w:r>
      <w:r>
        <w:rPr>
          <w:spacing w:val="1"/>
        </w:rPr>
        <w:t xml:space="preserve"> </w:t>
      </w:r>
      <w:r>
        <w:t>лише</w:t>
      </w:r>
    </w:p>
    <w:p w:rsidR="005C0EC5" w:rsidRDefault="0030029B">
      <w:pPr>
        <w:pStyle w:val="a3"/>
        <w:ind w:right="266"/>
      </w:pPr>
      <w:r>
        <w:t>8) та інших випробуваннях, які</w:t>
      </w:r>
      <w:r>
        <w:t xml:space="preserve"> проводять міжнародні та громадські організації, видавництва. За </w:t>
      </w:r>
      <w:r>
        <w:rPr>
          <w:spacing w:val="15"/>
        </w:rPr>
        <w:t xml:space="preserve"> </w:t>
      </w:r>
      <w:r>
        <w:t xml:space="preserve">підсумками </w:t>
      </w:r>
      <w:r>
        <w:rPr>
          <w:spacing w:val="16"/>
        </w:rPr>
        <w:t xml:space="preserve"> </w:t>
      </w:r>
      <w:r>
        <w:t xml:space="preserve">Всеукраїнського </w:t>
      </w:r>
      <w:r>
        <w:rPr>
          <w:spacing w:val="15"/>
        </w:rPr>
        <w:t xml:space="preserve"> </w:t>
      </w:r>
      <w:r>
        <w:t xml:space="preserve">конкурсу </w:t>
      </w:r>
      <w:r>
        <w:rPr>
          <w:spacing w:val="15"/>
        </w:rPr>
        <w:t xml:space="preserve"> </w:t>
      </w:r>
      <w:r>
        <w:t xml:space="preserve">фахової </w:t>
      </w:r>
      <w:r>
        <w:rPr>
          <w:spacing w:val="16"/>
        </w:rPr>
        <w:t xml:space="preserve"> </w:t>
      </w:r>
      <w:r>
        <w:t xml:space="preserve">майстерності </w:t>
      </w:r>
      <w:r>
        <w:rPr>
          <w:spacing w:val="16"/>
        </w:rPr>
        <w:t xml:space="preserve"> </w:t>
      </w:r>
      <w:r>
        <w:t xml:space="preserve">для </w:t>
      </w:r>
      <w:r>
        <w:rPr>
          <w:spacing w:val="20"/>
        </w:rPr>
        <w:t xml:space="preserve"> </w:t>
      </w:r>
      <w:r>
        <w:t>вчителів-україністів</w:t>
      </w:r>
    </w:p>
    <w:p w:rsidR="005C0EC5" w:rsidRDefault="0030029B">
      <w:pPr>
        <w:ind w:left="258" w:right="265"/>
        <w:jc w:val="both"/>
        <w:rPr>
          <w:sz w:val="24"/>
        </w:rPr>
      </w:pPr>
      <w:r>
        <w:rPr>
          <w:sz w:val="24"/>
        </w:rPr>
        <w:t>«Соняшник-учитель» - 2019 двоє учителів закладів освіти Чортківського району здобули диплом ІІ ступеня</w:t>
      </w:r>
      <w:r>
        <w:rPr>
          <w:sz w:val="24"/>
        </w:rPr>
        <w:t xml:space="preserve">, а саме: </w:t>
      </w:r>
      <w:r>
        <w:rPr>
          <w:b/>
          <w:sz w:val="24"/>
        </w:rPr>
        <w:t xml:space="preserve">Квасниця Олександра Ярославівна </w:t>
      </w:r>
      <w:r>
        <w:rPr>
          <w:sz w:val="24"/>
        </w:rPr>
        <w:t xml:space="preserve">(Джуринська ЗОШ І-ІІІ ступенів) та </w:t>
      </w:r>
      <w:r>
        <w:rPr>
          <w:b/>
          <w:sz w:val="24"/>
        </w:rPr>
        <w:t xml:space="preserve">Махно Світлана Іванівна </w:t>
      </w:r>
      <w:r>
        <w:rPr>
          <w:sz w:val="24"/>
        </w:rPr>
        <w:t>(Джуринськослобідська ЗОШ І-ІІ ступенів).</w:t>
      </w:r>
    </w:p>
    <w:p w:rsidR="005C0EC5" w:rsidRDefault="0030029B">
      <w:pPr>
        <w:pStyle w:val="a3"/>
        <w:ind w:right="268" w:firstLine="900"/>
      </w:pPr>
      <w:r>
        <w:t xml:space="preserve">Для заохочення учителів брати участь у зазначених конкурсах необхідно знайомити з педагогічним досвідом </w:t>
      </w:r>
      <w:r>
        <w:rPr>
          <w:b/>
        </w:rPr>
        <w:t>учителів-</w:t>
      </w:r>
      <w:r>
        <w:rPr>
          <w:b/>
        </w:rPr>
        <w:t xml:space="preserve">переможців </w:t>
      </w:r>
      <w:r>
        <w:t xml:space="preserve">різноманітних конкурсів, проводити майстер-класи учителів, які мають звання </w:t>
      </w:r>
      <w:r>
        <w:rPr>
          <w:b/>
        </w:rPr>
        <w:t>«вчитель-методист»</w:t>
      </w:r>
      <w:r>
        <w:t>.</w:t>
      </w:r>
    </w:p>
    <w:p w:rsidR="005C0EC5" w:rsidRDefault="005C0EC5">
      <w:pPr>
        <w:pStyle w:val="a3"/>
        <w:spacing w:before="10"/>
        <w:ind w:left="0"/>
        <w:jc w:val="left"/>
        <w:rPr>
          <w:sz w:val="23"/>
        </w:rPr>
      </w:pPr>
    </w:p>
    <w:p w:rsidR="005C0EC5" w:rsidRDefault="0030029B">
      <w:pPr>
        <w:pStyle w:val="1"/>
        <w:ind w:left="2994"/>
      </w:pPr>
      <w:r>
        <w:t>Кабінет української мови і літератури</w:t>
      </w:r>
    </w:p>
    <w:p w:rsidR="005C0EC5" w:rsidRDefault="0030029B">
      <w:pPr>
        <w:pStyle w:val="a3"/>
        <w:ind w:left="968"/>
      </w:pPr>
      <w:r>
        <w:t>Відповідно до Положення про навчальні кабінети ЗНЗ (наказ МОН України від</w:t>
      </w:r>
    </w:p>
    <w:p w:rsidR="005C0EC5" w:rsidRDefault="0030029B">
      <w:pPr>
        <w:ind w:left="258" w:right="265"/>
        <w:jc w:val="both"/>
        <w:rPr>
          <w:b/>
          <w:sz w:val="24"/>
        </w:rPr>
      </w:pPr>
      <w:r>
        <w:rPr>
          <w:sz w:val="24"/>
        </w:rPr>
        <w:t xml:space="preserve">20.07.04 № 601), листа МОН України від 20.08.08  №1/9-532, методичних рекомендацій  щодо оформлення навчального кабінету з базових дисциплін у середніх загальноосвітніх закладах (Завуч, 2006, № 29) можна виокремити певні </w:t>
      </w:r>
      <w:r>
        <w:rPr>
          <w:b/>
          <w:sz w:val="24"/>
        </w:rPr>
        <w:t>вимоги щодо загального вигляду кабі</w:t>
      </w:r>
      <w:r>
        <w:rPr>
          <w:b/>
          <w:sz w:val="24"/>
        </w:rPr>
        <w:t>нету української мови і літератури, а</w:t>
      </w:r>
      <w:r>
        <w:rPr>
          <w:b/>
          <w:spacing w:val="-5"/>
          <w:sz w:val="24"/>
        </w:rPr>
        <w:t xml:space="preserve"> </w:t>
      </w:r>
      <w:r>
        <w:rPr>
          <w:b/>
          <w:sz w:val="24"/>
        </w:rPr>
        <w:t>саме:</w:t>
      </w:r>
    </w:p>
    <w:p w:rsidR="005C0EC5" w:rsidRDefault="0030029B">
      <w:pPr>
        <w:pStyle w:val="a5"/>
        <w:numPr>
          <w:ilvl w:val="0"/>
          <w:numId w:val="19"/>
        </w:numPr>
        <w:tabs>
          <w:tab w:val="left" w:pos="544"/>
        </w:tabs>
        <w:ind w:right="269" w:firstLine="0"/>
        <w:rPr>
          <w:sz w:val="24"/>
        </w:rPr>
      </w:pPr>
      <w:r>
        <w:rPr>
          <w:sz w:val="24"/>
        </w:rPr>
        <w:t>колір стін і меблів – пастельний жовтий, зелений або бежевий; стеля, верхня частина стін, віконні рами та двері - білого</w:t>
      </w:r>
      <w:r>
        <w:rPr>
          <w:spacing w:val="-4"/>
          <w:sz w:val="24"/>
        </w:rPr>
        <w:t xml:space="preserve"> </w:t>
      </w:r>
      <w:r>
        <w:rPr>
          <w:sz w:val="24"/>
        </w:rPr>
        <w:t>кольору;</w:t>
      </w:r>
    </w:p>
    <w:p w:rsidR="005C0EC5" w:rsidRDefault="005C0EC5">
      <w:pPr>
        <w:jc w:val="both"/>
        <w:rPr>
          <w:sz w:val="24"/>
        </w:rPr>
        <w:sectPr w:rsidR="005C0EC5">
          <w:pgSz w:w="11910" w:h="16840"/>
          <w:pgMar w:top="940" w:right="580" w:bottom="1320" w:left="1160" w:header="0" w:footer="1059" w:gutter="0"/>
          <w:cols w:space="720"/>
        </w:sectPr>
      </w:pPr>
    </w:p>
    <w:p w:rsidR="005C0EC5" w:rsidRDefault="0030029B">
      <w:pPr>
        <w:pStyle w:val="a5"/>
        <w:numPr>
          <w:ilvl w:val="0"/>
          <w:numId w:val="19"/>
        </w:numPr>
        <w:tabs>
          <w:tab w:val="left" w:pos="544"/>
        </w:tabs>
        <w:spacing w:before="71"/>
        <w:ind w:right="270" w:firstLine="0"/>
        <w:jc w:val="left"/>
        <w:rPr>
          <w:sz w:val="24"/>
        </w:rPr>
      </w:pPr>
      <w:r>
        <w:rPr>
          <w:sz w:val="24"/>
        </w:rPr>
        <w:t>наявність таблиці на вхідних дверях з відповідним написом про ка</w:t>
      </w:r>
      <w:r>
        <w:rPr>
          <w:sz w:val="24"/>
        </w:rPr>
        <w:t>бінет української мови і літератури та цифровою позначкою</w:t>
      </w:r>
      <w:r>
        <w:rPr>
          <w:spacing w:val="-5"/>
          <w:sz w:val="24"/>
        </w:rPr>
        <w:t xml:space="preserve"> </w:t>
      </w:r>
      <w:r>
        <w:rPr>
          <w:sz w:val="24"/>
        </w:rPr>
        <w:t>класу;</w:t>
      </w:r>
    </w:p>
    <w:p w:rsidR="005C0EC5" w:rsidRDefault="0030029B">
      <w:pPr>
        <w:pStyle w:val="a5"/>
        <w:numPr>
          <w:ilvl w:val="0"/>
          <w:numId w:val="19"/>
        </w:numPr>
        <w:tabs>
          <w:tab w:val="left" w:pos="544"/>
        </w:tabs>
        <w:ind w:right="267" w:firstLine="0"/>
        <w:jc w:val="left"/>
        <w:rPr>
          <w:sz w:val="24"/>
        </w:rPr>
      </w:pPr>
      <w:r>
        <w:rPr>
          <w:sz w:val="24"/>
        </w:rPr>
        <w:t>наявність шкільних меблів двох розмірів відповідно до зросту учнів (розмір визначають з допомогою спеціальної кольорової мірної</w:t>
      </w:r>
      <w:r>
        <w:rPr>
          <w:spacing w:val="-2"/>
          <w:sz w:val="24"/>
        </w:rPr>
        <w:t xml:space="preserve"> </w:t>
      </w:r>
      <w:r>
        <w:rPr>
          <w:sz w:val="24"/>
        </w:rPr>
        <w:t>лінійки);</w:t>
      </w:r>
    </w:p>
    <w:p w:rsidR="005C0EC5" w:rsidRDefault="0030029B">
      <w:pPr>
        <w:pStyle w:val="a5"/>
        <w:numPr>
          <w:ilvl w:val="0"/>
          <w:numId w:val="19"/>
        </w:numPr>
        <w:tabs>
          <w:tab w:val="left" w:pos="544"/>
        </w:tabs>
        <w:spacing w:line="292" w:lineRule="exact"/>
        <w:ind w:left="543" w:hanging="286"/>
        <w:jc w:val="left"/>
        <w:rPr>
          <w:sz w:val="24"/>
        </w:rPr>
      </w:pPr>
      <w:r>
        <w:rPr>
          <w:sz w:val="24"/>
        </w:rPr>
        <w:t>обладнане робоче місце</w:t>
      </w:r>
      <w:r>
        <w:rPr>
          <w:spacing w:val="-2"/>
          <w:sz w:val="24"/>
        </w:rPr>
        <w:t xml:space="preserve"> </w:t>
      </w:r>
      <w:r>
        <w:rPr>
          <w:sz w:val="24"/>
        </w:rPr>
        <w:t>вчителя;</w:t>
      </w:r>
    </w:p>
    <w:p w:rsidR="005C0EC5" w:rsidRDefault="0030029B">
      <w:pPr>
        <w:pStyle w:val="a5"/>
        <w:numPr>
          <w:ilvl w:val="0"/>
          <w:numId w:val="19"/>
        </w:numPr>
        <w:tabs>
          <w:tab w:val="left" w:pos="544"/>
        </w:tabs>
        <w:spacing w:line="293" w:lineRule="exact"/>
        <w:ind w:left="543" w:hanging="286"/>
        <w:jc w:val="left"/>
        <w:rPr>
          <w:sz w:val="24"/>
        </w:rPr>
      </w:pPr>
      <w:r>
        <w:rPr>
          <w:sz w:val="24"/>
        </w:rPr>
        <w:t xml:space="preserve">наявність термометра </w:t>
      </w:r>
      <w:r>
        <w:rPr>
          <w:sz w:val="24"/>
        </w:rPr>
        <w:t>або</w:t>
      </w:r>
      <w:r>
        <w:rPr>
          <w:spacing w:val="-4"/>
          <w:sz w:val="24"/>
        </w:rPr>
        <w:t xml:space="preserve"> </w:t>
      </w:r>
      <w:r>
        <w:rPr>
          <w:sz w:val="24"/>
        </w:rPr>
        <w:t>психрометра;</w:t>
      </w:r>
    </w:p>
    <w:p w:rsidR="005C0EC5" w:rsidRDefault="0030029B">
      <w:pPr>
        <w:pStyle w:val="a5"/>
        <w:numPr>
          <w:ilvl w:val="0"/>
          <w:numId w:val="19"/>
        </w:numPr>
        <w:tabs>
          <w:tab w:val="left" w:pos="544"/>
        </w:tabs>
        <w:ind w:right="270" w:firstLine="0"/>
        <w:jc w:val="left"/>
        <w:rPr>
          <w:sz w:val="24"/>
        </w:rPr>
      </w:pPr>
      <w:r>
        <w:rPr>
          <w:sz w:val="24"/>
        </w:rPr>
        <w:t>наявність класної дошки на одну або декілька робочих площ у розгорнутому або складеному вигляді з тримачами для</w:t>
      </w:r>
      <w:r>
        <w:rPr>
          <w:spacing w:val="-4"/>
          <w:sz w:val="24"/>
        </w:rPr>
        <w:t xml:space="preserve"> </w:t>
      </w:r>
      <w:r>
        <w:rPr>
          <w:sz w:val="24"/>
        </w:rPr>
        <w:t>таблиць;</w:t>
      </w:r>
    </w:p>
    <w:p w:rsidR="005C0EC5" w:rsidRDefault="0030029B">
      <w:pPr>
        <w:pStyle w:val="a5"/>
        <w:numPr>
          <w:ilvl w:val="0"/>
          <w:numId w:val="19"/>
        </w:numPr>
        <w:tabs>
          <w:tab w:val="left" w:pos="544"/>
        </w:tabs>
        <w:spacing w:line="292" w:lineRule="exact"/>
        <w:ind w:left="543" w:hanging="286"/>
        <w:jc w:val="left"/>
        <w:rPr>
          <w:sz w:val="24"/>
        </w:rPr>
      </w:pPr>
      <w:r>
        <w:rPr>
          <w:sz w:val="24"/>
        </w:rPr>
        <w:t>наявність екрана, що вільно</w:t>
      </w:r>
      <w:r>
        <w:rPr>
          <w:spacing w:val="-3"/>
          <w:sz w:val="24"/>
        </w:rPr>
        <w:t xml:space="preserve"> </w:t>
      </w:r>
      <w:r>
        <w:rPr>
          <w:sz w:val="24"/>
        </w:rPr>
        <w:t>згортається;</w:t>
      </w:r>
    </w:p>
    <w:p w:rsidR="005C0EC5" w:rsidRDefault="0030029B">
      <w:pPr>
        <w:pStyle w:val="a5"/>
        <w:numPr>
          <w:ilvl w:val="1"/>
          <w:numId w:val="19"/>
        </w:numPr>
        <w:tabs>
          <w:tab w:val="left" w:pos="716"/>
        </w:tabs>
        <w:spacing w:line="293" w:lineRule="exact"/>
        <w:jc w:val="left"/>
        <w:rPr>
          <w:sz w:val="24"/>
        </w:rPr>
      </w:pPr>
      <w:r>
        <w:rPr>
          <w:sz w:val="24"/>
        </w:rPr>
        <w:t>пронумеровані місця зберігання засобів навчання з відповідними назвами на</w:t>
      </w:r>
      <w:r>
        <w:rPr>
          <w:spacing w:val="-24"/>
          <w:sz w:val="24"/>
        </w:rPr>
        <w:t xml:space="preserve"> </w:t>
      </w:r>
      <w:r>
        <w:rPr>
          <w:sz w:val="24"/>
        </w:rPr>
        <w:t>етикетках.</w:t>
      </w:r>
    </w:p>
    <w:p w:rsidR="005C0EC5" w:rsidRDefault="0030029B">
      <w:pPr>
        <w:pStyle w:val="a3"/>
        <w:spacing w:before="1"/>
        <w:ind w:right="266" w:firstLine="709"/>
      </w:pPr>
      <w:r>
        <w:t xml:space="preserve">Щодо </w:t>
      </w:r>
      <w:r>
        <w:rPr>
          <w:b/>
        </w:rPr>
        <w:t>наочно-дидактичного та технічного забезпечення</w:t>
      </w:r>
      <w:r>
        <w:t>, то у кабінеті мають бути навчальні програми; підручники; навчальні та методичні посібники (не менше 1-го примірника) відповідно до типового переліку навчально-наочних посібників; картотека дид</w:t>
      </w:r>
      <w:r>
        <w:t>актичних та навчально-методичних матеріалів, навчально-наочних посібників, розподілених за темами навчальних програм; технічні засоби навчання; картотека аудіовізуальних засобів і програмного педагогічного забезпечення, відеотека; додаткова література (фах</w:t>
      </w:r>
      <w:r>
        <w:t>ові журнали, інформаційні збірники МОН України, науково-популярна, довідково-інформаційна та методична література, матеріали педагогічного досвіду, розробки показових уроків та виховних заходів, краєзнавчі матеріали).</w:t>
      </w:r>
    </w:p>
    <w:p w:rsidR="005C0EC5" w:rsidRDefault="0030029B">
      <w:pPr>
        <w:pStyle w:val="a3"/>
        <w:ind w:right="266" w:firstLine="709"/>
      </w:pPr>
      <w:r>
        <w:t xml:space="preserve">Обов’язковою є наявність </w:t>
      </w:r>
      <w:r>
        <w:rPr>
          <w:b/>
        </w:rPr>
        <w:t>відповідної д</w:t>
      </w:r>
      <w:r>
        <w:rPr>
          <w:b/>
        </w:rPr>
        <w:t>окументації</w:t>
      </w:r>
      <w:r>
        <w:t>: Правил роботи в кабінеті, Інструкції з безпеки праці та пожежної безпеки; Перспективного плану оснащення кабінету засобами навчання та шкільним обладнанням, погодженого з директором ЗНЗ і (за потреби) місцевим органом управління освітою, орган</w:t>
      </w:r>
      <w:r>
        <w:t>ом державної санітарно-епідеміологічної служби та пожежної охорони; Регламенту роботи на рік, який обговорено на засіданні методичного об'єднання вчителів української мови і літератури; Інвентарної книги відповідного зразка, яка прошнурована, пронумерована</w:t>
      </w:r>
      <w:r>
        <w:t xml:space="preserve"> та скріплена печаткою; документів списання морально та фізично застарілого обладнання, навчально-наочних посібників; Журналу обліку інструктажів з техніки</w:t>
      </w:r>
      <w:r>
        <w:rPr>
          <w:spacing w:val="-1"/>
        </w:rPr>
        <w:t xml:space="preserve"> </w:t>
      </w:r>
      <w:r>
        <w:t>безпеки.</w:t>
      </w:r>
    </w:p>
    <w:p w:rsidR="005C0EC5" w:rsidRDefault="0030029B">
      <w:pPr>
        <w:ind w:left="258" w:right="266" w:firstLine="709"/>
        <w:jc w:val="both"/>
        <w:rPr>
          <w:b/>
          <w:sz w:val="24"/>
        </w:rPr>
      </w:pPr>
      <w:r>
        <w:rPr>
          <w:sz w:val="24"/>
        </w:rPr>
        <w:t xml:space="preserve">Крім того, необхідно подбати і про </w:t>
      </w:r>
      <w:r>
        <w:rPr>
          <w:b/>
          <w:sz w:val="24"/>
        </w:rPr>
        <w:t xml:space="preserve">постійну експозицію </w:t>
      </w:r>
      <w:r>
        <w:rPr>
          <w:sz w:val="24"/>
        </w:rPr>
        <w:t>(демонстрацію державної символіки, І</w:t>
      </w:r>
      <w:r>
        <w:rPr>
          <w:sz w:val="24"/>
        </w:rPr>
        <w:t xml:space="preserve">нструкції з безпеки праці та пожежної безпеки, Правил роботи в кабінеті, портретів мовознавців і письменників, таблиць, на яких розміщено незмінну інформацію, наприклад зразки мовних розборів, літературної карти України й області) та </w:t>
      </w:r>
      <w:r>
        <w:rPr>
          <w:b/>
          <w:sz w:val="24"/>
        </w:rPr>
        <w:t xml:space="preserve">змінну експозицію </w:t>
      </w:r>
      <w:r>
        <w:rPr>
          <w:sz w:val="24"/>
        </w:rPr>
        <w:t>(вис</w:t>
      </w:r>
      <w:r>
        <w:rPr>
          <w:sz w:val="24"/>
        </w:rPr>
        <w:t>тавку кращих робіт учнів, матеріали до тем наступних уроків, поради та орієнтовні завдання для підготовки до ТО, ДПА,ЗНО, інформацію про життєвий і творчий шлях мовознавців і письменників, матеріали краєзнавчого та дослідницького характеру, завдання і робо</w:t>
      </w:r>
      <w:r>
        <w:rPr>
          <w:sz w:val="24"/>
        </w:rPr>
        <w:t xml:space="preserve">ти учасників І етапу учнівських олімпіад, конкурсів, стінгазети тощо). </w:t>
      </w:r>
      <w:r>
        <w:rPr>
          <w:b/>
          <w:sz w:val="24"/>
        </w:rPr>
        <w:t>Детальніше йдеться у матеріалах вебінарів «Кабінет словесності як творча лабораторія учителя української мови і літератури» та «Створення нового освітнього середовища для забезпечення я</w:t>
      </w:r>
      <w:r>
        <w:rPr>
          <w:b/>
          <w:sz w:val="24"/>
        </w:rPr>
        <w:t>кісної мовно-літературної освіти» (дивитися публікації блогу</w:t>
      </w:r>
    </w:p>
    <w:p w:rsidR="005C0EC5" w:rsidRDefault="0030029B">
      <w:pPr>
        <w:pStyle w:val="1"/>
      </w:pPr>
      <w:r>
        <w:t>«Паланка словесника» від 18.05.2018 та 21.02.2019).</w:t>
      </w:r>
    </w:p>
    <w:p w:rsidR="005C0EC5" w:rsidRDefault="005C0EC5">
      <w:pPr>
        <w:pStyle w:val="a3"/>
        <w:spacing w:before="11"/>
        <w:ind w:left="0"/>
        <w:jc w:val="left"/>
        <w:rPr>
          <w:b/>
          <w:sz w:val="23"/>
        </w:rPr>
      </w:pPr>
    </w:p>
    <w:p w:rsidR="005C0EC5" w:rsidRDefault="0030029B">
      <w:pPr>
        <w:ind w:left="1684"/>
        <w:jc w:val="both"/>
        <w:rPr>
          <w:b/>
          <w:sz w:val="24"/>
        </w:rPr>
      </w:pPr>
      <w:r>
        <w:rPr>
          <w:b/>
          <w:sz w:val="24"/>
        </w:rPr>
        <w:t>Основні форми методичної роботи з учителями-словесниками</w:t>
      </w:r>
    </w:p>
    <w:p w:rsidR="005C0EC5" w:rsidRDefault="0030029B">
      <w:pPr>
        <w:pStyle w:val="a3"/>
        <w:ind w:right="267" w:firstLine="720"/>
      </w:pPr>
      <w:r>
        <w:t>Удосконаленню фахових компетентностей учителів-словесників сприятиме участь їх у різн</w:t>
      </w:r>
      <w:r>
        <w:t xml:space="preserve">их </w:t>
      </w:r>
      <w:r>
        <w:rPr>
          <w:b/>
        </w:rPr>
        <w:t>формах методичної роботи</w:t>
      </w:r>
      <w:r>
        <w:t>: індивідуальних (самоосвіта, стажування, наставництво, консультації), колективних періодичних (педради, семінари, педчитання, методичні конференції, оперативні методичні наради, лекторії, методичні декади, тижні методичної майст</w:t>
      </w:r>
      <w:r>
        <w:t>ерності), колективних постійних (методоб’єднання вчителів, школа молодого вчителя, школа передового досвіду, школа професійного вдосконалення, творча група</w:t>
      </w:r>
      <w:r>
        <w:rPr>
          <w:spacing w:val="-2"/>
        </w:rPr>
        <w:t xml:space="preserve"> </w:t>
      </w:r>
      <w:r>
        <w:t>тощо).</w:t>
      </w:r>
    </w:p>
    <w:p w:rsidR="005C0EC5" w:rsidRDefault="0030029B">
      <w:pPr>
        <w:spacing w:before="1"/>
        <w:ind w:left="258" w:right="267" w:firstLine="720"/>
        <w:jc w:val="both"/>
        <w:rPr>
          <w:sz w:val="24"/>
        </w:rPr>
      </w:pPr>
      <w:r>
        <w:rPr>
          <w:sz w:val="24"/>
        </w:rPr>
        <w:t xml:space="preserve">Найбільш поширеною формою методичної роботи є </w:t>
      </w:r>
      <w:r>
        <w:rPr>
          <w:b/>
          <w:sz w:val="24"/>
        </w:rPr>
        <w:t>фахове методичне об’єднання (комісія)</w:t>
      </w:r>
      <w:r>
        <w:rPr>
          <w:sz w:val="24"/>
        </w:rPr>
        <w:t>, що об'єд</w:t>
      </w:r>
      <w:r>
        <w:rPr>
          <w:sz w:val="24"/>
        </w:rPr>
        <w:t>нує трьох і більше учителів-словесників, керівництво яким здійснює</w:t>
      </w:r>
    </w:p>
    <w:p w:rsidR="005C0EC5" w:rsidRDefault="005C0EC5">
      <w:pPr>
        <w:jc w:val="both"/>
        <w:rPr>
          <w:sz w:val="24"/>
        </w:rPr>
        <w:sectPr w:rsidR="005C0EC5">
          <w:pgSz w:w="11910" w:h="16840"/>
          <w:pgMar w:top="940" w:right="580" w:bottom="1320" w:left="1160" w:header="0" w:footer="1059" w:gutter="0"/>
          <w:cols w:space="720"/>
        </w:sectPr>
      </w:pPr>
    </w:p>
    <w:p w:rsidR="005C0EC5" w:rsidRDefault="0030029B">
      <w:pPr>
        <w:pStyle w:val="a3"/>
        <w:spacing w:before="71"/>
        <w:ind w:right="266"/>
      </w:pPr>
      <w:r>
        <w:t>голова, якого обирають з учителів І або вищої категорії, що має педагогічного стажу не менше 5 років (допомогу консультативного характеру голові надає заступник директора з навчально-виховної роботи). Щодо документації цієї методичної структури, то мають б</w:t>
      </w:r>
      <w:r>
        <w:t>ути наявні План роботи методичного об'єднання, який обговорено і затверджено на 1-му засіданні методичного об'єднання та погоджено з керівником закладу освіти; Банк даних про кількісний і якісний склад членів методичного об'єднання; тематика і протоколи за</w:t>
      </w:r>
      <w:r>
        <w:t>сідань методичного об'єднання (4 і більше разів на рік); облік методичної роботи вчителів. Зміст роботи методичного об'єднання розкривають теми, які обговорювали на засіданнях: нові програми, підручники і посібники; актуальні теми навчально-виховної роботи</w:t>
      </w:r>
      <w:r>
        <w:t>; зразки педагогічного досвіду; рівень навчальних досягнень учнів; результати спостережень під час показових уроків і виховних заходів; валідність  тестових завдань для проведення поточного і тематичного контролю навчальних досягнень учнів; підготовка до Т</w:t>
      </w:r>
      <w:r>
        <w:t>О, ДПА, ЗНО; зміст завдань з української літератури для проведення ДПА в 9-му класі; підготовка й проведення предметних тижнів, олімпіад, конкурсів, відзначення ювілейних дат; творчі звіти вчителів, завідувачів кабінетів; основні напрями методичної роботи;</w:t>
      </w:r>
      <w:r>
        <w:t xml:space="preserve"> інформація про підвищення кваліфікації; клопотання перед керівником закладу освіти про матеріальне і моральне стимулювання вчителів за досягнення у роботі; пропозиції щодо організації методичної роботи у освітньому закладі; запровадження нових технологій </w:t>
      </w:r>
      <w:r>
        <w:t>навчання</w:t>
      </w:r>
      <w:r>
        <w:rPr>
          <w:spacing w:val="-5"/>
        </w:rPr>
        <w:t xml:space="preserve"> </w:t>
      </w:r>
      <w:r>
        <w:t>тощо.</w:t>
      </w:r>
    </w:p>
    <w:p w:rsidR="005C0EC5" w:rsidRDefault="0030029B">
      <w:pPr>
        <w:pStyle w:val="a3"/>
        <w:spacing w:before="1"/>
        <w:ind w:right="265" w:firstLine="720"/>
      </w:pPr>
      <w:r>
        <w:t>План роботи методичного об'єднання має відповідну структуру. Орієнтовно він може містити аналіз роботи за попередній навчальний рік (1-й розділ); мету, тему, над якою працюватимуть члени методичного об'</w:t>
      </w:r>
      <w:r>
        <w:t>єднання упродовж навчального року (2-й розділ); інформацію про кількісний і якісний склад методичного об'єднання (3-й розділ); тематику засідань (4-й розділ); перелік заходів щодо зміцнення матеріальної і науково-методичної  бази навчального процесу (5-й р</w:t>
      </w:r>
      <w:r>
        <w:t>озділ); інформацію про роботу вчителів щодо  удосконалення і розвитку фахових компетентностей (6-й розділ); графік відкритих (показових) уроків, позакласних заходів (7-й</w:t>
      </w:r>
      <w:r>
        <w:rPr>
          <w:spacing w:val="-4"/>
        </w:rPr>
        <w:t xml:space="preserve"> </w:t>
      </w:r>
      <w:r>
        <w:t>розділ).</w:t>
      </w:r>
    </w:p>
    <w:p w:rsidR="005C0EC5" w:rsidRDefault="0030029B">
      <w:pPr>
        <w:pStyle w:val="1"/>
        <w:spacing w:before="1"/>
        <w:ind w:right="270" w:firstLine="709"/>
      </w:pPr>
      <w:r>
        <w:t xml:space="preserve">Цьогоріч під час проведення засідань районних (міських) методичних об’єднань </w:t>
      </w:r>
      <w:r>
        <w:t>учителів української мови і літератури доцільно приділити увагу таким питанням:</w:t>
      </w:r>
    </w:p>
    <w:p w:rsidR="005C0EC5" w:rsidRDefault="0030029B">
      <w:pPr>
        <w:pStyle w:val="a5"/>
        <w:numPr>
          <w:ilvl w:val="0"/>
          <w:numId w:val="2"/>
        </w:numPr>
        <w:tabs>
          <w:tab w:val="left" w:pos="903"/>
        </w:tabs>
        <w:ind w:right="270" w:firstLine="0"/>
        <w:rPr>
          <w:sz w:val="24"/>
        </w:rPr>
      </w:pPr>
      <w:r>
        <w:rPr>
          <w:sz w:val="24"/>
        </w:rPr>
        <w:t>аналіз результатів участі словесників минулого навчального року в обласних, районних/міських навчально-методичних</w:t>
      </w:r>
      <w:r>
        <w:rPr>
          <w:spacing w:val="-3"/>
          <w:sz w:val="24"/>
        </w:rPr>
        <w:t xml:space="preserve"> </w:t>
      </w:r>
      <w:r>
        <w:rPr>
          <w:sz w:val="24"/>
        </w:rPr>
        <w:t>заходах;</w:t>
      </w:r>
    </w:p>
    <w:p w:rsidR="005C0EC5" w:rsidRDefault="0030029B">
      <w:pPr>
        <w:pStyle w:val="a5"/>
        <w:numPr>
          <w:ilvl w:val="0"/>
          <w:numId w:val="2"/>
        </w:numPr>
        <w:tabs>
          <w:tab w:val="left" w:pos="868"/>
        </w:tabs>
        <w:ind w:left="867" w:hanging="610"/>
        <w:rPr>
          <w:sz w:val="24"/>
        </w:rPr>
      </w:pPr>
      <w:r>
        <w:rPr>
          <w:sz w:val="24"/>
        </w:rPr>
        <w:t>навчально-методичне забезпечення викладання українськ</w:t>
      </w:r>
      <w:r>
        <w:rPr>
          <w:sz w:val="24"/>
        </w:rPr>
        <w:t>ої мови в 5–11 класах у</w:t>
      </w:r>
      <w:r>
        <w:rPr>
          <w:spacing w:val="34"/>
          <w:sz w:val="24"/>
        </w:rPr>
        <w:t xml:space="preserve"> </w:t>
      </w:r>
      <w:r>
        <w:rPr>
          <w:sz w:val="24"/>
        </w:rPr>
        <w:t>2020–</w:t>
      </w:r>
    </w:p>
    <w:p w:rsidR="005C0EC5" w:rsidRDefault="0030029B">
      <w:pPr>
        <w:pStyle w:val="a3"/>
      </w:pPr>
      <w:r>
        <w:t>2021 навчальному році;</w:t>
      </w:r>
    </w:p>
    <w:p w:rsidR="005C0EC5" w:rsidRDefault="0030029B">
      <w:pPr>
        <w:pStyle w:val="a5"/>
        <w:numPr>
          <w:ilvl w:val="0"/>
          <w:numId w:val="2"/>
        </w:numPr>
        <w:tabs>
          <w:tab w:val="left" w:pos="883"/>
        </w:tabs>
        <w:ind w:left="882" w:hanging="625"/>
        <w:rPr>
          <w:sz w:val="24"/>
        </w:rPr>
      </w:pPr>
      <w:r>
        <w:rPr>
          <w:sz w:val="24"/>
        </w:rPr>
        <w:t>сучасні підходи до викладання української мови і</w:t>
      </w:r>
      <w:r>
        <w:rPr>
          <w:spacing w:val="-5"/>
          <w:sz w:val="24"/>
        </w:rPr>
        <w:t xml:space="preserve"> </w:t>
      </w:r>
      <w:r>
        <w:rPr>
          <w:sz w:val="24"/>
        </w:rPr>
        <w:t>літератури;</w:t>
      </w:r>
    </w:p>
    <w:p w:rsidR="005C0EC5" w:rsidRDefault="0030029B">
      <w:pPr>
        <w:pStyle w:val="a5"/>
        <w:numPr>
          <w:ilvl w:val="0"/>
          <w:numId w:val="2"/>
        </w:numPr>
        <w:tabs>
          <w:tab w:val="left" w:pos="563"/>
        </w:tabs>
        <w:ind w:right="265" w:firstLine="0"/>
        <w:rPr>
          <w:sz w:val="24"/>
        </w:rPr>
      </w:pPr>
      <w:r>
        <w:rPr>
          <w:sz w:val="24"/>
        </w:rPr>
        <w:t>проведення випереджувальних лекційно-практичних занять, ділових ігор, моделювання уроків з неадаптованих учителями тем, передбачених програмою</w:t>
      </w:r>
      <w:r>
        <w:rPr>
          <w:sz w:val="24"/>
        </w:rPr>
        <w:t xml:space="preserve"> для5 - 11 класів (із метою науково-методичної допомоги, активізації творчої діяльності</w:t>
      </w:r>
      <w:r>
        <w:rPr>
          <w:spacing w:val="-5"/>
          <w:sz w:val="24"/>
        </w:rPr>
        <w:t xml:space="preserve"> </w:t>
      </w:r>
      <w:r>
        <w:rPr>
          <w:sz w:val="24"/>
        </w:rPr>
        <w:t>вчителів);</w:t>
      </w:r>
    </w:p>
    <w:p w:rsidR="005C0EC5" w:rsidRDefault="0030029B">
      <w:pPr>
        <w:pStyle w:val="a5"/>
        <w:numPr>
          <w:ilvl w:val="0"/>
          <w:numId w:val="2"/>
        </w:numPr>
        <w:tabs>
          <w:tab w:val="left" w:pos="883"/>
        </w:tabs>
        <w:ind w:left="882" w:hanging="625"/>
        <w:rPr>
          <w:sz w:val="24"/>
        </w:rPr>
      </w:pPr>
      <w:r>
        <w:rPr>
          <w:sz w:val="24"/>
        </w:rPr>
        <w:t>аналіз результатів ДПА, ЗНО з української мови в 11 класі (2019–2020 навчальний</w:t>
      </w:r>
      <w:r>
        <w:rPr>
          <w:spacing w:val="-18"/>
          <w:sz w:val="24"/>
        </w:rPr>
        <w:t xml:space="preserve"> </w:t>
      </w:r>
      <w:r>
        <w:rPr>
          <w:sz w:val="24"/>
        </w:rPr>
        <w:t>рік);</w:t>
      </w:r>
    </w:p>
    <w:p w:rsidR="005C0EC5" w:rsidRDefault="0030029B">
      <w:pPr>
        <w:pStyle w:val="a5"/>
        <w:numPr>
          <w:ilvl w:val="0"/>
          <w:numId w:val="2"/>
        </w:numPr>
        <w:tabs>
          <w:tab w:val="left" w:pos="1014"/>
          <w:tab w:val="left" w:pos="1015"/>
        </w:tabs>
        <w:ind w:right="267" w:firstLine="0"/>
        <w:rPr>
          <w:sz w:val="24"/>
        </w:rPr>
      </w:pPr>
      <w:r>
        <w:rPr>
          <w:sz w:val="24"/>
        </w:rPr>
        <w:t>аналіз результатів участі школярів навчальних закладів міст (районів, г</w:t>
      </w:r>
      <w:r>
        <w:rPr>
          <w:sz w:val="24"/>
        </w:rPr>
        <w:t>ромад) у олімпіадах, турнірах та конкурсах та підготовка школярів до участі в інтелектуальних і творчих змаганнях в 2020 - 2021 навчальному</w:t>
      </w:r>
      <w:r>
        <w:rPr>
          <w:spacing w:val="-3"/>
          <w:sz w:val="24"/>
        </w:rPr>
        <w:t xml:space="preserve"> </w:t>
      </w:r>
      <w:r>
        <w:rPr>
          <w:sz w:val="24"/>
        </w:rPr>
        <w:t>році;</w:t>
      </w:r>
    </w:p>
    <w:p w:rsidR="005C0EC5" w:rsidRDefault="0030029B">
      <w:pPr>
        <w:pStyle w:val="a5"/>
        <w:numPr>
          <w:ilvl w:val="0"/>
          <w:numId w:val="2"/>
        </w:numPr>
        <w:tabs>
          <w:tab w:val="left" w:pos="864"/>
        </w:tabs>
        <w:ind w:right="265" w:firstLine="0"/>
        <w:rPr>
          <w:b/>
          <w:sz w:val="24"/>
        </w:rPr>
      </w:pPr>
      <w:r>
        <w:rPr>
          <w:sz w:val="24"/>
        </w:rPr>
        <w:t xml:space="preserve">використання сучасних технологій навчання, у тому числі ЕОР, під час навчання української мови </w:t>
      </w:r>
      <w:r>
        <w:rPr>
          <w:b/>
          <w:sz w:val="24"/>
        </w:rPr>
        <w:t>(дивитися публі</w:t>
      </w:r>
      <w:r>
        <w:rPr>
          <w:b/>
          <w:sz w:val="24"/>
        </w:rPr>
        <w:t>кації блогу «Паланка словесника» про метод «Кейс»  від</w:t>
      </w:r>
      <w:r>
        <w:rPr>
          <w:b/>
          <w:spacing w:val="14"/>
          <w:sz w:val="24"/>
        </w:rPr>
        <w:t xml:space="preserve"> </w:t>
      </w:r>
      <w:r>
        <w:rPr>
          <w:b/>
          <w:sz w:val="24"/>
        </w:rPr>
        <w:t>03.03.2017</w:t>
      </w:r>
      <w:r>
        <w:rPr>
          <w:b/>
          <w:spacing w:val="15"/>
          <w:sz w:val="24"/>
        </w:rPr>
        <w:t xml:space="preserve"> </w:t>
      </w:r>
      <w:r>
        <w:rPr>
          <w:b/>
          <w:sz w:val="24"/>
        </w:rPr>
        <w:t>та</w:t>
      </w:r>
      <w:r>
        <w:rPr>
          <w:b/>
          <w:spacing w:val="14"/>
          <w:sz w:val="24"/>
        </w:rPr>
        <w:t xml:space="preserve"> </w:t>
      </w:r>
      <w:r>
        <w:rPr>
          <w:b/>
          <w:sz w:val="24"/>
        </w:rPr>
        <w:t>11.01.2019;</w:t>
      </w:r>
      <w:r>
        <w:rPr>
          <w:b/>
          <w:spacing w:val="15"/>
          <w:sz w:val="24"/>
        </w:rPr>
        <w:t xml:space="preserve"> </w:t>
      </w:r>
      <w:r>
        <w:rPr>
          <w:b/>
          <w:sz w:val="24"/>
        </w:rPr>
        <w:t>«Сторітелінг»</w:t>
      </w:r>
      <w:r>
        <w:rPr>
          <w:b/>
          <w:spacing w:val="14"/>
          <w:sz w:val="24"/>
        </w:rPr>
        <w:t xml:space="preserve"> </w:t>
      </w:r>
      <w:r>
        <w:rPr>
          <w:b/>
          <w:sz w:val="24"/>
        </w:rPr>
        <w:t>від</w:t>
      </w:r>
      <w:r>
        <w:rPr>
          <w:b/>
          <w:spacing w:val="13"/>
          <w:sz w:val="24"/>
        </w:rPr>
        <w:t xml:space="preserve"> </w:t>
      </w:r>
      <w:r>
        <w:rPr>
          <w:b/>
          <w:sz w:val="24"/>
        </w:rPr>
        <w:t>16.11.2017,</w:t>
      </w:r>
      <w:r>
        <w:rPr>
          <w:b/>
          <w:spacing w:val="14"/>
          <w:sz w:val="24"/>
        </w:rPr>
        <w:t xml:space="preserve"> </w:t>
      </w:r>
      <w:r>
        <w:rPr>
          <w:b/>
          <w:sz w:val="24"/>
        </w:rPr>
        <w:t>09.08.2018,</w:t>
      </w:r>
      <w:r>
        <w:rPr>
          <w:b/>
          <w:spacing w:val="14"/>
          <w:sz w:val="24"/>
        </w:rPr>
        <w:t xml:space="preserve"> </w:t>
      </w:r>
      <w:r>
        <w:rPr>
          <w:b/>
          <w:sz w:val="24"/>
        </w:rPr>
        <w:t>03.07.2019;</w:t>
      </w:r>
    </w:p>
    <w:p w:rsidR="005C0EC5" w:rsidRDefault="0030029B">
      <w:pPr>
        <w:pStyle w:val="1"/>
        <w:ind w:right="267"/>
      </w:pPr>
      <w:r>
        <w:t>«Кластер» від 27.03.2018; «Скрайбінг» від 12.03.2018, 01.10.2018; технологію критичного мислення від 18.04.2017, 5.03.2019; STEM – освіту від 05.09.2017, педагогічні інновації від 27.06.2019; технології майбутнього від</w:t>
      </w:r>
      <w:r>
        <w:rPr>
          <w:spacing w:val="-2"/>
        </w:rPr>
        <w:t xml:space="preserve"> </w:t>
      </w:r>
      <w:r>
        <w:t>27.04.2018);</w:t>
      </w:r>
    </w:p>
    <w:p w:rsidR="005C0EC5" w:rsidRDefault="0030029B">
      <w:pPr>
        <w:pStyle w:val="a5"/>
        <w:numPr>
          <w:ilvl w:val="0"/>
          <w:numId w:val="19"/>
        </w:numPr>
        <w:tabs>
          <w:tab w:val="left" w:pos="827"/>
        </w:tabs>
        <w:spacing w:line="294" w:lineRule="exact"/>
        <w:ind w:left="826" w:hanging="569"/>
        <w:rPr>
          <w:sz w:val="24"/>
        </w:rPr>
      </w:pPr>
      <w:r>
        <w:rPr>
          <w:sz w:val="24"/>
        </w:rPr>
        <w:t>тайм-менджмент педагогіч</w:t>
      </w:r>
      <w:r>
        <w:rPr>
          <w:sz w:val="24"/>
        </w:rPr>
        <w:t>ного</w:t>
      </w:r>
      <w:r>
        <w:rPr>
          <w:spacing w:val="-2"/>
          <w:sz w:val="24"/>
        </w:rPr>
        <w:t xml:space="preserve"> </w:t>
      </w:r>
      <w:r>
        <w:rPr>
          <w:sz w:val="24"/>
        </w:rPr>
        <w:t>працівника.</w:t>
      </w:r>
    </w:p>
    <w:p w:rsidR="005C0EC5" w:rsidRDefault="0030029B">
      <w:pPr>
        <w:pStyle w:val="a3"/>
        <w:ind w:right="268" w:firstLine="709"/>
      </w:pPr>
      <w:r>
        <w:t>Раціонально організувати свій робочий день педагогові допоможе матриця Ейзенхауера. Вона має два параметри: «важливо» і «терміново».</w:t>
      </w:r>
    </w:p>
    <w:p w:rsidR="005C0EC5" w:rsidRDefault="0030029B">
      <w:pPr>
        <w:pStyle w:val="a3"/>
        <w:ind w:left="968" w:right="353"/>
      </w:pPr>
      <w:r>
        <w:t>Важливо – справи, які допомагають досягти визначених цілей і здійснити місію. Терміново – те, що неможливо</w:t>
      </w:r>
      <w:r>
        <w:t xml:space="preserve"> відкласти на потім, що потребує негайного вирішення.</w:t>
      </w:r>
    </w:p>
    <w:p w:rsidR="005C0EC5" w:rsidRDefault="005C0EC5">
      <w:pPr>
        <w:sectPr w:rsidR="005C0EC5">
          <w:pgSz w:w="11910" w:h="16840"/>
          <w:pgMar w:top="940" w:right="580" w:bottom="1320" w:left="1160" w:header="0" w:footer="1059" w:gutter="0"/>
          <w:cols w:space="720"/>
        </w:sectPr>
      </w:pPr>
    </w:p>
    <w:p w:rsidR="005C0EC5" w:rsidRDefault="0030029B">
      <w:pPr>
        <w:pStyle w:val="a3"/>
        <w:spacing w:before="71"/>
        <w:ind w:right="270" w:firstLine="709"/>
      </w:pPr>
      <w:r>
        <w:t>Позначивши цими параметрами осі координат, отримаємо матрицю, яка дає змогу розподілити справи на чотири категорії (дивитися таблицю).</w:t>
      </w:r>
    </w:p>
    <w:p w:rsidR="005C0EC5" w:rsidRDefault="0030029B">
      <w:pPr>
        <w:pStyle w:val="1"/>
        <w:ind w:right="267" w:firstLine="709"/>
      </w:pPr>
      <w:r>
        <w:t>Поради Ейзенхауера: справи з квадратів С і D можн</w:t>
      </w:r>
      <w:r>
        <w:t>а сміливо відкинути; справи з квадрата А можна скоригувати, вчасно приділяючи увагу справам із квадрата В; регулярно планувати справи з квадрата</w:t>
      </w:r>
      <w:r>
        <w:rPr>
          <w:spacing w:val="-3"/>
        </w:rPr>
        <w:t xml:space="preserve"> </w:t>
      </w:r>
      <w:r>
        <w:t>В.</w:t>
      </w:r>
    </w:p>
    <w:p w:rsidR="005C0EC5" w:rsidRDefault="005C0EC5">
      <w:pPr>
        <w:pStyle w:val="a3"/>
        <w:ind w:left="0"/>
        <w:jc w:val="left"/>
        <w:rPr>
          <w:b/>
          <w:sz w:val="20"/>
        </w:rPr>
      </w:pPr>
    </w:p>
    <w:p w:rsidR="005C0EC5" w:rsidRDefault="0030029B">
      <w:pPr>
        <w:pStyle w:val="a3"/>
        <w:spacing w:before="7"/>
        <w:ind w:left="0"/>
        <w:jc w:val="left"/>
        <w:rPr>
          <w:b/>
        </w:rPr>
      </w:pPr>
      <w:r>
        <w:rPr>
          <w:noProof/>
          <w:lang w:val="ru-RU" w:eastAsia="ru-RU"/>
        </w:rPr>
        <w:drawing>
          <wp:anchor distT="0" distB="0" distL="0" distR="0" simplePos="0" relativeHeight="9" behindDoc="0" locked="0" layoutInCell="1" allowOverlap="1">
            <wp:simplePos x="0" y="0"/>
            <wp:positionH relativeFrom="page">
              <wp:posOffset>1235552</wp:posOffset>
            </wp:positionH>
            <wp:positionV relativeFrom="paragraph">
              <wp:posOffset>204810</wp:posOffset>
            </wp:positionV>
            <wp:extent cx="5496248" cy="312724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7" cstate="print"/>
                    <a:stretch>
                      <a:fillRect/>
                    </a:stretch>
                  </pic:blipFill>
                  <pic:spPr>
                    <a:xfrm>
                      <a:off x="0" y="0"/>
                      <a:ext cx="5496248" cy="3127248"/>
                    </a:xfrm>
                    <a:prstGeom prst="rect">
                      <a:avLst/>
                    </a:prstGeom>
                  </pic:spPr>
                </pic:pic>
              </a:graphicData>
            </a:graphic>
          </wp:anchor>
        </w:drawing>
      </w:r>
    </w:p>
    <w:p w:rsidR="005C0EC5" w:rsidRDefault="005C0EC5">
      <w:pPr>
        <w:pStyle w:val="a3"/>
        <w:ind w:left="0"/>
        <w:jc w:val="left"/>
        <w:rPr>
          <w:b/>
          <w:sz w:val="26"/>
        </w:rPr>
      </w:pPr>
    </w:p>
    <w:p w:rsidR="005C0EC5" w:rsidRDefault="005C0EC5">
      <w:pPr>
        <w:pStyle w:val="a3"/>
        <w:spacing w:before="6"/>
        <w:ind w:left="0"/>
        <w:jc w:val="left"/>
        <w:rPr>
          <w:b/>
          <w:sz w:val="33"/>
        </w:rPr>
      </w:pPr>
    </w:p>
    <w:p w:rsidR="005C0EC5" w:rsidRDefault="0030029B">
      <w:pPr>
        <w:pStyle w:val="a3"/>
        <w:ind w:right="268" w:firstLine="568"/>
      </w:pPr>
      <w:r>
        <w:t xml:space="preserve">У професійній діяльності вчителів варто використовувати </w:t>
      </w:r>
      <w:r>
        <w:rPr>
          <w:b/>
        </w:rPr>
        <w:t>періодичні фахові видання</w:t>
      </w:r>
      <w:r>
        <w:t>: журнали «Дивослово», «Українська мова і література в школі», «Українська мова і література в школах України», газету «Українська мова та</w:t>
      </w:r>
      <w:r>
        <w:rPr>
          <w:spacing w:val="-7"/>
        </w:rPr>
        <w:t xml:space="preserve"> </w:t>
      </w:r>
      <w:r>
        <w:t>література».</w:t>
      </w:r>
    </w:p>
    <w:p w:rsidR="005C0EC5" w:rsidRDefault="0030029B">
      <w:pPr>
        <w:pStyle w:val="a3"/>
        <w:spacing w:line="259" w:lineRule="auto"/>
        <w:ind w:right="265" w:firstLine="709"/>
      </w:pPr>
      <w:r>
        <w:t>Безумовно, сучасний учитель зобов’язаний реагувати на виклики часу, соціальні тенденції, суспільні події</w:t>
      </w:r>
      <w:r>
        <w:t>, обирати найбільш результативні технології, вибудовувати власну траєкторію педагогічної діяльності, швидкими темпами оволодівати комп’ютерними, медіаосвітніми, інтерактивними технологіями, методами критичного мислення, проєктними та особистісно зорієнтова</w:t>
      </w:r>
      <w:r>
        <w:t>ними методиками. Щоб бути цікавим для дітей як фахівець, як особистість, педагог має постійно навчатися. І не лише, щоб оновлювати знання з навчального предмета, а й тому, що самоосвіта – це шлях професійного та особистісного зростання, який визначає і які</w:t>
      </w:r>
      <w:r>
        <w:t>сть уроків, і підготовку до них, і рівень співпраці з учнем, і професійну мотивацію та самооцінку.</w:t>
      </w:r>
    </w:p>
    <w:p w:rsidR="005C0EC5" w:rsidRDefault="0030029B">
      <w:pPr>
        <w:pStyle w:val="a3"/>
        <w:spacing w:line="259" w:lineRule="auto"/>
        <w:ind w:right="268" w:firstLine="709"/>
      </w:pPr>
      <w:r>
        <w:t>Будьте креативними, мобільними, інноваційними, шановні колеги! Відвідуйте тренінги, майстер-класи, семінари, навчайтеся самі й спонукайте інших!</w:t>
      </w:r>
    </w:p>
    <w:sectPr w:rsidR="005C0EC5">
      <w:pgSz w:w="11910" w:h="16840"/>
      <w:pgMar w:top="940" w:right="580" w:bottom="1320" w:left="1160" w:header="0" w:footer="10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9B" w:rsidRDefault="0030029B">
      <w:r>
        <w:separator/>
      </w:r>
    </w:p>
  </w:endnote>
  <w:endnote w:type="continuationSeparator" w:id="0">
    <w:p w:rsidR="0030029B" w:rsidRDefault="0030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EC5" w:rsidRDefault="009914B3">
    <w:pPr>
      <w:pStyle w:val="a3"/>
      <w:spacing w:line="14" w:lineRule="auto"/>
      <w:ind w:left="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3834130</wp:posOffset>
              </wp:positionH>
              <wp:positionV relativeFrom="page">
                <wp:posOffset>9829800</wp:posOffset>
              </wp:positionV>
              <wp:extent cx="254635"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EC5" w:rsidRDefault="0030029B">
                          <w:pPr>
                            <w:spacing w:before="7"/>
                            <w:ind w:left="60"/>
                            <w:rPr>
                              <w:sz w:val="28"/>
                            </w:rPr>
                          </w:pPr>
                          <w:r>
                            <w:fldChar w:fldCharType="begin"/>
                          </w:r>
                          <w:r>
                            <w:rPr>
                              <w:sz w:val="28"/>
                            </w:rPr>
                            <w:instrText xml:space="preserve"> PAGE </w:instrText>
                          </w:r>
                          <w:r>
                            <w:fldChar w:fldCharType="separate"/>
                          </w:r>
                          <w:r w:rsidR="00493602">
                            <w:rPr>
                              <w:noProof/>
                              <w:sz w:val="2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301.9pt;margin-top:774pt;width:20.05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" filled="f" stroked="f">
              <v:textbox inset="0,0,0,0">
                <w:txbxContent>
                  <w:p w:rsidR="005C0EC5" w:rsidRDefault="0030029B">
                    <w:pPr>
                      <w:spacing w:before="7"/>
                      <w:ind w:left="60"/>
                      <w:rPr>
                        <w:sz w:val="28"/>
                      </w:rPr>
                    </w:pPr>
                    <w:r>
                      <w:fldChar w:fldCharType="begin"/>
                    </w:r>
                    <w:r>
                      <w:rPr>
                        <w:sz w:val="28"/>
                      </w:rPr>
                      <w:instrText xml:space="preserve"> PAGE </w:instrText>
                    </w:r>
                    <w:r>
                      <w:fldChar w:fldCharType="separate"/>
                    </w:r>
                    <w:r w:rsidR="00493602">
                      <w:rPr>
                        <w:noProof/>
                        <w:sz w:val="2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9B" w:rsidRDefault="0030029B">
      <w:r>
        <w:separator/>
      </w:r>
    </w:p>
  </w:footnote>
  <w:footnote w:type="continuationSeparator" w:id="0">
    <w:p w:rsidR="0030029B" w:rsidRDefault="00300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E01"/>
    <w:multiLevelType w:val="hybridMultilevel"/>
    <w:tmpl w:val="C66A6CE6"/>
    <w:lvl w:ilvl="0" w:tplc="3620CAC2">
      <w:start w:val="1"/>
      <w:numFmt w:val="decimal"/>
      <w:lvlText w:val="%1."/>
      <w:lvlJc w:val="left"/>
      <w:pPr>
        <w:ind w:left="487" w:hanging="230"/>
        <w:jc w:val="left"/>
      </w:pPr>
      <w:rPr>
        <w:rFonts w:ascii="Times New Roman" w:eastAsia="Times New Roman" w:hAnsi="Times New Roman" w:cs="Times New Roman" w:hint="default"/>
        <w:spacing w:val="-4"/>
        <w:w w:val="100"/>
        <w:sz w:val="24"/>
        <w:szCs w:val="24"/>
        <w:lang w:val="uk-UA" w:eastAsia="en-US" w:bidi="ar-SA"/>
      </w:rPr>
    </w:lvl>
    <w:lvl w:ilvl="1" w:tplc="EBFCB754">
      <w:numFmt w:val="bullet"/>
      <w:lvlText w:val="•"/>
      <w:lvlJc w:val="left"/>
      <w:pPr>
        <w:ind w:left="1448" w:hanging="230"/>
      </w:pPr>
      <w:rPr>
        <w:rFonts w:hint="default"/>
        <w:lang w:val="uk-UA" w:eastAsia="en-US" w:bidi="ar-SA"/>
      </w:rPr>
    </w:lvl>
    <w:lvl w:ilvl="2" w:tplc="B6DCB752">
      <w:numFmt w:val="bullet"/>
      <w:lvlText w:val="•"/>
      <w:lvlJc w:val="left"/>
      <w:pPr>
        <w:ind w:left="2417" w:hanging="230"/>
      </w:pPr>
      <w:rPr>
        <w:rFonts w:hint="default"/>
        <w:lang w:val="uk-UA" w:eastAsia="en-US" w:bidi="ar-SA"/>
      </w:rPr>
    </w:lvl>
    <w:lvl w:ilvl="3" w:tplc="5AEC7FFA">
      <w:numFmt w:val="bullet"/>
      <w:lvlText w:val="•"/>
      <w:lvlJc w:val="left"/>
      <w:pPr>
        <w:ind w:left="3385" w:hanging="230"/>
      </w:pPr>
      <w:rPr>
        <w:rFonts w:hint="default"/>
        <w:lang w:val="uk-UA" w:eastAsia="en-US" w:bidi="ar-SA"/>
      </w:rPr>
    </w:lvl>
    <w:lvl w:ilvl="4" w:tplc="FF8418BC">
      <w:numFmt w:val="bullet"/>
      <w:lvlText w:val="•"/>
      <w:lvlJc w:val="left"/>
      <w:pPr>
        <w:ind w:left="4354" w:hanging="230"/>
      </w:pPr>
      <w:rPr>
        <w:rFonts w:hint="default"/>
        <w:lang w:val="uk-UA" w:eastAsia="en-US" w:bidi="ar-SA"/>
      </w:rPr>
    </w:lvl>
    <w:lvl w:ilvl="5" w:tplc="26748860">
      <w:numFmt w:val="bullet"/>
      <w:lvlText w:val="•"/>
      <w:lvlJc w:val="left"/>
      <w:pPr>
        <w:ind w:left="5323" w:hanging="230"/>
      </w:pPr>
      <w:rPr>
        <w:rFonts w:hint="default"/>
        <w:lang w:val="uk-UA" w:eastAsia="en-US" w:bidi="ar-SA"/>
      </w:rPr>
    </w:lvl>
    <w:lvl w:ilvl="6" w:tplc="57FCDA3A">
      <w:numFmt w:val="bullet"/>
      <w:lvlText w:val="•"/>
      <w:lvlJc w:val="left"/>
      <w:pPr>
        <w:ind w:left="6291" w:hanging="230"/>
      </w:pPr>
      <w:rPr>
        <w:rFonts w:hint="default"/>
        <w:lang w:val="uk-UA" w:eastAsia="en-US" w:bidi="ar-SA"/>
      </w:rPr>
    </w:lvl>
    <w:lvl w:ilvl="7" w:tplc="5D46DBC6">
      <w:numFmt w:val="bullet"/>
      <w:lvlText w:val="•"/>
      <w:lvlJc w:val="left"/>
      <w:pPr>
        <w:ind w:left="7260" w:hanging="230"/>
      </w:pPr>
      <w:rPr>
        <w:rFonts w:hint="default"/>
        <w:lang w:val="uk-UA" w:eastAsia="en-US" w:bidi="ar-SA"/>
      </w:rPr>
    </w:lvl>
    <w:lvl w:ilvl="8" w:tplc="BB66ADE6">
      <w:numFmt w:val="bullet"/>
      <w:lvlText w:val="•"/>
      <w:lvlJc w:val="left"/>
      <w:pPr>
        <w:ind w:left="8229" w:hanging="230"/>
      </w:pPr>
      <w:rPr>
        <w:rFonts w:hint="default"/>
        <w:lang w:val="uk-UA" w:eastAsia="en-US" w:bidi="ar-SA"/>
      </w:rPr>
    </w:lvl>
  </w:abstractNum>
  <w:abstractNum w:abstractNumId="1">
    <w:nsid w:val="09BE6794"/>
    <w:multiLevelType w:val="hybridMultilevel"/>
    <w:tmpl w:val="A6BE45D0"/>
    <w:lvl w:ilvl="0" w:tplc="B6BE43B8">
      <w:numFmt w:val="bullet"/>
      <w:lvlText w:val="-"/>
      <w:lvlJc w:val="left"/>
      <w:pPr>
        <w:ind w:left="30" w:hanging="285"/>
      </w:pPr>
      <w:rPr>
        <w:rFonts w:ascii="Times New Roman" w:eastAsia="Times New Roman" w:hAnsi="Times New Roman" w:cs="Times New Roman" w:hint="default"/>
        <w:spacing w:val="-1"/>
        <w:w w:val="99"/>
        <w:sz w:val="24"/>
        <w:szCs w:val="24"/>
        <w:lang w:val="uk-UA" w:eastAsia="en-US" w:bidi="ar-SA"/>
      </w:rPr>
    </w:lvl>
    <w:lvl w:ilvl="1" w:tplc="62D2B1D6">
      <w:numFmt w:val="bullet"/>
      <w:lvlText w:val="•"/>
      <w:lvlJc w:val="left"/>
      <w:pPr>
        <w:ind w:left="1005" w:hanging="285"/>
      </w:pPr>
      <w:rPr>
        <w:rFonts w:hint="default"/>
        <w:lang w:val="uk-UA" w:eastAsia="en-US" w:bidi="ar-SA"/>
      </w:rPr>
    </w:lvl>
    <w:lvl w:ilvl="2" w:tplc="CC2415EE">
      <w:numFmt w:val="bullet"/>
      <w:lvlText w:val="•"/>
      <w:lvlJc w:val="left"/>
      <w:pPr>
        <w:ind w:left="1971" w:hanging="285"/>
      </w:pPr>
      <w:rPr>
        <w:rFonts w:hint="default"/>
        <w:lang w:val="uk-UA" w:eastAsia="en-US" w:bidi="ar-SA"/>
      </w:rPr>
    </w:lvl>
    <w:lvl w:ilvl="3" w:tplc="B2642A8A">
      <w:numFmt w:val="bullet"/>
      <w:lvlText w:val="•"/>
      <w:lvlJc w:val="left"/>
      <w:pPr>
        <w:ind w:left="2937" w:hanging="285"/>
      </w:pPr>
      <w:rPr>
        <w:rFonts w:hint="default"/>
        <w:lang w:val="uk-UA" w:eastAsia="en-US" w:bidi="ar-SA"/>
      </w:rPr>
    </w:lvl>
    <w:lvl w:ilvl="4" w:tplc="6A20BA26">
      <w:numFmt w:val="bullet"/>
      <w:lvlText w:val="•"/>
      <w:lvlJc w:val="left"/>
      <w:pPr>
        <w:ind w:left="3903" w:hanging="285"/>
      </w:pPr>
      <w:rPr>
        <w:rFonts w:hint="default"/>
        <w:lang w:val="uk-UA" w:eastAsia="en-US" w:bidi="ar-SA"/>
      </w:rPr>
    </w:lvl>
    <w:lvl w:ilvl="5" w:tplc="B29ED4BE">
      <w:numFmt w:val="bullet"/>
      <w:lvlText w:val="•"/>
      <w:lvlJc w:val="left"/>
      <w:pPr>
        <w:ind w:left="4869" w:hanging="285"/>
      </w:pPr>
      <w:rPr>
        <w:rFonts w:hint="default"/>
        <w:lang w:val="uk-UA" w:eastAsia="en-US" w:bidi="ar-SA"/>
      </w:rPr>
    </w:lvl>
    <w:lvl w:ilvl="6" w:tplc="00A03B36">
      <w:numFmt w:val="bullet"/>
      <w:lvlText w:val="•"/>
      <w:lvlJc w:val="left"/>
      <w:pPr>
        <w:ind w:left="5835" w:hanging="285"/>
      </w:pPr>
      <w:rPr>
        <w:rFonts w:hint="default"/>
        <w:lang w:val="uk-UA" w:eastAsia="en-US" w:bidi="ar-SA"/>
      </w:rPr>
    </w:lvl>
    <w:lvl w:ilvl="7" w:tplc="CF4C0BA8">
      <w:numFmt w:val="bullet"/>
      <w:lvlText w:val="•"/>
      <w:lvlJc w:val="left"/>
      <w:pPr>
        <w:ind w:left="6801" w:hanging="285"/>
      </w:pPr>
      <w:rPr>
        <w:rFonts w:hint="default"/>
        <w:lang w:val="uk-UA" w:eastAsia="en-US" w:bidi="ar-SA"/>
      </w:rPr>
    </w:lvl>
    <w:lvl w:ilvl="8" w:tplc="7BEC813C">
      <w:numFmt w:val="bullet"/>
      <w:lvlText w:val="•"/>
      <w:lvlJc w:val="left"/>
      <w:pPr>
        <w:ind w:left="7767" w:hanging="285"/>
      </w:pPr>
      <w:rPr>
        <w:rFonts w:hint="default"/>
        <w:lang w:val="uk-UA" w:eastAsia="en-US" w:bidi="ar-SA"/>
      </w:rPr>
    </w:lvl>
  </w:abstractNum>
  <w:abstractNum w:abstractNumId="2">
    <w:nsid w:val="12613F4A"/>
    <w:multiLevelType w:val="hybridMultilevel"/>
    <w:tmpl w:val="78DC2A14"/>
    <w:lvl w:ilvl="0" w:tplc="99C46524">
      <w:start w:val="1"/>
      <w:numFmt w:val="decimal"/>
      <w:lvlText w:val="%1."/>
      <w:lvlJc w:val="left"/>
      <w:pPr>
        <w:ind w:left="420" w:hanging="318"/>
        <w:jc w:val="left"/>
      </w:pPr>
      <w:rPr>
        <w:rFonts w:ascii="Times New Roman" w:eastAsia="Times New Roman" w:hAnsi="Times New Roman" w:cs="Times New Roman" w:hint="default"/>
        <w:spacing w:val="-1"/>
        <w:w w:val="100"/>
        <w:sz w:val="24"/>
        <w:szCs w:val="24"/>
        <w:lang w:val="uk-UA" w:eastAsia="en-US" w:bidi="ar-SA"/>
      </w:rPr>
    </w:lvl>
    <w:lvl w:ilvl="1" w:tplc="A11883F8">
      <w:numFmt w:val="bullet"/>
      <w:lvlText w:val="•"/>
      <w:lvlJc w:val="left"/>
      <w:pPr>
        <w:ind w:left="879" w:hanging="318"/>
      </w:pPr>
      <w:rPr>
        <w:rFonts w:hint="default"/>
        <w:lang w:val="uk-UA" w:eastAsia="en-US" w:bidi="ar-SA"/>
      </w:rPr>
    </w:lvl>
    <w:lvl w:ilvl="2" w:tplc="27A69188">
      <w:numFmt w:val="bullet"/>
      <w:lvlText w:val="•"/>
      <w:lvlJc w:val="left"/>
      <w:pPr>
        <w:ind w:left="1338" w:hanging="318"/>
      </w:pPr>
      <w:rPr>
        <w:rFonts w:hint="default"/>
        <w:lang w:val="uk-UA" w:eastAsia="en-US" w:bidi="ar-SA"/>
      </w:rPr>
    </w:lvl>
    <w:lvl w:ilvl="3" w:tplc="96024B5A">
      <w:numFmt w:val="bullet"/>
      <w:lvlText w:val="•"/>
      <w:lvlJc w:val="left"/>
      <w:pPr>
        <w:ind w:left="1797" w:hanging="318"/>
      </w:pPr>
      <w:rPr>
        <w:rFonts w:hint="default"/>
        <w:lang w:val="uk-UA" w:eastAsia="en-US" w:bidi="ar-SA"/>
      </w:rPr>
    </w:lvl>
    <w:lvl w:ilvl="4" w:tplc="3CD87FA8">
      <w:numFmt w:val="bullet"/>
      <w:lvlText w:val="•"/>
      <w:lvlJc w:val="left"/>
      <w:pPr>
        <w:ind w:left="2256" w:hanging="318"/>
      </w:pPr>
      <w:rPr>
        <w:rFonts w:hint="default"/>
        <w:lang w:val="uk-UA" w:eastAsia="en-US" w:bidi="ar-SA"/>
      </w:rPr>
    </w:lvl>
    <w:lvl w:ilvl="5" w:tplc="EFCE34AC">
      <w:numFmt w:val="bullet"/>
      <w:lvlText w:val="•"/>
      <w:lvlJc w:val="left"/>
      <w:pPr>
        <w:ind w:left="2716" w:hanging="318"/>
      </w:pPr>
      <w:rPr>
        <w:rFonts w:hint="default"/>
        <w:lang w:val="uk-UA" w:eastAsia="en-US" w:bidi="ar-SA"/>
      </w:rPr>
    </w:lvl>
    <w:lvl w:ilvl="6" w:tplc="3C90E858">
      <w:numFmt w:val="bullet"/>
      <w:lvlText w:val="•"/>
      <w:lvlJc w:val="left"/>
      <w:pPr>
        <w:ind w:left="3175" w:hanging="318"/>
      </w:pPr>
      <w:rPr>
        <w:rFonts w:hint="default"/>
        <w:lang w:val="uk-UA" w:eastAsia="en-US" w:bidi="ar-SA"/>
      </w:rPr>
    </w:lvl>
    <w:lvl w:ilvl="7" w:tplc="17B49210">
      <w:numFmt w:val="bullet"/>
      <w:lvlText w:val="•"/>
      <w:lvlJc w:val="left"/>
      <w:pPr>
        <w:ind w:left="3634" w:hanging="318"/>
      </w:pPr>
      <w:rPr>
        <w:rFonts w:hint="default"/>
        <w:lang w:val="uk-UA" w:eastAsia="en-US" w:bidi="ar-SA"/>
      </w:rPr>
    </w:lvl>
    <w:lvl w:ilvl="8" w:tplc="E038856E">
      <w:numFmt w:val="bullet"/>
      <w:lvlText w:val="•"/>
      <w:lvlJc w:val="left"/>
      <w:pPr>
        <w:ind w:left="4093" w:hanging="318"/>
      </w:pPr>
      <w:rPr>
        <w:rFonts w:hint="default"/>
        <w:lang w:val="uk-UA" w:eastAsia="en-US" w:bidi="ar-SA"/>
      </w:rPr>
    </w:lvl>
  </w:abstractNum>
  <w:abstractNum w:abstractNumId="3">
    <w:nsid w:val="16E505F9"/>
    <w:multiLevelType w:val="hybridMultilevel"/>
    <w:tmpl w:val="ABC67E18"/>
    <w:lvl w:ilvl="0" w:tplc="C55E5336">
      <w:start w:val="1"/>
      <w:numFmt w:val="decimal"/>
      <w:lvlText w:val="%1."/>
      <w:lvlJc w:val="left"/>
      <w:pPr>
        <w:ind w:left="258" w:hanging="427"/>
        <w:jc w:val="left"/>
      </w:pPr>
      <w:rPr>
        <w:rFonts w:ascii="Times New Roman" w:eastAsia="Times New Roman" w:hAnsi="Times New Roman" w:cs="Times New Roman" w:hint="default"/>
        <w:spacing w:val="-8"/>
        <w:w w:val="100"/>
        <w:sz w:val="24"/>
        <w:szCs w:val="24"/>
        <w:lang w:val="uk-UA" w:eastAsia="en-US" w:bidi="ar-SA"/>
      </w:rPr>
    </w:lvl>
    <w:lvl w:ilvl="1" w:tplc="C1602F94">
      <w:numFmt w:val="bullet"/>
      <w:lvlText w:val="•"/>
      <w:lvlJc w:val="left"/>
      <w:pPr>
        <w:ind w:left="1250" w:hanging="427"/>
      </w:pPr>
      <w:rPr>
        <w:rFonts w:hint="default"/>
        <w:lang w:val="uk-UA" w:eastAsia="en-US" w:bidi="ar-SA"/>
      </w:rPr>
    </w:lvl>
    <w:lvl w:ilvl="2" w:tplc="A002E1C0">
      <w:numFmt w:val="bullet"/>
      <w:lvlText w:val="•"/>
      <w:lvlJc w:val="left"/>
      <w:pPr>
        <w:ind w:left="2241" w:hanging="427"/>
      </w:pPr>
      <w:rPr>
        <w:rFonts w:hint="default"/>
        <w:lang w:val="uk-UA" w:eastAsia="en-US" w:bidi="ar-SA"/>
      </w:rPr>
    </w:lvl>
    <w:lvl w:ilvl="3" w:tplc="041C1616">
      <w:numFmt w:val="bullet"/>
      <w:lvlText w:val="•"/>
      <w:lvlJc w:val="left"/>
      <w:pPr>
        <w:ind w:left="3231" w:hanging="427"/>
      </w:pPr>
      <w:rPr>
        <w:rFonts w:hint="default"/>
        <w:lang w:val="uk-UA" w:eastAsia="en-US" w:bidi="ar-SA"/>
      </w:rPr>
    </w:lvl>
    <w:lvl w:ilvl="4" w:tplc="A0B25090">
      <w:numFmt w:val="bullet"/>
      <w:lvlText w:val="•"/>
      <w:lvlJc w:val="left"/>
      <w:pPr>
        <w:ind w:left="4222" w:hanging="427"/>
      </w:pPr>
      <w:rPr>
        <w:rFonts w:hint="default"/>
        <w:lang w:val="uk-UA" w:eastAsia="en-US" w:bidi="ar-SA"/>
      </w:rPr>
    </w:lvl>
    <w:lvl w:ilvl="5" w:tplc="00B46D4C">
      <w:numFmt w:val="bullet"/>
      <w:lvlText w:val="•"/>
      <w:lvlJc w:val="left"/>
      <w:pPr>
        <w:ind w:left="5213" w:hanging="427"/>
      </w:pPr>
      <w:rPr>
        <w:rFonts w:hint="default"/>
        <w:lang w:val="uk-UA" w:eastAsia="en-US" w:bidi="ar-SA"/>
      </w:rPr>
    </w:lvl>
    <w:lvl w:ilvl="6" w:tplc="623AE66E">
      <w:numFmt w:val="bullet"/>
      <w:lvlText w:val="•"/>
      <w:lvlJc w:val="left"/>
      <w:pPr>
        <w:ind w:left="6203" w:hanging="427"/>
      </w:pPr>
      <w:rPr>
        <w:rFonts w:hint="default"/>
        <w:lang w:val="uk-UA" w:eastAsia="en-US" w:bidi="ar-SA"/>
      </w:rPr>
    </w:lvl>
    <w:lvl w:ilvl="7" w:tplc="97563954">
      <w:numFmt w:val="bullet"/>
      <w:lvlText w:val="•"/>
      <w:lvlJc w:val="left"/>
      <w:pPr>
        <w:ind w:left="7194" w:hanging="427"/>
      </w:pPr>
      <w:rPr>
        <w:rFonts w:hint="default"/>
        <w:lang w:val="uk-UA" w:eastAsia="en-US" w:bidi="ar-SA"/>
      </w:rPr>
    </w:lvl>
    <w:lvl w:ilvl="8" w:tplc="CBD898F2">
      <w:numFmt w:val="bullet"/>
      <w:lvlText w:val="•"/>
      <w:lvlJc w:val="left"/>
      <w:pPr>
        <w:ind w:left="8185" w:hanging="427"/>
      </w:pPr>
      <w:rPr>
        <w:rFonts w:hint="default"/>
        <w:lang w:val="uk-UA" w:eastAsia="en-US" w:bidi="ar-SA"/>
      </w:rPr>
    </w:lvl>
  </w:abstractNum>
  <w:abstractNum w:abstractNumId="4">
    <w:nsid w:val="225F445D"/>
    <w:multiLevelType w:val="hybridMultilevel"/>
    <w:tmpl w:val="E3FAA7F0"/>
    <w:lvl w:ilvl="0" w:tplc="4A2A8E1C">
      <w:start w:val="1"/>
      <w:numFmt w:val="decimal"/>
      <w:lvlText w:val="%1."/>
      <w:lvlJc w:val="left"/>
      <w:pPr>
        <w:ind w:left="258" w:hanging="258"/>
        <w:jc w:val="left"/>
      </w:pPr>
      <w:rPr>
        <w:rFonts w:ascii="Times New Roman" w:eastAsia="Times New Roman" w:hAnsi="Times New Roman" w:cs="Times New Roman" w:hint="default"/>
        <w:w w:val="100"/>
        <w:sz w:val="24"/>
        <w:szCs w:val="24"/>
        <w:lang w:val="uk-UA" w:eastAsia="en-US" w:bidi="ar-SA"/>
      </w:rPr>
    </w:lvl>
    <w:lvl w:ilvl="1" w:tplc="4E50EC30">
      <w:numFmt w:val="bullet"/>
      <w:lvlText w:val="•"/>
      <w:lvlJc w:val="left"/>
      <w:pPr>
        <w:ind w:left="1250" w:hanging="258"/>
      </w:pPr>
      <w:rPr>
        <w:rFonts w:hint="default"/>
        <w:lang w:val="uk-UA" w:eastAsia="en-US" w:bidi="ar-SA"/>
      </w:rPr>
    </w:lvl>
    <w:lvl w:ilvl="2" w:tplc="AEA21BEA">
      <w:numFmt w:val="bullet"/>
      <w:lvlText w:val="•"/>
      <w:lvlJc w:val="left"/>
      <w:pPr>
        <w:ind w:left="2241" w:hanging="258"/>
      </w:pPr>
      <w:rPr>
        <w:rFonts w:hint="default"/>
        <w:lang w:val="uk-UA" w:eastAsia="en-US" w:bidi="ar-SA"/>
      </w:rPr>
    </w:lvl>
    <w:lvl w:ilvl="3" w:tplc="468CB424">
      <w:numFmt w:val="bullet"/>
      <w:lvlText w:val="•"/>
      <w:lvlJc w:val="left"/>
      <w:pPr>
        <w:ind w:left="3231" w:hanging="258"/>
      </w:pPr>
      <w:rPr>
        <w:rFonts w:hint="default"/>
        <w:lang w:val="uk-UA" w:eastAsia="en-US" w:bidi="ar-SA"/>
      </w:rPr>
    </w:lvl>
    <w:lvl w:ilvl="4" w:tplc="52D40316">
      <w:numFmt w:val="bullet"/>
      <w:lvlText w:val="•"/>
      <w:lvlJc w:val="left"/>
      <w:pPr>
        <w:ind w:left="4222" w:hanging="258"/>
      </w:pPr>
      <w:rPr>
        <w:rFonts w:hint="default"/>
        <w:lang w:val="uk-UA" w:eastAsia="en-US" w:bidi="ar-SA"/>
      </w:rPr>
    </w:lvl>
    <w:lvl w:ilvl="5" w:tplc="DB365224">
      <w:numFmt w:val="bullet"/>
      <w:lvlText w:val="•"/>
      <w:lvlJc w:val="left"/>
      <w:pPr>
        <w:ind w:left="5213" w:hanging="258"/>
      </w:pPr>
      <w:rPr>
        <w:rFonts w:hint="default"/>
        <w:lang w:val="uk-UA" w:eastAsia="en-US" w:bidi="ar-SA"/>
      </w:rPr>
    </w:lvl>
    <w:lvl w:ilvl="6" w:tplc="8B62A514">
      <w:numFmt w:val="bullet"/>
      <w:lvlText w:val="•"/>
      <w:lvlJc w:val="left"/>
      <w:pPr>
        <w:ind w:left="6203" w:hanging="258"/>
      </w:pPr>
      <w:rPr>
        <w:rFonts w:hint="default"/>
        <w:lang w:val="uk-UA" w:eastAsia="en-US" w:bidi="ar-SA"/>
      </w:rPr>
    </w:lvl>
    <w:lvl w:ilvl="7" w:tplc="76BA51EE">
      <w:numFmt w:val="bullet"/>
      <w:lvlText w:val="•"/>
      <w:lvlJc w:val="left"/>
      <w:pPr>
        <w:ind w:left="7194" w:hanging="258"/>
      </w:pPr>
      <w:rPr>
        <w:rFonts w:hint="default"/>
        <w:lang w:val="uk-UA" w:eastAsia="en-US" w:bidi="ar-SA"/>
      </w:rPr>
    </w:lvl>
    <w:lvl w:ilvl="8" w:tplc="7FC88958">
      <w:numFmt w:val="bullet"/>
      <w:lvlText w:val="•"/>
      <w:lvlJc w:val="left"/>
      <w:pPr>
        <w:ind w:left="8185" w:hanging="258"/>
      </w:pPr>
      <w:rPr>
        <w:rFonts w:hint="default"/>
        <w:lang w:val="uk-UA" w:eastAsia="en-US" w:bidi="ar-SA"/>
      </w:rPr>
    </w:lvl>
  </w:abstractNum>
  <w:abstractNum w:abstractNumId="5">
    <w:nsid w:val="24DB1612"/>
    <w:multiLevelType w:val="hybridMultilevel"/>
    <w:tmpl w:val="E0BE9C40"/>
    <w:lvl w:ilvl="0" w:tplc="F36AE4EC">
      <w:numFmt w:val="bullet"/>
      <w:lvlText w:val="•"/>
      <w:lvlJc w:val="left"/>
      <w:pPr>
        <w:ind w:left="258" w:hanging="285"/>
      </w:pPr>
      <w:rPr>
        <w:rFonts w:ascii="Arial" w:eastAsia="Arial" w:hAnsi="Arial" w:cs="Arial" w:hint="default"/>
        <w:spacing w:val="-13"/>
        <w:w w:val="100"/>
        <w:sz w:val="24"/>
        <w:szCs w:val="24"/>
        <w:lang w:val="uk-UA" w:eastAsia="en-US" w:bidi="ar-SA"/>
      </w:rPr>
    </w:lvl>
    <w:lvl w:ilvl="1" w:tplc="D43C914A">
      <w:numFmt w:val="bullet"/>
      <w:lvlText w:val="•"/>
      <w:lvlJc w:val="left"/>
      <w:pPr>
        <w:ind w:left="1250" w:hanging="285"/>
      </w:pPr>
      <w:rPr>
        <w:rFonts w:hint="default"/>
        <w:lang w:val="uk-UA" w:eastAsia="en-US" w:bidi="ar-SA"/>
      </w:rPr>
    </w:lvl>
    <w:lvl w:ilvl="2" w:tplc="4058017C">
      <w:numFmt w:val="bullet"/>
      <w:lvlText w:val="•"/>
      <w:lvlJc w:val="left"/>
      <w:pPr>
        <w:ind w:left="2241" w:hanging="285"/>
      </w:pPr>
      <w:rPr>
        <w:rFonts w:hint="default"/>
        <w:lang w:val="uk-UA" w:eastAsia="en-US" w:bidi="ar-SA"/>
      </w:rPr>
    </w:lvl>
    <w:lvl w:ilvl="3" w:tplc="6AB4FDC6">
      <w:numFmt w:val="bullet"/>
      <w:lvlText w:val="•"/>
      <w:lvlJc w:val="left"/>
      <w:pPr>
        <w:ind w:left="3231" w:hanging="285"/>
      </w:pPr>
      <w:rPr>
        <w:rFonts w:hint="default"/>
        <w:lang w:val="uk-UA" w:eastAsia="en-US" w:bidi="ar-SA"/>
      </w:rPr>
    </w:lvl>
    <w:lvl w:ilvl="4" w:tplc="3F760E92">
      <w:numFmt w:val="bullet"/>
      <w:lvlText w:val="•"/>
      <w:lvlJc w:val="left"/>
      <w:pPr>
        <w:ind w:left="4222" w:hanging="285"/>
      </w:pPr>
      <w:rPr>
        <w:rFonts w:hint="default"/>
        <w:lang w:val="uk-UA" w:eastAsia="en-US" w:bidi="ar-SA"/>
      </w:rPr>
    </w:lvl>
    <w:lvl w:ilvl="5" w:tplc="7654EF68">
      <w:numFmt w:val="bullet"/>
      <w:lvlText w:val="•"/>
      <w:lvlJc w:val="left"/>
      <w:pPr>
        <w:ind w:left="5213" w:hanging="285"/>
      </w:pPr>
      <w:rPr>
        <w:rFonts w:hint="default"/>
        <w:lang w:val="uk-UA" w:eastAsia="en-US" w:bidi="ar-SA"/>
      </w:rPr>
    </w:lvl>
    <w:lvl w:ilvl="6" w:tplc="03DC67BE">
      <w:numFmt w:val="bullet"/>
      <w:lvlText w:val="•"/>
      <w:lvlJc w:val="left"/>
      <w:pPr>
        <w:ind w:left="6203" w:hanging="285"/>
      </w:pPr>
      <w:rPr>
        <w:rFonts w:hint="default"/>
        <w:lang w:val="uk-UA" w:eastAsia="en-US" w:bidi="ar-SA"/>
      </w:rPr>
    </w:lvl>
    <w:lvl w:ilvl="7" w:tplc="3E06C742">
      <w:numFmt w:val="bullet"/>
      <w:lvlText w:val="•"/>
      <w:lvlJc w:val="left"/>
      <w:pPr>
        <w:ind w:left="7194" w:hanging="285"/>
      </w:pPr>
      <w:rPr>
        <w:rFonts w:hint="default"/>
        <w:lang w:val="uk-UA" w:eastAsia="en-US" w:bidi="ar-SA"/>
      </w:rPr>
    </w:lvl>
    <w:lvl w:ilvl="8" w:tplc="DBC8186A">
      <w:numFmt w:val="bullet"/>
      <w:lvlText w:val="•"/>
      <w:lvlJc w:val="left"/>
      <w:pPr>
        <w:ind w:left="8185" w:hanging="285"/>
      </w:pPr>
      <w:rPr>
        <w:rFonts w:hint="default"/>
        <w:lang w:val="uk-UA" w:eastAsia="en-US" w:bidi="ar-SA"/>
      </w:rPr>
    </w:lvl>
  </w:abstractNum>
  <w:abstractNum w:abstractNumId="6">
    <w:nsid w:val="26E14999"/>
    <w:multiLevelType w:val="hybridMultilevel"/>
    <w:tmpl w:val="4D9A99EA"/>
    <w:lvl w:ilvl="0" w:tplc="4170DE42">
      <w:numFmt w:val="bullet"/>
      <w:lvlText w:val="•"/>
      <w:lvlJc w:val="left"/>
      <w:pPr>
        <w:ind w:left="258" w:hanging="306"/>
      </w:pPr>
      <w:rPr>
        <w:rFonts w:ascii="Times New Roman" w:eastAsia="Times New Roman" w:hAnsi="Times New Roman" w:cs="Times New Roman" w:hint="default"/>
        <w:spacing w:val="-28"/>
        <w:w w:val="100"/>
        <w:sz w:val="24"/>
        <w:szCs w:val="24"/>
        <w:lang w:val="uk-UA" w:eastAsia="en-US" w:bidi="ar-SA"/>
      </w:rPr>
    </w:lvl>
    <w:lvl w:ilvl="1" w:tplc="099880E8">
      <w:numFmt w:val="bullet"/>
      <w:lvlText w:val="•"/>
      <w:lvlJc w:val="left"/>
      <w:pPr>
        <w:ind w:left="1250" w:hanging="306"/>
      </w:pPr>
      <w:rPr>
        <w:rFonts w:hint="default"/>
        <w:lang w:val="uk-UA" w:eastAsia="en-US" w:bidi="ar-SA"/>
      </w:rPr>
    </w:lvl>
    <w:lvl w:ilvl="2" w:tplc="E11EECFC">
      <w:numFmt w:val="bullet"/>
      <w:lvlText w:val="•"/>
      <w:lvlJc w:val="left"/>
      <w:pPr>
        <w:ind w:left="2241" w:hanging="306"/>
      </w:pPr>
      <w:rPr>
        <w:rFonts w:hint="default"/>
        <w:lang w:val="uk-UA" w:eastAsia="en-US" w:bidi="ar-SA"/>
      </w:rPr>
    </w:lvl>
    <w:lvl w:ilvl="3" w:tplc="4616294C">
      <w:numFmt w:val="bullet"/>
      <w:lvlText w:val="•"/>
      <w:lvlJc w:val="left"/>
      <w:pPr>
        <w:ind w:left="3231" w:hanging="306"/>
      </w:pPr>
      <w:rPr>
        <w:rFonts w:hint="default"/>
        <w:lang w:val="uk-UA" w:eastAsia="en-US" w:bidi="ar-SA"/>
      </w:rPr>
    </w:lvl>
    <w:lvl w:ilvl="4" w:tplc="AEA68986">
      <w:numFmt w:val="bullet"/>
      <w:lvlText w:val="•"/>
      <w:lvlJc w:val="left"/>
      <w:pPr>
        <w:ind w:left="4222" w:hanging="306"/>
      </w:pPr>
      <w:rPr>
        <w:rFonts w:hint="default"/>
        <w:lang w:val="uk-UA" w:eastAsia="en-US" w:bidi="ar-SA"/>
      </w:rPr>
    </w:lvl>
    <w:lvl w:ilvl="5" w:tplc="68700C60">
      <w:numFmt w:val="bullet"/>
      <w:lvlText w:val="•"/>
      <w:lvlJc w:val="left"/>
      <w:pPr>
        <w:ind w:left="5213" w:hanging="306"/>
      </w:pPr>
      <w:rPr>
        <w:rFonts w:hint="default"/>
        <w:lang w:val="uk-UA" w:eastAsia="en-US" w:bidi="ar-SA"/>
      </w:rPr>
    </w:lvl>
    <w:lvl w:ilvl="6" w:tplc="3478286E">
      <w:numFmt w:val="bullet"/>
      <w:lvlText w:val="•"/>
      <w:lvlJc w:val="left"/>
      <w:pPr>
        <w:ind w:left="6203" w:hanging="306"/>
      </w:pPr>
      <w:rPr>
        <w:rFonts w:hint="default"/>
        <w:lang w:val="uk-UA" w:eastAsia="en-US" w:bidi="ar-SA"/>
      </w:rPr>
    </w:lvl>
    <w:lvl w:ilvl="7" w:tplc="92788398">
      <w:numFmt w:val="bullet"/>
      <w:lvlText w:val="•"/>
      <w:lvlJc w:val="left"/>
      <w:pPr>
        <w:ind w:left="7194" w:hanging="306"/>
      </w:pPr>
      <w:rPr>
        <w:rFonts w:hint="default"/>
        <w:lang w:val="uk-UA" w:eastAsia="en-US" w:bidi="ar-SA"/>
      </w:rPr>
    </w:lvl>
    <w:lvl w:ilvl="8" w:tplc="07F6D25E">
      <w:numFmt w:val="bullet"/>
      <w:lvlText w:val="•"/>
      <w:lvlJc w:val="left"/>
      <w:pPr>
        <w:ind w:left="8185" w:hanging="306"/>
      </w:pPr>
      <w:rPr>
        <w:rFonts w:hint="default"/>
        <w:lang w:val="uk-UA" w:eastAsia="en-US" w:bidi="ar-SA"/>
      </w:rPr>
    </w:lvl>
  </w:abstractNum>
  <w:abstractNum w:abstractNumId="7">
    <w:nsid w:val="28341AB0"/>
    <w:multiLevelType w:val="hybridMultilevel"/>
    <w:tmpl w:val="00088446"/>
    <w:lvl w:ilvl="0" w:tplc="DB68C23A">
      <w:numFmt w:val="bullet"/>
      <w:lvlText w:val="-"/>
      <w:lvlJc w:val="left"/>
      <w:pPr>
        <w:ind w:left="30" w:hanging="285"/>
      </w:pPr>
      <w:rPr>
        <w:rFonts w:ascii="Times New Roman" w:eastAsia="Times New Roman" w:hAnsi="Times New Roman" w:cs="Times New Roman" w:hint="default"/>
        <w:spacing w:val="-2"/>
        <w:w w:val="99"/>
        <w:sz w:val="24"/>
        <w:szCs w:val="24"/>
        <w:lang w:val="uk-UA" w:eastAsia="en-US" w:bidi="ar-SA"/>
      </w:rPr>
    </w:lvl>
    <w:lvl w:ilvl="1" w:tplc="D2F69DB4">
      <w:numFmt w:val="bullet"/>
      <w:lvlText w:val="•"/>
      <w:lvlJc w:val="left"/>
      <w:pPr>
        <w:ind w:left="1005" w:hanging="285"/>
      </w:pPr>
      <w:rPr>
        <w:rFonts w:hint="default"/>
        <w:lang w:val="uk-UA" w:eastAsia="en-US" w:bidi="ar-SA"/>
      </w:rPr>
    </w:lvl>
    <w:lvl w:ilvl="2" w:tplc="75907046">
      <w:numFmt w:val="bullet"/>
      <w:lvlText w:val="•"/>
      <w:lvlJc w:val="left"/>
      <w:pPr>
        <w:ind w:left="1971" w:hanging="285"/>
      </w:pPr>
      <w:rPr>
        <w:rFonts w:hint="default"/>
        <w:lang w:val="uk-UA" w:eastAsia="en-US" w:bidi="ar-SA"/>
      </w:rPr>
    </w:lvl>
    <w:lvl w:ilvl="3" w:tplc="BDEA6002">
      <w:numFmt w:val="bullet"/>
      <w:lvlText w:val="•"/>
      <w:lvlJc w:val="left"/>
      <w:pPr>
        <w:ind w:left="2937" w:hanging="285"/>
      </w:pPr>
      <w:rPr>
        <w:rFonts w:hint="default"/>
        <w:lang w:val="uk-UA" w:eastAsia="en-US" w:bidi="ar-SA"/>
      </w:rPr>
    </w:lvl>
    <w:lvl w:ilvl="4" w:tplc="C700BEBC">
      <w:numFmt w:val="bullet"/>
      <w:lvlText w:val="•"/>
      <w:lvlJc w:val="left"/>
      <w:pPr>
        <w:ind w:left="3903" w:hanging="285"/>
      </w:pPr>
      <w:rPr>
        <w:rFonts w:hint="default"/>
        <w:lang w:val="uk-UA" w:eastAsia="en-US" w:bidi="ar-SA"/>
      </w:rPr>
    </w:lvl>
    <w:lvl w:ilvl="5" w:tplc="DC9262D6">
      <w:numFmt w:val="bullet"/>
      <w:lvlText w:val="•"/>
      <w:lvlJc w:val="left"/>
      <w:pPr>
        <w:ind w:left="4869" w:hanging="285"/>
      </w:pPr>
      <w:rPr>
        <w:rFonts w:hint="default"/>
        <w:lang w:val="uk-UA" w:eastAsia="en-US" w:bidi="ar-SA"/>
      </w:rPr>
    </w:lvl>
    <w:lvl w:ilvl="6" w:tplc="14763322">
      <w:numFmt w:val="bullet"/>
      <w:lvlText w:val="•"/>
      <w:lvlJc w:val="left"/>
      <w:pPr>
        <w:ind w:left="5835" w:hanging="285"/>
      </w:pPr>
      <w:rPr>
        <w:rFonts w:hint="default"/>
        <w:lang w:val="uk-UA" w:eastAsia="en-US" w:bidi="ar-SA"/>
      </w:rPr>
    </w:lvl>
    <w:lvl w:ilvl="7" w:tplc="2E7C91A6">
      <w:numFmt w:val="bullet"/>
      <w:lvlText w:val="•"/>
      <w:lvlJc w:val="left"/>
      <w:pPr>
        <w:ind w:left="6801" w:hanging="285"/>
      </w:pPr>
      <w:rPr>
        <w:rFonts w:hint="default"/>
        <w:lang w:val="uk-UA" w:eastAsia="en-US" w:bidi="ar-SA"/>
      </w:rPr>
    </w:lvl>
    <w:lvl w:ilvl="8" w:tplc="13E21800">
      <w:numFmt w:val="bullet"/>
      <w:lvlText w:val="•"/>
      <w:lvlJc w:val="left"/>
      <w:pPr>
        <w:ind w:left="7767" w:hanging="285"/>
      </w:pPr>
      <w:rPr>
        <w:rFonts w:hint="default"/>
        <w:lang w:val="uk-UA" w:eastAsia="en-US" w:bidi="ar-SA"/>
      </w:rPr>
    </w:lvl>
  </w:abstractNum>
  <w:abstractNum w:abstractNumId="8">
    <w:nsid w:val="299F05C2"/>
    <w:multiLevelType w:val="hybridMultilevel"/>
    <w:tmpl w:val="21BC9F92"/>
    <w:lvl w:ilvl="0" w:tplc="4356870A">
      <w:start w:val="1"/>
      <w:numFmt w:val="decimal"/>
      <w:lvlText w:val="%1."/>
      <w:lvlJc w:val="left"/>
      <w:pPr>
        <w:ind w:left="684" w:hanging="427"/>
        <w:jc w:val="left"/>
      </w:pPr>
      <w:rPr>
        <w:rFonts w:hint="default"/>
        <w:spacing w:val="-10"/>
        <w:w w:val="100"/>
        <w:lang w:val="uk-UA" w:eastAsia="en-US" w:bidi="ar-SA"/>
      </w:rPr>
    </w:lvl>
    <w:lvl w:ilvl="1" w:tplc="133A1096">
      <w:numFmt w:val="bullet"/>
      <w:lvlText w:val="•"/>
      <w:lvlJc w:val="left"/>
      <w:pPr>
        <w:ind w:left="1628" w:hanging="427"/>
      </w:pPr>
      <w:rPr>
        <w:rFonts w:hint="default"/>
        <w:lang w:val="uk-UA" w:eastAsia="en-US" w:bidi="ar-SA"/>
      </w:rPr>
    </w:lvl>
    <w:lvl w:ilvl="2" w:tplc="AD6A2E7A">
      <w:numFmt w:val="bullet"/>
      <w:lvlText w:val="•"/>
      <w:lvlJc w:val="left"/>
      <w:pPr>
        <w:ind w:left="2577" w:hanging="427"/>
      </w:pPr>
      <w:rPr>
        <w:rFonts w:hint="default"/>
        <w:lang w:val="uk-UA" w:eastAsia="en-US" w:bidi="ar-SA"/>
      </w:rPr>
    </w:lvl>
    <w:lvl w:ilvl="3" w:tplc="446AFE5C">
      <w:numFmt w:val="bullet"/>
      <w:lvlText w:val="•"/>
      <w:lvlJc w:val="left"/>
      <w:pPr>
        <w:ind w:left="3525" w:hanging="427"/>
      </w:pPr>
      <w:rPr>
        <w:rFonts w:hint="default"/>
        <w:lang w:val="uk-UA" w:eastAsia="en-US" w:bidi="ar-SA"/>
      </w:rPr>
    </w:lvl>
    <w:lvl w:ilvl="4" w:tplc="9C4ED748">
      <w:numFmt w:val="bullet"/>
      <w:lvlText w:val="•"/>
      <w:lvlJc w:val="left"/>
      <w:pPr>
        <w:ind w:left="4474" w:hanging="427"/>
      </w:pPr>
      <w:rPr>
        <w:rFonts w:hint="default"/>
        <w:lang w:val="uk-UA" w:eastAsia="en-US" w:bidi="ar-SA"/>
      </w:rPr>
    </w:lvl>
    <w:lvl w:ilvl="5" w:tplc="77F69F88">
      <w:numFmt w:val="bullet"/>
      <w:lvlText w:val="•"/>
      <w:lvlJc w:val="left"/>
      <w:pPr>
        <w:ind w:left="5423" w:hanging="427"/>
      </w:pPr>
      <w:rPr>
        <w:rFonts w:hint="default"/>
        <w:lang w:val="uk-UA" w:eastAsia="en-US" w:bidi="ar-SA"/>
      </w:rPr>
    </w:lvl>
    <w:lvl w:ilvl="6" w:tplc="9462ED7A">
      <w:numFmt w:val="bullet"/>
      <w:lvlText w:val="•"/>
      <w:lvlJc w:val="left"/>
      <w:pPr>
        <w:ind w:left="6371" w:hanging="427"/>
      </w:pPr>
      <w:rPr>
        <w:rFonts w:hint="default"/>
        <w:lang w:val="uk-UA" w:eastAsia="en-US" w:bidi="ar-SA"/>
      </w:rPr>
    </w:lvl>
    <w:lvl w:ilvl="7" w:tplc="E732F07E">
      <w:numFmt w:val="bullet"/>
      <w:lvlText w:val="•"/>
      <w:lvlJc w:val="left"/>
      <w:pPr>
        <w:ind w:left="7320" w:hanging="427"/>
      </w:pPr>
      <w:rPr>
        <w:rFonts w:hint="default"/>
        <w:lang w:val="uk-UA" w:eastAsia="en-US" w:bidi="ar-SA"/>
      </w:rPr>
    </w:lvl>
    <w:lvl w:ilvl="8" w:tplc="BCAA3A32">
      <w:numFmt w:val="bullet"/>
      <w:lvlText w:val="•"/>
      <w:lvlJc w:val="left"/>
      <w:pPr>
        <w:ind w:left="8269" w:hanging="427"/>
      </w:pPr>
      <w:rPr>
        <w:rFonts w:hint="default"/>
        <w:lang w:val="uk-UA" w:eastAsia="en-US" w:bidi="ar-SA"/>
      </w:rPr>
    </w:lvl>
  </w:abstractNum>
  <w:abstractNum w:abstractNumId="9">
    <w:nsid w:val="2CD5354D"/>
    <w:multiLevelType w:val="hybridMultilevel"/>
    <w:tmpl w:val="37BA6B14"/>
    <w:lvl w:ilvl="0" w:tplc="5C245FD2">
      <w:numFmt w:val="bullet"/>
      <w:lvlText w:val="-"/>
      <w:lvlJc w:val="left"/>
      <w:pPr>
        <w:ind w:left="284" w:hanging="138"/>
      </w:pPr>
      <w:rPr>
        <w:rFonts w:ascii="Times New Roman" w:eastAsia="Times New Roman" w:hAnsi="Times New Roman" w:cs="Times New Roman" w:hint="default"/>
        <w:w w:val="99"/>
        <w:sz w:val="24"/>
        <w:szCs w:val="24"/>
        <w:lang w:val="uk-UA" w:eastAsia="en-US" w:bidi="ar-SA"/>
      </w:rPr>
    </w:lvl>
    <w:lvl w:ilvl="1" w:tplc="5010F156">
      <w:numFmt w:val="bullet"/>
      <w:lvlText w:val="•"/>
      <w:lvlJc w:val="left"/>
      <w:pPr>
        <w:ind w:left="729" w:hanging="138"/>
      </w:pPr>
      <w:rPr>
        <w:rFonts w:hint="default"/>
        <w:lang w:val="uk-UA" w:eastAsia="en-US" w:bidi="ar-SA"/>
      </w:rPr>
    </w:lvl>
    <w:lvl w:ilvl="2" w:tplc="F66402F2">
      <w:numFmt w:val="bullet"/>
      <w:lvlText w:val="•"/>
      <w:lvlJc w:val="left"/>
      <w:pPr>
        <w:ind w:left="1179" w:hanging="138"/>
      </w:pPr>
      <w:rPr>
        <w:rFonts w:hint="default"/>
        <w:lang w:val="uk-UA" w:eastAsia="en-US" w:bidi="ar-SA"/>
      </w:rPr>
    </w:lvl>
    <w:lvl w:ilvl="3" w:tplc="59881CD4">
      <w:numFmt w:val="bullet"/>
      <w:lvlText w:val="•"/>
      <w:lvlJc w:val="left"/>
      <w:pPr>
        <w:ind w:left="1628" w:hanging="138"/>
      </w:pPr>
      <w:rPr>
        <w:rFonts w:hint="default"/>
        <w:lang w:val="uk-UA" w:eastAsia="en-US" w:bidi="ar-SA"/>
      </w:rPr>
    </w:lvl>
    <w:lvl w:ilvl="4" w:tplc="3DDA2FE8">
      <w:numFmt w:val="bullet"/>
      <w:lvlText w:val="•"/>
      <w:lvlJc w:val="left"/>
      <w:pPr>
        <w:ind w:left="2078" w:hanging="138"/>
      </w:pPr>
      <w:rPr>
        <w:rFonts w:hint="default"/>
        <w:lang w:val="uk-UA" w:eastAsia="en-US" w:bidi="ar-SA"/>
      </w:rPr>
    </w:lvl>
    <w:lvl w:ilvl="5" w:tplc="68201BA0">
      <w:numFmt w:val="bullet"/>
      <w:lvlText w:val="•"/>
      <w:lvlJc w:val="left"/>
      <w:pPr>
        <w:ind w:left="2528" w:hanging="138"/>
      </w:pPr>
      <w:rPr>
        <w:rFonts w:hint="default"/>
        <w:lang w:val="uk-UA" w:eastAsia="en-US" w:bidi="ar-SA"/>
      </w:rPr>
    </w:lvl>
    <w:lvl w:ilvl="6" w:tplc="30E4FCFA">
      <w:numFmt w:val="bullet"/>
      <w:lvlText w:val="•"/>
      <w:lvlJc w:val="left"/>
      <w:pPr>
        <w:ind w:left="2977" w:hanging="138"/>
      </w:pPr>
      <w:rPr>
        <w:rFonts w:hint="default"/>
        <w:lang w:val="uk-UA" w:eastAsia="en-US" w:bidi="ar-SA"/>
      </w:rPr>
    </w:lvl>
    <w:lvl w:ilvl="7" w:tplc="881CFEDC">
      <w:numFmt w:val="bullet"/>
      <w:lvlText w:val="•"/>
      <w:lvlJc w:val="left"/>
      <w:pPr>
        <w:ind w:left="3427" w:hanging="138"/>
      </w:pPr>
      <w:rPr>
        <w:rFonts w:hint="default"/>
        <w:lang w:val="uk-UA" w:eastAsia="en-US" w:bidi="ar-SA"/>
      </w:rPr>
    </w:lvl>
    <w:lvl w:ilvl="8" w:tplc="F59CEB34">
      <w:numFmt w:val="bullet"/>
      <w:lvlText w:val="•"/>
      <w:lvlJc w:val="left"/>
      <w:pPr>
        <w:ind w:left="3876" w:hanging="138"/>
      </w:pPr>
      <w:rPr>
        <w:rFonts w:hint="default"/>
        <w:lang w:val="uk-UA" w:eastAsia="en-US" w:bidi="ar-SA"/>
      </w:rPr>
    </w:lvl>
  </w:abstractNum>
  <w:abstractNum w:abstractNumId="10">
    <w:nsid w:val="42336A5A"/>
    <w:multiLevelType w:val="hybridMultilevel"/>
    <w:tmpl w:val="B12678B0"/>
    <w:lvl w:ilvl="0" w:tplc="888289E4">
      <w:numFmt w:val="bullet"/>
      <w:lvlText w:val="•"/>
      <w:lvlJc w:val="left"/>
      <w:pPr>
        <w:ind w:left="258" w:hanging="303"/>
      </w:pPr>
      <w:rPr>
        <w:rFonts w:ascii="Times New Roman" w:eastAsia="Times New Roman" w:hAnsi="Times New Roman" w:cs="Times New Roman" w:hint="default"/>
        <w:spacing w:val="-1"/>
        <w:w w:val="100"/>
        <w:sz w:val="24"/>
        <w:szCs w:val="24"/>
        <w:lang w:val="uk-UA" w:eastAsia="en-US" w:bidi="ar-SA"/>
      </w:rPr>
    </w:lvl>
    <w:lvl w:ilvl="1" w:tplc="63AE6376">
      <w:numFmt w:val="bullet"/>
      <w:lvlText w:val="•"/>
      <w:lvlJc w:val="left"/>
      <w:pPr>
        <w:ind w:left="1250" w:hanging="303"/>
      </w:pPr>
      <w:rPr>
        <w:rFonts w:hint="default"/>
        <w:lang w:val="uk-UA" w:eastAsia="en-US" w:bidi="ar-SA"/>
      </w:rPr>
    </w:lvl>
    <w:lvl w:ilvl="2" w:tplc="2CEA760C">
      <w:numFmt w:val="bullet"/>
      <w:lvlText w:val="•"/>
      <w:lvlJc w:val="left"/>
      <w:pPr>
        <w:ind w:left="2241" w:hanging="303"/>
      </w:pPr>
      <w:rPr>
        <w:rFonts w:hint="default"/>
        <w:lang w:val="uk-UA" w:eastAsia="en-US" w:bidi="ar-SA"/>
      </w:rPr>
    </w:lvl>
    <w:lvl w:ilvl="3" w:tplc="149633F2">
      <w:numFmt w:val="bullet"/>
      <w:lvlText w:val="•"/>
      <w:lvlJc w:val="left"/>
      <w:pPr>
        <w:ind w:left="3231" w:hanging="303"/>
      </w:pPr>
      <w:rPr>
        <w:rFonts w:hint="default"/>
        <w:lang w:val="uk-UA" w:eastAsia="en-US" w:bidi="ar-SA"/>
      </w:rPr>
    </w:lvl>
    <w:lvl w:ilvl="4" w:tplc="1BA2759C">
      <w:numFmt w:val="bullet"/>
      <w:lvlText w:val="•"/>
      <w:lvlJc w:val="left"/>
      <w:pPr>
        <w:ind w:left="4222" w:hanging="303"/>
      </w:pPr>
      <w:rPr>
        <w:rFonts w:hint="default"/>
        <w:lang w:val="uk-UA" w:eastAsia="en-US" w:bidi="ar-SA"/>
      </w:rPr>
    </w:lvl>
    <w:lvl w:ilvl="5" w:tplc="6164D50C">
      <w:numFmt w:val="bullet"/>
      <w:lvlText w:val="•"/>
      <w:lvlJc w:val="left"/>
      <w:pPr>
        <w:ind w:left="5213" w:hanging="303"/>
      </w:pPr>
      <w:rPr>
        <w:rFonts w:hint="default"/>
        <w:lang w:val="uk-UA" w:eastAsia="en-US" w:bidi="ar-SA"/>
      </w:rPr>
    </w:lvl>
    <w:lvl w:ilvl="6" w:tplc="EB780FD4">
      <w:numFmt w:val="bullet"/>
      <w:lvlText w:val="•"/>
      <w:lvlJc w:val="left"/>
      <w:pPr>
        <w:ind w:left="6203" w:hanging="303"/>
      </w:pPr>
      <w:rPr>
        <w:rFonts w:hint="default"/>
        <w:lang w:val="uk-UA" w:eastAsia="en-US" w:bidi="ar-SA"/>
      </w:rPr>
    </w:lvl>
    <w:lvl w:ilvl="7" w:tplc="79A8AD02">
      <w:numFmt w:val="bullet"/>
      <w:lvlText w:val="•"/>
      <w:lvlJc w:val="left"/>
      <w:pPr>
        <w:ind w:left="7194" w:hanging="303"/>
      </w:pPr>
      <w:rPr>
        <w:rFonts w:hint="default"/>
        <w:lang w:val="uk-UA" w:eastAsia="en-US" w:bidi="ar-SA"/>
      </w:rPr>
    </w:lvl>
    <w:lvl w:ilvl="8" w:tplc="C7DE400E">
      <w:numFmt w:val="bullet"/>
      <w:lvlText w:val="•"/>
      <w:lvlJc w:val="left"/>
      <w:pPr>
        <w:ind w:left="8185" w:hanging="303"/>
      </w:pPr>
      <w:rPr>
        <w:rFonts w:hint="default"/>
        <w:lang w:val="uk-UA" w:eastAsia="en-US" w:bidi="ar-SA"/>
      </w:rPr>
    </w:lvl>
  </w:abstractNum>
  <w:abstractNum w:abstractNumId="11">
    <w:nsid w:val="63B67897"/>
    <w:multiLevelType w:val="hybridMultilevel"/>
    <w:tmpl w:val="265E6754"/>
    <w:lvl w:ilvl="0" w:tplc="8C7C1CD2">
      <w:start w:val="1"/>
      <w:numFmt w:val="decimal"/>
      <w:lvlText w:val="%1."/>
      <w:lvlJc w:val="left"/>
      <w:pPr>
        <w:ind w:left="543" w:hanging="285"/>
        <w:jc w:val="left"/>
      </w:pPr>
      <w:rPr>
        <w:rFonts w:ascii="Times New Roman" w:eastAsia="Times New Roman" w:hAnsi="Times New Roman" w:cs="Times New Roman" w:hint="default"/>
        <w:spacing w:val="-16"/>
        <w:w w:val="100"/>
        <w:sz w:val="24"/>
        <w:szCs w:val="24"/>
        <w:lang w:val="uk-UA" w:eastAsia="en-US" w:bidi="ar-SA"/>
      </w:rPr>
    </w:lvl>
    <w:lvl w:ilvl="1" w:tplc="08B20E40">
      <w:numFmt w:val="bullet"/>
      <w:lvlText w:val="•"/>
      <w:lvlJc w:val="left"/>
      <w:pPr>
        <w:ind w:left="1502" w:hanging="285"/>
      </w:pPr>
      <w:rPr>
        <w:rFonts w:hint="default"/>
        <w:lang w:val="uk-UA" w:eastAsia="en-US" w:bidi="ar-SA"/>
      </w:rPr>
    </w:lvl>
    <w:lvl w:ilvl="2" w:tplc="2FB81548">
      <w:numFmt w:val="bullet"/>
      <w:lvlText w:val="•"/>
      <w:lvlJc w:val="left"/>
      <w:pPr>
        <w:ind w:left="2465" w:hanging="285"/>
      </w:pPr>
      <w:rPr>
        <w:rFonts w:hint="default"/>
        <w:lang w:val="uk-UA" w:eastAsia="en-US" w:bidi="ar-SA"/>
      </w:rPr>
    </w:lvl>
    <w:lvl w:ilvl="3" w:tplc="BBA0A0E0">
      <w:numFmt w:val="bullet"/>
      <w:lvlText w:val="•"/>
      <w:lvlJc w:val="left"/>
      <w:pPr>
        <w:ind w:left="3427" w:hanging="285"/>
      </w:pPr>
      <w:rPr>
        <w:rFonts w:hint="default"/>
        <w:lang w:val="uk-UA" w:eastAsia="en-US" w:bidi="ar-SA"/>
      </w:rPr>
    </w:lvl>
    <w:lvl w:ilvl="4" w:tplc="27B2494A">
      <w:numFmt w:val="bullet"/>
      <w:lvlText w:val="•"/>
      <w:lvlJc w:val="left"/>
      <w:pPr>
        <w:ind w:left="4390" w:hanging="285"/>
      </w:pPr>
      <w:rPr>
        <w:rFonts w:hint="default"/>
        <w:lang w:val="uk-UA" w:eastAsia="en-US" w:bidi="ar-SA"/>
      </w:rPr>
    </w:lvl>
    <w:lvl w:ilvl="5" w:tplc="09042900">
      <w:numFmt w:val="bullet"/>
      <w:lvlText w:val="•"/>
      <w:lvlJc w:val="left"/>
      <w:pPr>
        <w:ind w:left="5353" w:hanging="285"/>
      </w:pPr>
      <w:rPr>
        <w:rFonts w:hint="default"/>
        <w:lang w:val="uk-UA" w:eastAsia="en-US" w:bidi="ar-SA"/>
      </w:rPr>
    </w:lvl>
    <w:lvl w:ilvl="6" w:tplc="70C818BA">
      <w:numFmt w:val="bullet"/>
      <w:lvlText w:val="•"/>
      <w:lvlJc w:val="left"/>
      <w:pPr>
        <w:ind w:left="6315" w:hanging="285"/>
      </w:pPr>
      <w:rPr>
        <w:rFonts w:hint="default"/>
        <w:lang w:val="uk-UA" w:eastAsia="en-US" w:bidi="ar-SA"/>
      </w:rPr>
    </w:lvl>
    <w:lvl w:ilvl="7" w:tplc="16065B7C">
      <w:numFmt w:val="bullet"/>
      <w:lvlText w:val="•"/>
      <w:lvlJc w:val="left"/>
      <w:pPr>
        <w:ind w:left="7278" w:hanging="285"/>
      </w:pPr>
      <w:rPr>
        <w:rFonts w:hint="default"/>
        <w:lang w:val="uk-UA" w:eastAsia="en-US" w:bidi="ar-SA"/>
      </w:rPr>
    </w:lvl>
    <w:lvl w:ilvl="8" w:tplc="2CE0177A">
      <w:numFmt w:val="bullet"/>
      <w:lvlText w:val="•"/>
      <w:lvlJc w:val="left"/>
      <w:pPr>
        <w:ind w:left="8241" w:hanging="285"/>
      </w:pPr>
      <w:rPr>
        <w:rFonts w:hint="default"/>
        <w:lang w:val="uk-UA" w:eastAsia="en-US" w:bidi="ar-SA"/>
      </w:rPr>
    </w:lvl>
  </w:abstractNum>
  <w:abstractNum w:abstractNumId="12">
    <w:nsid w:val="6722490F"/>
    <w:multiLevelType w:val="hybridMultilevel"/>
    <w:tmpl w:val="32A654EC"/>
    <w:lvl w:ilvl="0" w:tplc="3DA0B34A">
      <w:numFmt w:val="bullet"/>
      <w:lvlText w:val="•"/>
      <w:lvlJc w:val="left"/>
      <w:pPr>
        <w:ind w:left="258" w:hanging="285"/>
      </w:pPr>
      <w:rPr>
        <w:rFonts w:ascii="Arial" w:eastAsia="Arial" w:hAnsi="Arial" w:cs="Arial" w:hint="default"/>
        <w:spacing w:val="-2"/>
        <w:w w:val="100"/>
        <w:sz w:val="24"/>
        <w:szCs w:val="24"/>
        <w:lang w:val="uk-UA" w:eastAsia="en-US" w:bidi="ar-SA"/>
      </w:rPr>
    </w:lvl>
    <w:lvl w:ilvl="1" w:tplc="9CAAC1CC">
      <w:numFmt w:val="bullet"/>
      <w:lvlText w:val="•"/>
      <w:lvlJc w:val="left"/>
      <w:pPr>
        <w:ind w:left="1250" w:hanging="285"/>
      </w:pPr>
      <w:rPr>
        <w:rFonts w:hint="default"/>
        <w:lang w:val="uk-UA" w:eastAsia="en-US" w:bidi="ar-SA"/>
      </w:rPr>
    </w:lvl>
    <w:lvl w:ilvl="2" w:tplc="3C4EC4FA">
      <w:numFmt w:val="bullet"/>
      <w:lvlText w:val="•"/>
      <w:lvlJc w:val="left"/>
      <w:pPr>
        <w:ind w:left="2241" w:hanging="285"/>
      </w:pPr>
      <w:rPr>
        <w:rFonts w:hint="default"/>
        <w:lang w:val="uk-UA" w:eastAsia="en-US" w:bidi="ar-SA"/>
      </w:rPr>
    </w:lvl>
    <w:lvl w:ilvl="3" w:tplc="44A600B0">
      <w:numFmt w:val="bullet"/>
      <w:lvlText w:val="•"/>
      <w:lvlJc w:val="left"/>
      <w:pPr>
        <w:ind w:left="3231" w:hanging="285"/>
      </w:pPr>
      <w:rPr>
        <w:rFonts w:hint="default"/>
        <w:lang w:val="uk-UA" w:eastAsia="en-US" w:bidi="ar-SA"/>
      </w:rPr>
    </w:lvl>
    <w:lvl w:ilvl="4" w:tplc="ADF03EA8">
      <w:numFmt w:val="bullet"/>
      <w:lvlText w:val="•"/>
      <w:lvlJc w:val="left"/>
      <w:pPr>
        <w:ind w:left="4222" w:hanging="285"/>
      </w:pPr>
      <w:rPr>
        <w:rFonts w:hint="default"/>
        <w:lang w:val="uk-UA" w:eastAsia="en-US" w:bidi="ar-SA"/>
      </w:rPr>
    </w:lvl>
    <w:lvl w:ilvl="5" w:tplc="116CABC4">
      <w:numFmt w:val="bullet"/>
      <w:lvlText w:val="•"/>
      <w:lvlJc w:val="left"/>
      <w:pPr>
        <w:ind w:left="5213" w:hanging="285"/>
      </w:pPr>
      <w:rPr>
        <w:rFonts w:hint="default"/>
        <w:lang w:val="uk-UA" w:eastAsia="en-US" w:bidi="ar-SA"/>
      </w:rPr>
    </w:lvl>
    <w:lvl w:ilvl="6" w:tplc="F432C668">
      <w:numFmt w:val="bullet"/>
      <w:lvlText w:val="•"/>
      <w:lvlJc w:val="left"/>
      <w:pPr>
        <w:ind w:left="6203" w:hanging="285"/>
      </w:pPr>
      <w:rPr>
        <w:rFonts w:hint="default"/>
        <w:lang w:val="uk-UA" w:eastAsia="en-US" w:bidi="ar-SA"/>
      </w:rPr>
    </w:lvl>
    <w:lvl w:ilvl="7" w:tplc="28C67674">
      <w:numFmt w:val="bullet"/>
      <w:lvlText w:val="•"/>
      <w:lvlJc w:val="left"/>
      <w:pPr>
        <w:ind w:left="7194" w:hanging="285"/>
      </w:pPr>
      <w:rPr>
        <w:rFonts w:hint="default"/>
        <w:lang w:val="uk-UA" w:eastAsia="en-US" w:bidi="ar-SA"/>
      </w:rPr>
    </w:lvl>
    <w:lvl w:ilvl="8" w:tplc="A0E27CC6">
      <w:numFmt w:val="bullet"/>
      <w:lvlText w:val="•"/>
      <w:lvlJc w:val="left"/>
      <w:pPr>
        <w:ind w:left="8185" w:hanging="285"/>
      </w:pPr>
      <w:rPr>
        <w:rFonts w:hint="default"/>
        <w:lang w:val="uk-UA" w:eastAsia="en-US" w:bidi="ar-SA"/>
      </w:rPr>
    </w:lvl>
  </w:abstractNum>
  <w:abstractNum w:abstractNumId="13">
    <w:nsid w:val="683D3E54"/>
    <w:multiLevelType w:val="hybridMultilevel"/>
    <w:tmpl w:val="D06C68D0"/>
    <w:lvl w:ilvl="0" w:tplc="855EFC3A">
      <w:numFmt w:val="bullet"/>
      <w:lvlText w:val="-"/>
      <w:lvlJc w:val="left"/>
      <w:pPr>
        <w:ind w:left="258" w:hanging="487"/>
      </w:pPr>
      <w:rPr>
        <w:rFonts w:ascii="Times New Roman" w:eastAsia="Times New Roman" w:hAnsi="Times New Roman" w:cs="Times New Roman" w:hint="default"/>
        <w:spacing w:val="-30"/>
        <w:w w:val="99"/>
        <w:sz w:val="24"/>
        <w:szCs w:val="24"/>
        <w:lang w:val="uk-UA" w:eastAsia="en-US" w:bidi="ar-SA"/>
      </w:rPr>
    </w:lvl>
    <w:lvl w:ilvl="1" w:tplc="E5B86BF0">
      <w:numFmt w:val="bullet"/>
      <w:lvlText w:val="•"/>
      <w:lvlJc w:val="left"/>
      <w:pPr>
        <w:ind w:left="1250" w:hanging="487"/>
      </w:pPr>
      <w:rPr>
        <w:rFonts w:hint="default"/>
        <w:lang w:val="uk-UA" w:eastAsia="en-US" w:bidi="ar-SA"/>
      </w:rPr>
    </w:lvl>
    <w:lvl w:ilvl="2" w:tplc="596CFDDC">
      <w:numFmt w:val="bullet"/>
      <w:lvlText w:val="•"/>
      <w:lvlJc w:val="left"/>
      <w:pPr>
        <w:ind w:left="2241" w:hanging="487"/>
      </w:pPr>
      <w:rPr>
        <w:rFonts w:hint="default"/>
        <w:lang w:val="uk-UA" w:eastAsia="en-US" w:bidi="ar-SA"/>
      </w:rPr>
    </w:lvl>
    <w:lvl w:ilvl="3" w:tplc="A456E948">
      <w:numFmt w:val="bullet"/>
      <w:lvlText w:val="•"/>
      <w:lvlJc w:val="left"/>
      <w:pPr>
        <w:ind w:left="3231" w:hanging="487"/>
      </w:pPr>
      <w:rPr>
        <w:rFonts w:hint="default"/>
        <w:lang w:val="uk-UA" w:eastAsia="en-US" w:bidi="ar-SA"/>
      </w:rPr>
    </w:lvl>
    <w:lvl w:ilvl="4" w:tplc="288E31A8">
      <w:numFmt w:val="bullet"/>
      <w:lvlText w:val="•"/>
      <w:lvlJc w:val="left"/>
      <w:pPr>
        <w:ind w:left="4222" w:hanging="487"/>
      </w:pPr>
      <w:rPr>
        <w:rFonts w:hint="default"/>
        <w:lang w:val="uk-UA" w:eastAsia="en-US" w:bidi="ar-SA"/>
      </w:rPr>
    </w:lvl>
    <w:lvl w:ilvl="5" w:tplc="76D2BC08">
      <w:numFmt w:val="bullet"/>
      <w:lvlText w:val="•"/>
      <w:lvlJc w:val="left"/>
      <w:pPr>
        <w:ind w:left="5213" w:hanging="487"/>
      </w:pPr>
      <w:rPr>
        <w:rFonts w:hint="default"/>
        <w:lang w:val="uk-UA" w:eastAsia="en-US" w:bidi="ar-SA"/>
      </w:rPr>
    </w:lvl>
    <w:lvl w:ilvl="6" w:tplc="F704EB18">
      <w:numFmt w:val="bullet"/>
      <w:lvlText w:val="•"/>
      <w:lvlJc w:val="left"/>
      <w:pPr>
        <w:ind w:left="6203" w:hanging="487"/>
      </w:pPr>
      <w:rPr>
        <w:rFonts w:hint="default"/>
        <w:lang w:val="uk-UA" w:eastAsia="en-US" w:bidi="ar-SA"/>
      </w:rPr>
    </w:lvl>
    <w:lvl w:ilvl="7" w:tplc="97D09168">
      <w:numFmt w:val="bullet"/>
      <w:lvlText w:val="•"/>
      <w:lvlJc w:val="left"/>
      <w:pPr>
        <w:ind w:left="7194" w:hanging="487"/>
      </w:pPr>
      <w:rPr>
        <w:rFonts w:hint="default"/>
        <w:lang w:val="uk-UA" w:eastAsia="en-US" w:bidi="ar-SA"/>
      </w:rPr>
    </w:lvl>
    <w:lvl w:ilvl="8" w:tplc="A9141984">
      <w:numFmt w:val="bullet"/>
      <w:lvlText w:val="•"/>
      <w:lvlJc w:val="left"/>
      <w:pPr>
        <w:ind w:left="8185" w:hanging="487"/>
      </w:pPr>
      <w:rPr>
        <w:rFonts w:hint="default"/>
        <w:lang w:val="uk-UA" w:eastAsia="en-US" w:bidi="ar-SA"/>
      </w:rPr>
    </w:lvl>
  </w:abstractNum>
  <w:abstractNum w:abstractNumId="14">
    <w:nsid w:val="6D2C7415"/>
    <w:multiLevelType w:val="hybridMultilevel"/>
    <w:tmpl w:val="359879B8"/>
    <w:lvl w:ilvl="0" w:tplc="24927C98">
      <w:start w:val="1"/>
      <w:numFmt w:val="decimal"/>
      <w:lvlText w:val="%1."/>
      <w:lvlJc w:val="left"/>
      <w:pPr>
        <w:ind w:left="258" w:hanging="427"/>
        <w:jc w:val="left"/>
      </w:pPr>
      <w:rPr>
        <w:rFonts w:ascii="Times New Roman" w:eastAsia="Times New Roman" w:hAnsi="Times New Roman" w:cs="Times New Roman" w:hint="default"/>
        <w:spacing w:val="-23"/>
        <w:w w:val="100"/>
        <w:sz w:val="24"/>
        <w:szCs w:val="24"/>
        <w:lang w:val="uk-UA" w:eastAsia="en-US" w:bidi="ar-SA"/>
      </w:rPr>
    </w:lvl>
    <w:lvl w:ilvl="1" w:tplc="67C2DACA">
      <w:numFmt w:val="bullet"/>
      <w:lvlText w:val="•"/>
      <w:lvlJc w:val="left"/>
      <w:pPr>
        <w:ind w:left="1250" w:hanging="427"/>
      </w:pPr>
      <w:rPr>
        <w:rFonts w:hint="default"/>
        <w:lang w:val="uk-UA" w:eastAsia="en-US" w:bidi="ar-SA"/>
      </w:rPr>
    </w:lvl>
    <w:lvl w:ilvl="2" w:tplc="359AC6E8">
      <w:numFmt w:val="bullet"/>
      <w:lvlText w:val="•"/>
      <w:lvlJc w:val="left"/>
      <w:pPr>
        <w:ind w:left="2241" w:hanging="427"/>
      </w:pPr>
      <w:rPr>
        <w:rFonts w:hint="default"/>
        <w:lang w:val="uk-UA" w:eastAsia="en-US" w:bidi="ar-SA"/>
      </w:rPr>
    </w:lvl>
    <w:lvl w:ilvl="3" w:tplc="2B8AD1F0">
      <w:numFmt w:val="bullet"/>
      <w:lvlText w:val="•"/>
      <w:lvlJc w:val="left"/>
      <w:pPr>
        <w:ind w:left="3231" w:hanging="427"/>
      </w:pPr>
      <w:rPr>
        <w:rFonts w:hint="default"/>
        <w:lang w:val="uk-UA" w:eastAsia="en-US" w:bidi="ar-SA"/>
      </w:rPr>
    </w:lvl>
    <w:lvl w:ilvl="4" w:tplc="7EE80728">
      <w:numFmt w:val="bullet"/>
      <w:lvlText w:val="•"/>
      <w:lvlJc w:val="left"/>
      <w:pPr>
        <w:ind w:left="4222" w:hanging="427"/>
      </w:pPr>
      <w:rPr>
        <w:rFonts w:hint="default"/>
        <w:lang w:val="uk-UA" w:eastAsia="en-US" w:bidi="ar-SA"/>
      </w:rPr>
    </w:lvl>
    <w:lvl w:ilvl="5" w:tplc="FD288BE2">
      <w:numFmt w:val="bullet"/>
      <w:lvlText w:val="•"/>
      <w:lvlJc w:val="left"/>
      <w:pPr>
        <w:ind w:left="5213" w:hanging="427"/>
      </w:pPr>
      <w:rPr>
        <w:rFonts w:hint="default"/>
        <w:lang w:val="uk-UA" w:eastAsia="en-US" w:bidi="ar-SA"/>
      </w:rPr>
    </w:lvl>
    <w:lvl w:ilvl="6" w:tplc="09B24A6A">
      <w:numFmt w:val="bullet"/>
      <w:lvlText w:val="•"/>
      <w:lvlJc w:val="left"/>
      <w:pPr>
        <w:ind w:left="6203" w:hanging="427"/>
      </w:pPr>
      <w:rPr>
        <w:rFonts w:hint="default"/>
        <w:lang w:val="uk-UA" w:eastAsia="en-US" w:bidi="ar-SA"/>
      </w:rPr>
    </w:lvl>
    <w:lvl w:ilvl="7" w:tplc="409AE046">
      <w:numFmt w:val="bullet"/>
      <w:lvlText w:val="•"/>
      <w:lvlJc w:val="left"/>
      <w:pPr>
        <w:ind w:left="7194" w:hanging="427"/>
      </w:pPr>
      <w:rPr>
        <w:rFonts w:hint="default"/>
        <w:lang w:val="uk-UA" w:eastAsia="en-US" w:bidi="ar-SA"/>
      </w:rPr>
    </w:lvl>
    <w:lvl w:ilvl="8" w:tplc="85267BC6">
      <w:numFmt w:val="bullet"/>
      <w:lvlText w:val="•"/>
      <w:lvlJc w:val="left"/>
      <w:pPr>
        <w:ind w:left="8185" w:hanging="427"/>
      </w:pPr>
      <w:rPr>
        <w:rFonts w:hint="default"/>
        <w:lang w:val="uk-UA" w:eastAsia="en-US" w:bidi="ar-SA"/>
      </w:rPr>
    </w:lvl>
  </w:abstractNum>
  <w:abstractNum w:abstractNumId="15">
    <w:nsid w:val="73D51154"/>
    <w:multiLevelType w:val="hybridMultilevel"/>
    <w:tmpl w:val="C850605C"/>
    <w:lvl w:ilvl="0" w:tplc="3CE6D158">
      <w:numFmt w:val="bullet"/>
      <w:lvlText w:val=""/>
      <w:lvlJc w:val="left"/>
      <w:pPr>
        <w:ind w:left="258" w:hanging="285"/>
      </w:pPr>
      <w:rPr>
        <w:rFonts w:ascii="Symbol" w:eastAsia="Symbol" w:hAnsi="Symbol" w:cs="Symbol" w:hint="default"/>
        <w:w w:val="100"/>
        <w:sz w:val="24"/>
        <w:szCs w:val="24"/>
        <w:lang w:val="uk-UA" w:eastAsia="en-US" w:bidi="ar-SA"/>
      </w:rPr>
    </w:lvl>
    <w:lvl w:ilvl="1" w:tplc="DCB4A720">
      <w:numFmt w:val="bullet"/>
      <w:lvlText w:val=""/>
      <w:lvlJc w:val="left"/>
      <w:pPr>
        <w:ind w:left="716" w:hanging="285"/>
      </w:pPr>
      <w:rPr>
        <w:rFonts w:ascii="Symbol" w:eastAsia="Symbol" w:hAnsi="Symbol" w:cs="Symbol" w:hint="default"/>
        <w:w w:val="100"/>
        <w:sz w:val="24"/>
        <w:szCs w:val="24"/>
        <w:lang w:val="uk-UA" w:eastAsia="en-US" w:bidi="ar-SA"/>
      </w:rPr>
    </w:lvl>
    <w:lvl w:ilvl="2" w:tplc="28688CCC">
      <w:numFmt w:val="bullet"/>
      <w:lvlText w:val="•"/>
      <w:lvlJc w:val="left"/>
      <w:pPr>
        <w:ind w:left="1769" w:hanging="285"/>
      </w:pPr>
      <w:rPr>
        <w:rFonts w:hint="default"/>
        <w:lang w:val="uk-UA" w:eastAsia="en-US" w:bidi="ar-SA"/>
      </w:rPr>
    </w:lvl>
    <w:lvl w:ilvl="3" w:tplc="D24AD64C">
      <w:numFmt w:val="bullet"/>
      <w:lvlText w:val="•"/>
      <w:lvlJc w:val="left"/>
      <w:pPr>
        <w:ind w:left="2819" w:hanging="285"/>
      </w:pPr>
      <w:rPr>
        <w:rFonts w:hint="default"/>
        <w:lang w:val="uk-UA" w:eastAsia="en-US" w:bidi="ar-SA"/>
      </w:rPr>
    </w:lvl>
    <w:lvl w:ilvl="4" w:tplc="CC2C55A2">
      <w:numFmt w:val="bullet"/>
      <w:lvlText w:val="•"/>
      <w:lvlJc w:val="left"/>
      <w:pPr>
        <w:ind w:left="3868" w:hanging="285"/>
      </w:pPr>
      <w:rPr>
        <w:rFonts w:hint="default"/>
        <w:lang w:val="uk-UA" w:eastAsia="en-US" w:bidi="ar-SA"/>
      </w:rPr>
    </w:lvl>
    <w:lvl w:ilvl="5" w:tplc="99EA12C4">
      <w:numFmt w:val="bullet"/>
      <w:lvlText w:val="•"/>
      <w:lvlJc w:val="left"/>
      <w:pPr>
        <w:ind w:left="4918" w:hanging="285"/>
      </w:pPr>
      <w:rPr>
        <w:rFonts w:hint="default"/>
        <w:lang w:val="uk-UA" w:eastAsia="en-US" w:bidi="ar-SA"/>
      </w:rPr>
    </w:lvl>
    <w:lvl w:ilvl="6" w:tplc="4538F410">
      <w:numFmt w:val="bullet"/>
      <w:lvlText w:val="•"/>
      <w:lvlJc w:val="left"/>
      <w:pPr>
        <w:ind w:left="5968" w:hanging="285"/>
      </w:pPr>
      <w:rPr>
        <w:rFonts w:hint="default"/>
        <w:lang w:val="uk-UA" w:eastAsia="en-US" w:bidi="ar-SA"/>
      </w:rPr>
    </w:lvl>
    <w:lvl w:ilvl="7" w:tplc="BA922DA2">
      <w:numFmt w:val="bullet"/>
      <w:lvlText w:val="•"/>
      <w:lvlJc w:val="left"/>
      <w:pPr>
        <w:ind w:left="7017" w:hanging="285"/>
      </w:pPr>
      <w:rPr>
        <w:rFonts w:hint="default"/>
        <w:lang w:val="uk-UA" w:eastAsia="en-US" w:bidi="ar-SA"/>
      </w:rPr>
    </w:lvl>
    <w:lvl w:ilvl="8" w:tplc="2CC04500">
      <w:numFmt w:val="bullet"/>
      <w:lvlText w:val="•"/>
      <w:lvlJc w:val="left"/>
      <w:pPr>
        <w:ind w:left="8067" w:hanging="285"/>
      </w:pPr>
      <w:rPr>
        <w:rFonts w:hint="default"/>
        <w:lang w:val="uk-UA" w:eastAsia="en-US" w:bidi="ar-SA"/>
      </w:rPr>
    </w:lvl>
  </w:abstractNum>
  <w:abstractNum w:abstractNumId="16">
    <w:nsid w:val="742A494C"/>
    <w:multiLevelType w:val="hybridMultilevel"/>
    <w:tmpl w:val="4F0CCE66"/>
    <w:lvl w:ilvl="0" w:tplc="B05A073E">
      <w:numFmt w:val="bullet"/>
      <w:lvlText w:val="-"/>
      <w:lvlJc w:val="left"/>
      <w:pPr>
        <w:ind w:left="249" w:hanging="219"/>
      </w:pPr>
      <w:rPr>
        <w:rFonts w:ascii="Times New Roman" w:eastAsia="Times New Roman" w:hAnsi="Times New Roman" w:cs="Times New Roman" w:hint="default"/>
        <w:spacing w:val="-2"/>
        <w:w w:val="99"/>
        <w:sz w:val="24"/>
        <w:szCs w:val="24"/>
        <w:lang w:val="uk-UA" w:eastAsia="en-US" w:bidi="ar-SA"/>
      </w:rPr>
    </w:lvl>
    <w:lvl w:ilvl="1" w:tplc="103ACB4E">
      <w:numFmt w:val="bullet"/>
      <w:lvlText w:val="•"/>
      <w:lvlJc w:val="left"/>
      <w:pPr>
        <w:ind w:left="693" w:hanging="219"/>
      </w:pPr>
      <w:rPr>
        <w:rFonts w:hint="default"/>
        <w:lang w:val="uk-UA" w:eastAsia="en-US" w:bidi="ar-SA"/>
      </w:rPr>
    </w:lvl>
    <w:lvl w:ilvl="2" w:tplc="1C3EE06E">
      <w:numFmt w:val="bullet"/>
      <w:lvlText w:val="•"/>
      <w:lvlJc w:val="left"/>
      <w:pPr>
        <w:ind w:left="1147" w:hanging="219"/>
      </w:pPr>
      <w:rPr>
        <w:rFonts w:hint="default"/>
        <w:lang w:val="uk-UA" w:eastAsia="en-US" w:bidi="ar-SA"/>
      </w:rPr>
    </w:lvl>
    <w:lvl w:ilvl="3" w:tplc="5DC021B2">
      <w:numFmt w:val="bullet"/>
      <w:lvlText w:val="•"/>
      <w:lvlJc w:val="left"/>
      <w:pPr>
        <w:ind w:left="1600" w:hanging="219"/>
      </w:pPr>
      <w:rPr>
        <w:rFonts w:hint="default"/>
        <w:lang w:val="uk-UA" w:eastAsia="en-US" w:bidi="ar-SA"/>
      </w:rPr>
    </w:lvl>
    <w:lvl w:ilvl="4" w:tplc="0C686B68">
      <w:numFmt w:val="bullet"/>
      <w:lvlText w:val="•"/>
      <w:lvlJc w:val="left"/>
      <w:pPr>
        <w:ind w:left="2054" w:hanging="219"/>
      </w:pPr>
      <w:rPr>
        <w:rFonts w:hint="default"/>
        <w:lang w:val="uk-UA" w:eastAsia="en-US" w:bidi="ar-SA"/>
      </w:rPr>
    </w:lvl>
    <w:lvl w:ilvl="5" w:tplc="14E01AE4">
      <w:numFmt w:val="bullet"/>
      <w:lvlText w:val="•"/>
      <w:lvlJc w:val="left"/>
      <w:pPr>
        <w:ind w:left="2508" w:hanging="219"/>
      </w:pPr>
      <w:rPr>
        <w:rFonts w:hint="default"/>
        <w:lang w:val="uk-UA" w:eastAsia="en-US" w:bidi="ar-SA"/>
      </w:rPr>
    </w:lvl>
    <w:lvl w:ilvl="6" w:tplc="2472A3D0">
      <w:numFmt w:val="bullet"/>
      <w:lvlText w:val="•"/>
      <w:lvlJc w:val="left"/>
      <w:pPr>
        <w:ind w:left="2961" w:hanging="219"/>
      </w:pPr>
      <w:rPr>
        <w:rFonts w:hint="default"/>
        <w:lang w:val="uk-UA" w:eastAsia="en-US" w:bidi="ar-SA"/>
      </w:rPr>
    </w:lvl>
    <w:lvl w:ilvl="7" w:tplc="F2229470">
      <w:numFmt w:val="bullet"/>
      <w:lvlText w:val="•"/>
      <w:lvlJc w:val="left"/>
      <w:pPr>
        <w:ind w:left="3415" w:hanging="219"/>
      </w:pPr>
      <w:rPr>
        <w:rFonts w:hint="default"/>
        <w:lang w:val="uk-UA" w:eastAsia="en-US" w:bidi="ar-SA"/>
      </w:rPr>
    </w:lvl>
    <w:lvl w:ilvl="8" w:tplc="28129460">
      <w:numFmt w:val="bullet"/>
      <w:lvlText w:val="•"/>
      <w:lvlJc w:val="left"/>
      <w:pPr>
        <w:ind w:left="3868" w:hanging="219"/>
      </w:pPr>
      <w:rPr>
        <w:rFonts w:hint="default"/>
        <w:lang w:val="uk-UA" w:eastAsia="en-US" w:bidi="ar-SA"/>
      </w:rPr>
    </w:lvl>
  </w:abstractNum>
  <w:abstractNum w:abstractNumId="17">
    <w:nsid w:val="779855B6"/>
    <w:multiLevelType w:val="hybridMultilevel"/>
    <w:tmpl w:val="EA043E72"/>
    <w:lvl w:ilvl="0" w:tplc="118447E6">
      <w:start w:val="1"/>
      <w:numFmt w:val="decimal"/>
      <w:lvlText w:val="%1."/>
      <w:lvlJc w:val="left"/>
      <w:pPr>
        <w:ind w:left="684" w:hanging="427"/>
        <w:jc w:val="left"/>
      </w:pPr>
      <w:rPr>
        <w:rFonts w:ascii="Times New Roman" w:eastAsia="Times New Roman" w:hAnsi="Times New Roman" w:cs="Times New Roman" w:hint="default"/>
        <w:spacing w:val="-2"/>
        <w:w w:val="100"/>
        <w:sz w:val="24"/>
        <w:szCs w:val="24"/>
        <w:lang w:val="uk-UA" w:eastAsia="en-US" w:bidi="ar-SA"/>
      </w:rPr>
    </w:lvl>
    <w:lvl w:ilvl="1" w:tplc="A77A678C">
      <w:numFmt w:val="bullet"/>
      <w:lvlText w:val="•"/>
      <w:lvlJc w:val="left"/>
      <w:pPr>
        <w:ind w:left="1628" w:hanging="427"/>
      </w:pPr>
      <w:rPr>
        <w:rFonts w:hint="default"/>
        <w:lang w:val="uk-UA" w:eastAsia="en-US" w:bidi="ar-SA"/>
      </w:rPr>
    </w:lvl>
    <w:lvl w:ilvl="2" w:tplc="EE745C4A">
      <w:numFmt w:val="bullet"/>
      <w:lvlText w:val="•"/>
      <w:lvlJc w:val="left"/>
      <w:pPr>
        <w:ind w:left="2577" w:hanging="427"/>
      </w:pPr>
      <w:rPr>
        <w:rFonts w:hint="default"/>
        <w:lang w:val="uk-UA" w:eastAsia="en-US" w:bidi="ar-SA"/>
      </w:rPr>
    </w:lvl>
    <w:lvl w:ilvl="3" w:tplc="E4E81F7C">
      <w:numFmt w:val="bullet"/>
      <w:lvlText w:val="•"/>
      <w:lvlJc w:val="left"/>
      <w:pPr>
        <w:ind w:left="3525" w:hanging="427"/>
      </w:pPr>
      <w:rPr>
        <w:rFonts w:hint="default"/>
        <w:lang w:val="uk-UA" w:eastAsia="en-US" w:bidi="ar-SA"/>
      </w:rPr>
    </w:lvl>
    <w:lvl w:ilvl="4" w:tplc="20C69622">
      <w:numFmt w:val="bullet"/>
      <w:lvlText w:val="•"/>
      <w:lvlJc w:val="left"/>
      <w:pPr>
        <w:ind w:left="4474" w:hanging="427"/>
      </w:pPr>
      <w:rPr>
        <w:rFonts w:hint="default"/>
        <w:lang w:val="uk-UA" w:eastAsia="en-US" w:bidi="ar-SA"/>
      </w:rPr>
    </w:lvl>
    <w:lvl w:ilvl="5" w:tplc="1090AB44">
      <w:numFmt w:val="bullet"/>
      <w:lvlText w:val="•"/>
      <w:lvlJc w:val="left"/>
      <w:pPr>
        <w:ind w:left="5423" w:hanging="427"/>
      </w:pPr>
      <w:rPr>
        <w:rFonts w:hint="default"/>
        <w:lang w:val="uk-UA" w:eastAsia="en-US" w:bidi="ar-SA"/>
      </w:rPr>
    </w:lvl>
    <w:lvl w:ilvl="6" w:tplc="E632A9A4">
      <w:numFmt w:val="bullet"/>
      <w:lvlText w:val="•"/>
      <w:lvlJc w:val="left"/>
      <w:pPr>
        <w:ind w:left="6371" w:hanging="427"/>
      </w:pPr>
      <w:rPr>
        <w:rFonts w:hint="default"/>
        <w:lang w:val="uk-UA" w:eastAsia="en-US" w:bidi="ar-SA"/>
      </w:rPr>
    </w:lvl>
    <w:lvl w:ilvl="7" w:tplc="781A10E4">
      <w:numFmt w:val="bullet"/>
      <w:lvlText w:val="•"/>
      <w:lvlJc w:val="left"/>
      <w:pPr>
        <w:ind w:left="7320" w:hanging="427"/>
      </w:pPr>
      <w:rPr>
        <w:rFonts w:hint="default"/>
        <w:lang w:val="uk-UA" w:eastAsia="en-US" w:bidi="ar-SA"/>
      </w:rPr>
    </w:lvl>
    <w:lvl w:ilvl="8" w:tplc="394C6A24">
      <w:numFmt w:val="bullet"/>
      <w:lvlText w:val="•"/>
      <w:lvlJc w:val="left"/>
      <w:pPr>
        <w:ind w:left="8269" w:hanging="427"/>
      </w:pPr>
      <w:rPr>
        <w:rFonts w:hint="default"/>
        <w:lang w:val="uk-UA" w:eastAsia="en-US" w:bidi="ar-SA"/>
      </w:rPr>
    </w:lvl>
  </w:abstractNum>
  <w:abstractNum w:abstractNumId="18">
    <w:nsid w:val="7EF96C54"/>
    <w:multiLevelType w:val="hybridMultilevel"/>
    <w:tmpl w:val="4426E5CC"/>
    <w:lvl w:ilvl="0" w:tplc="62745B06">
      <w:numFmt w:val="bullet"/>
      <w:lvlText w:val="–"/>
      <w:lvlJc w:val="left"/>
      <w:pPr>
        <w:ind w:left="258" w:hanging="709"/>
      </w:pPr>
      <w:rPr>
        <w:rFonts w:hint="default"/>
        <w:w w:val="100"/>
        <w:lang w:val="uk-UA" w:eastAsia="en-US" w:bidi="ar-SA"/>
      </w:rPr>
    </w:lvl>
    <w:lvl w:ilvl="1" w:tplc="8660AFEC">
      <w:numFmt w:val="bullet"/>
      <w:lvlText w:val="–"/>
      <w:lvlJc w:val="left"/>
      <w:pPr>
        <w:ind w:left="258" w:hanging="173"/>
      </w:pPr>
      <w:rPr>
        <w:rFonts w:ascii="Times New Roman" w:eastAsia="Times New Roman" w:hAnsi="Times New Roman" w:cs="Times New Roman" w:hint="default"/>
        <w:w w:val="100"/>
        <w:sz w:val="24"/>
        <w:szCs w:val="24"/>
        <w:lang w:val="uk-UA" w:eastAsia="en-US" w:bidi="ar-SA"/>
      </w:rPr>
    </w:lvl>
    <w:lvl w:ilvl="2" w:tplc="8862B70E">
      <w:numFmt w:val="bullet"/>
      <w:lvlText w:val="•"/>
      <w:lvlJc w:val="left"/>
      <w:pPr>
        <w:ind w:left="2241" w:hanging="173"/>
      </w:pPr>
      <w:rPr>
        <w:rFonts w:hint="default"/>
        <w:lang w:val="uk-UA" w:eastAsia="en-US" w:bidi="ar-SA"/>
      </w:rPr>
    </w:lvl>
    <w:lvl w:ilvl="3" w:tplc="3104AFF2">
      <w:numFmt w:val="bullet"/>
      <w:lvlText w:val="•"/>
      <w:lvlJc w:val="left"/>
      <w:pPr>
        <w:ind w:left="3231" w:hanging="173"/>
      </w:pPr>
      <w:rPr>
        <w:rFonts w:hint="default"/>
        <w:lang w:val="uk-UA" w:eastAsia="en-US" w:bidi="ar-SA"/>
      </w:rPr>
    </w:lvl>
    <w:lvl w:ilvl="4" w:tplc="6D00318C">
      <w:numFmt w:val="bullet"/>
      <w:lvlText w:val="•"/>
      <w:lvlJc w:val="left"/>
      <w:pPr>
        <w:ind w:left="4222" w:hanging="173"/>
      </w:pPr>
      <w:rPr>
        <w:rFonts w:hint="default"/>
        <w:lang w:val="uk-UA" w:eastAsia="en-US" w:bidi="ar-SA"/>
      </w:rPr>
    </w:lvl>
    <w:lvl w:ilvl="5" w:tplc="0CE87D7A">
      <w:numFmt w:val="bullet"/>
      <w:lvlText w:val="•"/>
      <w:lvlJc w:val="left"/>
      <w:pPr>
        <w:ind w:left="5213" w:hanging="173"/>
      </w:pPr>
      <w:rPr>
        <w:rFonts w:hint="default"/>
        <w:lang w:val="uk-UA" w:eastAsia="en-US" w:bidi="ar-SA"/>
      </w:rPr>
    </w:lvl>
    <w:lvl w:ilvl="6" w:tplc="3662E036">
      <w:numFmt w:val="bullet"/>
      <w:lvlText w:val="•"/>
      <w:lvlJc w:val="left"/>
      <w:pPr>
        <w:ind w:left="6203" w:hanging="173"/>
      </w:pPr>
      <w:rPr>
        <w:rFonts w:hint="default"/>
        <w:lang w:val="uk-UA" w:eastAsia="en-US" w:bidi="ar-SA"/>
      </w:rPr>
    </w:lvl>
    <w:lvl w:ilvl="7" w:tplc="35AA40F6">
      <w:numFmt w:val="bullet"/>
      <w:lvlText w:val="•"/>
      <w:lvlJc w:val="left"/>
      <w:pPr>
        <w:ind w:left="7194" w:hanging="173"/>
      </w:pPr>
      <w:rPr>
        <w:rFonts w:hint="default"/>
        <w:lang w:val="uk-UA" w:eastAsia="en-US" w:bidi="ar-SA"/>
      </w:rPr>
    </w:lvl>
    <w:lvl w:ilvl="8" w:tplc="718A2F18">
      <w:numFmt w:val="bullet"/>
      <w:lvlText w:val="•"/>
      <w:lvlJc w:val="left"/>
      <w:pPr>
        <w:ind w:left="8185" w:hanging="173"/>
      </w:pPr>
      <w:rPr>
        <w:rFonts w:hint="default"/>
        <w:lang w:val="uk-UA" w:eastAsia="en-US" w:bidi="ar-SA"/>
      </w:rPr>
    </w:lvl>
  </w:abstractNum>
  <w:num w:numId="1">
    <w:abstractNumId w:val="4"/>
  </w:num>
  <w:num w:numId="2">
    <w:abstractNumId w:val="10"/>
  </w:num>
  <w:num w:numId="3">
    <w:abstractNumId w:val="12"/>
  </w:num>
  <w:num w:numId="4">
    <w:abstractNumId w:val="6"/>
  </w:num>
  <w:num w:numId="5">
    <w:abstractNumId w:val="14"/>
  </w:num>
  <w:num w:numId="6">
    <w:abstractNumId w:val="11"/>
  </w:num>
  <w:num w:numId="7">
    <w:abstractNumId w:val="17"/>
  </w:num>
  <w:num w:numId="8">
    <w:abstractNumId w:val="8"/>
  </w:num>
  <w:num w:numId="9">
    <w:abstractNumId w:val="0"/>
  </w:num>
  <w:num w:numId="10">
    <w:abstractNumId w:val="18"/>
  </w:num>
  <w:num w:numId="11">
    <w:abstractNumId w:val="3"/>
  </w:num>
  <w:num w:numId="12">
    <w:abstractNumId w:val="2"/>
  </w:num>
  <w:num w:numId="13">
    <w:abstractNumId w:val="7"/>
  </w:num>
  <w:num w:numId="14">
    <w:abstractNumId w:val="1"/>
  </w:num>
  <w:num w:numId="15">
    <w:abstractNumId w:val="9"/>
  </w:num>
  <w:num w:numId="16">
    <w:abstractNumId w:val="16"/>
  </w:num>
  <w:num w:numId="17">
    <w:abstractNumId w:val="13"/>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C5"/>
    <w:rsid w:val="0030029B"/>
    <w:rsid w:val="00493602"/>
    <w:rsid w:val="005C0EC5"/>
    <w:rsid w:val="00991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58"/>
      <w:jc w:val="both"/>
      <w:outlineLvl w:val="0"/>
    </w:pPr>
    <w:rPr>
      <w:b/>
      <w:bCs/>
      <w:sz w:val="24"/>
      <w:szCs w:val="24"/>
    </w:rPr>
  </w:style>
  <w:style w:type="paragraph" w:styleId="2">
    <w:name w:val="heading 2"/>
    <w:basedOn w:val="a"/>
    <w:uiPriority w:val="1"/>
    <w:qFormat/>
    <w:pPr>
      <w:ind w:left="456" w:right="465"/>
      <w:jc w:val="center"/>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8"/>
      <w:jc w:val="both"/>
    </w:pPr>
    <w:rPr>
      <w:sz w:val="24"/>
      <w:szCs w:val="24"/>
    </w:rPr>
  </w:style>
  <w:style w:type="paragraph" w:styleId="a4">
    <w:name w:val="Title"/>
    <w:basedOn w:val="a"/>
    <w:uiPriority w:val="1"/>
    <w:qFormat/>
    <w:pPr>
      <w:spacing w:before="7"/>
      <w:ind w:left="60"/>
    </w:pPr>
    <w:rPr>
      <w:sz w:val="28"/>
      <w:szCs w:val="28"/>
    </w:rPr>
  </w:style>
  <w:style w:type="paragraph" w:styleId="a5">
    <w:name w:val="List Paragraph"/>
    <w:basedOn w:val="a"/>
    <w:uiPriority w:val="1"/>
    <w:qFormat/>
    <w:pPr>
      <w:ind w:left="258"/>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58"/>
      <w:jc w:val="both"/>
      <w:outlineLvl w:val="0"/>
    </w:pPr>
    <w:rPr>
      <w:b/>
      <w:bCs/>
      <w:sz w:val="24"/>
      <w:szCs w:val="24"/>
    </w:rPr>
  </w:style>
  <w:style w:type="paragraph" w:styleId="2">
    <w:name w:val="heading 2"/>
    <w:basedOn w:val="a"/>
    <w:uiPriority w:val="1"/>
    <w:qFormat/>
    <w:pPr>
      <w:ind w:left="456" w:right="465"/>
      <w:jc w:val="center"/>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8"/>
      <w:jc w:val="both"/>
    </w:pPr>
    <w:rPr>
      <w:sz w:val="24"/>
      <w:szCs w:val="24"/>
    </w:rPr>
  </w:style>
  <w:style w:type="paragraph" w:styleId="a4">
    <w:name w:val="Title"/>
    <w:basedOn w:val="a"/>
    <w:uiPriority w:val="1"/>
    <w:qFormat/>
    <w:pPr>
      <w:spacing w:before="7"/>
      <w:ind w:left="60"/>
    </w:pPr>
    <w:rPr>
      <w:sz w:val="28"/>
      <w:szCs w:val="28"/>
    </w:rPr>
  </w:style>
  <w:style w:type="paragraph" w:styleId="a5">
    <w:name w:val="List Paragraph"/>
    <w:basedOn w:val="a"/>
    <w:uiPriority w:val="1"/>
    <w:qFormat/>
    <w:pPr>
      <w:ind w:left="25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dipity.com)" TargetMode="External"/><Relationship Id="rId21" Type="http://schemas.openxmlformats.org/officeDocument/2006/relationships/hyperlink" Target="http://puzzlecup.com/croswordru)" TargetMode="External"/><Relationship Id="rId34" Type="http://schemas.openxmlformats.org/officeDocument/2006/relationships/hyperlink" Target="https://families.google.com/intl/ru/familylink/" TargetMode="External"/><Relationship Id="rId42" Type="http://schemas.openxmlformats.org/officeDocument/2006/relationships/hyperlink" Target="https://teachfromhome.google/intl/uk/" TargetMode="External"/><Relationship Id="rId47" Type="http://schemas.openxmlformats.org/officeDocument/2006/relationships/hyperlink" Target="http://company.shodennik.ua/presscenter/null?link=http%3A%2F%2F%C2%AB%D0%A9%D0%BE%D0%B4%D0%B5%D0%BD%D0%BD%D0%B8%D0%BA.ua&amp;referer=http%3A%2F%2Fcompany.shodennik.ua%2Fpresscenter%2F6354" TargetMode="External"/><Relationship Id="rId50" Type="http://schemas.openxmlformats.org/officeDocument/2006/relationships/hyperlink" Target="http://disted.edu.vn.ua/" TargetMode="External"/><Relationship Id="rId55" Type="http://schemas.openxmlformats.org/officeDocument/2006/relationships/hyperlink" Target="http://ostriv.in.ua/" TargetMode="External"/><Relationship Id="rId63" Type="http://schemas.openxmlformats.org/officeDocument/2006/relationships/hyperlink" Target="http://chl.kiev.ua/cgi-bin/sp/" TargetMode="External"/><Relationship Id="rId68" Type="http://schemas.openxmlformats.org/officeDocument/2006/relationships/hyperlink" Target="https://crosswordlabs.com/" TargetMode="External"/><Relationship Id="rId76" Type="http://schemas.openxmlformats.org/officeDocument/2006/relationships/hyperlink" Target="https://vseosvita.ua/test" TargetMode="External"/><Relationship Id="rId84" Type="http://schemas.openxmlformats.org/officeDocument/2006/relationships/hyperlink" Target="http://www.testorium.net/" TargetMode="External"/><Relationship Id="rId89" Type="http://schemas.openxmlformats.org/officeDocument/2006/relationships/hyperlink" Target="https://goo.su/0Zyj" TargetMode="External"/><Relationship Id="rId97" Type="http://schemas.openxmlformats.org/officeDocument/2006/relationships/image" Target="media/image1.jpeg"/><Relationship Id="rId7" Type="http://schemas.openxmlformats.org/officeDocument/2006/relationships/endnotes" Target="endnotes.xml"/><Relationship Id="rId71" Type="http://schemas.openxmlformats.org/officeDocument/2006/relationships/hyperlink" Target="https://www.classtime.com/uk/" TargetMode="External"/><Relationship Id="rId92" Type="http://schemas.openxmlformats.org/officeDocument/2006/relationships/hyperlink" Target="https://www.youtube.com/watch?v=scxXULoy4Gk" TargetMode="External"/><Relationship Id="rId2" Type="http://schemas.openxmlformats.org/officeDocument/2006/relationships/styles" Target="styles.xml"/><Relationship Id="rId16" Type="http://schemas.openxmlformats.org/officeDocument/2006/relationships/hyperlink" Target="http://www.ae-lib.org.ua/%3B" TargetMode="External"/><Relationship Id="rId29" Type="http://schemas.openxmlformats.org/officeDocument/2006/relationships/hyperlink" Target="http://www.thinglink.com/)" TargetMode="External"/><Relationship Id="rId11" Type="http://schemas.openxmlformats.org/officeDocument/2006/relationships/hyperlink" Target="https://mon.gov.ua/ua/osvita/zagalna-serednya-osvita/navchalni-programi" TargetMode="External"/><Relationship Id="rId24" Type="http://schemas.openxmlformats.org/officeDocument/2006/relationships/hyperlink" Target="http://timetoast.com/" TargetMode="External"/><Relationship Id="rId32" Type="http://schemas.openxmlformats.org/officeDocument/2006/relationships/hyperlink" Target="http://wiki.ippo.edu.te.ua/index.php/%D0%93%D0%BE%D0%BB%D0%BE%D0%B2%D0%BD%D0%B0_%D1%81%D1%82%D0%BE%D1%80%D1%96%D0%BD%D0%BA%D0%B0" TargetMode="External"/><Relationship Id="rId37" Type="http://schemas.openxmlformats.org/officeDocument/2006/relationships/hyperlink" Target="https://zoom.us/" TargetMode="External"/><Relationship Id="rId40" Type="http://schemas.openxmlformats.org/officeDocument/2006/relationships/hyperlink" Target="https://kahoot.com/" TargetMode="External"/><Relationship Id="rId45" Type="http://schemas.openxmlformats.org/officeDocument/2006/relationships/hyperlink" Target="http://mon-covid19.info/" TargetMode="External"/><Relationship Id="rId53" Type="http://schemas.openxmlformats.org/officeDocument/2006/relationships/hyperlink" Target="http://znannya.org/" TargetMode="External"/><Relationship Id="rId58" Type="http://schemas.openxmlformats.org/officeDocument/2006/relationships/hyperlink" Target="http://www.ukrtvory.com.ua/" TargetMode="External"/><Relationship Id="rId66" Type="http://schemas.openxmlformats.org/officeDocument/2006/relationships/hyperlink" Target="https://naurok.ua/" TargetMode="External"/><Relationship Id="rId74" Type="http://schemas.openxmlformats.org/officeDocument/2006/relationships/hyperlink" Target="https://classroom.google.com/" TargetMode="External"/><Relationship Id="rId79" Type="http://schemas.openxmlformats.org/officeDocument/2006/relationships/hyperlink" Target="https://kahoot.com/" TargetMode="External"/><Relationship Id="rId87" Type="http://schemas.openxmlformats.org/officeDocument/2006/relationships/hyperlink" Target="http://zno.if.ua/?p=91%3B" TargetMode="External"/><Relationship Id="rId5" Type="http://schemas.openxmlformats.org/officeDocument/2006/relationships/webSettings" Target="webSettings.xml"/><Relationship Id="rId61" Type="http://schemas.openxmlformats.org/officeDocument/2006/relationships/hyperlink" Target="http://ae-lib.org.ua/" TargetMode="External"/><Relationship Id="rId82" Type="http://schemas.openxmlformats.org/officeDocument/2006/relationships/hyperlink" Target="http://master-test.net/uk" TargetMode="External"/><Relationship Id="rId90" Type="http://schemas.openxmlformats.org/officeDocument/2006/relationships/hyperlink" Target="https://www.youtube.com/watch?v=E1vf1Q8xObc" TargetMode="External"/><Relationship Id="rId95" Type="http://schemas.openxmlformats.org/officeDocument/2006/relationships/hyperlink" Target="https://learningapps.org/index.php?category=100&amp;s" TargetMode="External"/><Relationship Id="rId19" Type="http://schemas.openxmlformats.org/officeDocument/2006/relationships/hyperlink" Target="http://www.chtyvo.org.ua/)" TargetMode="External"/><Relationship Id="rId14" Type="http://schemas.openxmlformats.org/officeDocument/2006/relationships/hyperlink" Target="https://cutt.ly/napLo6L" TargetMode="External"/><Relationship Id="rId22" Type="http://schemas.openxmlformats.org/officeDocument/2006/relationships/hyperlink" Target="http://ru.calameo.com/" TargetMode="External"/><Relationship Id="rId27" Type="http://schemas.openxmlformats.org/officeDocument/2006/relationships/hyperlink" Target="http://www/wordle.net)" TargetMode="External"/><Relationship Id="rId30" Type="http://schemas.openxmlformats.org/officeDocument/2006/relationships/hyperlink" Target="http://www.thinglink.com/)" TargetMode="External"/><Relationship Id="rId35" Type="http://schemas.openxmlformats.org/officeDocument/2006/relationships/hyperlink" Target="https://www.classdojo.com/uk-ua/?redirect=true" TargetMode="External"/><Relationship Id="rId43" Type="http://schemas.openxmlformats.org/officeDocument/2006/relationships/hyperlink" Target="http://marinakurvits.com/37_veb_servisov_dla_uchitel%D0%B0/" TargetMode="External"/><Relationship Id="rId48" Type="http://schemas.openxmlformats.org/officeDocument/2006/relationships/hyperlink" Target="http://www.mon.gov.ua/" TargetMode="External"/><Relationship Id="rId56" Type="http://schemas.openxmlformats.org/officeDocument/2006/relationships/hyperlink" Target="http://lcorp.ulif.org.ua/dictua/" TargetMode="External"/><Relationship Id="rId64" Type="http://schemas.openxmlformats.org/officeDocument/2006/relationships/hyperlink" Target="http://metodportal.net/" TargetMode="External"/><Relationship Id="rId69" Type="http://schemas.openxmlformats.org/officeDocument/2006/relationships/hyperlink" Target="https://naurok.ua/" TargetMode="External"/><Relationship Id="rId77" Type="http://schemas.openxmlformats.org/officeDocument/2006/relationships/hyperlink" Target="http://learningapps.org/" TargetMode="External"/><Relationship Id="rId8" Type="http://schemas.openxmlformats.org/officeDocument/2006/relationships/hyperlink" Target="https://cutt.ly/OyA9z5p" TargetMode="External"/><Relationship Id="rId51" Type="http://schemas.openxmlformats.org/officeDocument/2006/relationships/hyperlink" Target="http://hucato.com/" TargetMode="External"/><Relationship Id="rId72" Type="http://schemas.openxmlformats.org/officeDocument/2006/relationships/hyperlink" Target="https://quizizz.com/" TargetMode="External"/><Relationship Id="rId80" Type="http://schemas.openxmlformats.org/officeDocument/2006/relationships/hyperlink" Target="https://www.gopollock.com/uk/" TargetMode="External"/><Relationship Id="rId85" Type="http://schemas.openxmlformats.org/officeDocument/2006/relationships/hyperlink" Target="http://schoollit.cjm/ua/vlasne-vislovlennya7T%3B" TargetMode="External"/><Relationship Id="rId93" Type="http://schemas.openxmlformats.org/officeDocument/2006/relationships/hyperlink" Target="https://www.youtube.com/watch?v=xbQZYZJz9_0"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imzo.gov.ua/pidruchniki/pereliki/" TargetMode="External"/><Relationship Id="rId17" Type="http://schemas.openxmlformats.org/officeDocument/2006/relationships/hyperlink" Target="http://www.ae-lib.org.ua/%3B" TargetMode="External"/><Relationship Id="rId25" Type="http://schemas.openxmlformats.org/officeDocument/2006/relationships/hyperlink" Target="http://www.slideshare.net/" TargetMode="External"/><Relationship Id="rId33" Type="http://schemas.openxmlformats.org/officeDocument/2006/relationships/hyperlink" Target="https://classroom.google.com/" TargetMode="External"/><Relationship Id="rId38" Type="http://schemas.openxmlformats.org/officeDocument/2006/relationships/hyperlink" Target="https://padlet.com/" TargetMode="External"/><Relationship Id="rId46" Type="http://schemas.openxmlformats.org/officeDocument/2006/relationships/hyperlink" Target="http://mon-covid19.info/" TargetMode="External"/><Relationship Id="rId59" Type="http://schemas.openxmlformats.org/officeDocument/2006/relationships/hyperlink" Target="http://nbuv.gov.ua/" TargetMode="External"/><Relationship Id="rId67" Type="http://schemas.openxmlformats.org/officeDocument/2006/relationships/hyperlink" Target="https://jeopardylabs.com/" TargetMode="External"/><Relationship Id="rId20" Type="http://schemas.openxmlformats.org/officeDocument/2006/relationships/hyperlink" Target="http://learningapps.org/)" TargetMode="External"/><Relationship Id="rId41" Type="http://schemas.openxmlformats.org/officeDocument/2006/relationships/hyperlink" Target="https://kahoot.it/" TargetMode="External"/><Relationship Id="rId54" Type="http://schemas.openxmlformats.org/officeDocument/2006/relationships/hyperlink" Target="http://teacherjournal.in.ua/" TargetMode="External"/><Relationship Id="rId62" Type="http://schemas.openxmlformats.org/officeDocument/2006/relationships/hyperlink" Target="http://ukrlib.com/" TargetMode="External"/><Relationship Id="rId70" Type="http://schemas.openxmlformats.org/officeDocument/2006/relationships/hyperlink" Target="https://quizlet.com/latest" TargetMode="External"/><Relationship Id="rId75" Type="http://schemas.openxmlformats.org/officeDocument/2006/relationships/hyperlink" Target="https://naurok.com.ua/test/create" TargetMode="External"/><Relationship Id="rId83" Type="http://schemas.openxmlformats.org/officeDocument/2006/relationships/hyperlink" Target="https://www.tes.com/lessons" TargetMode="External"/><Relationship Id="rId88" Type="http://schemas.openxmlformats.org/officeDocument/2006/relationships/hyperlink" Target="http://osvita.ua/doc/files/news/50/5013/algoritm_ukr.pdf%3B" TargetMode="External"/><Relationship Id="rId91" Type="http://schemas.openxmlformats.org/officeDocument/2006/relationships/hyperlink" Target="https://www.youtube.com/watch?v=QGQRjUp814k" TargetMode="External"/><Relationship Id="rId96" Type="http://schemas.openxmlformats.org/officeDocument/2006/relationships/hyperlink" Target="https://www.ixl.co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cutt.ly/CapLjNT" TargetMode="External"/><Relationship Id="rId23" Type="http://schemas.openxmlformats.org/officeDocument/2006/relationships/hyperlink" Target="http://www.slideboom.com/" TargetMode="External"/><Relationship Id="rId28" Type="http://schemas.openxmlformats.org/officeDocument/2006/relationships/hyperlink" Target="http://www.thinglink.com/)" TargetMode="External"/><Relationship Id="rId36" Type="http://schemas.openxmlformats.org/officeDocument/2006/relationships/hyperlink" Target="https://hangouts.google.com/" TargetMode="External"/><Relationship Id="rId49" Type="http://schemas.openxmlformats.org/officeDocument/2006/relationships/hyperlink" Target="http://virtualschool.org.ua/" TargetMode="External"/><Relationship Id="rId57" Type="http://schemas.openxmlformats.org/officeDocument/2006/relationships/hyperlink" Target="http://poetyka.uazone.net/" TargetMode="External"/><Relationship Id="rId10" Type="http://schemas.openxmlformats.org/officeDocument/2006/relationships/hyperlink" Target="https://mon.gov.ua/ua/osvita/zagalna-serednya-osvita/navchalni-programi" TargetMode="External"/><Relationship Id="rId31" Type="http://schemas.openxmlformats.org/officeDocument/2006/relationships/hyperlink" Target="http://wiki.ippo.edu.te.ua/index.php/%D0%93%D0%BE%D0%BB%D0%BE%D0%B2%D0%BD%D0%B0_%D1%81%D1%82%D0%BE%D1%80%D1%96%D0%BD%D0%BA%D0%B0" TargetMode="External"/><Relationship Id="rId44" Type="http://schemas.openxmlformats.org/officeDocument/2006/relationships/hyperlink" Target="https://nz.ua/" TargetMode="External"/><Relationship Id="rId52" Type="http://schemas.openxmlformats.org/officeDocument/2006/relationships/hyperlink" Target="http://testportal.org.ua/" TargetMode="External"/><Relationship Id="rId60" Type="http://schemas.openxmlformats.org/officeDocument/2006/relationships/hyperlink" Target="http://www.uroki.net/docrus.htm" TargetMode="External"/><Relationship Id="rId65" Type="http://schemas.openxmlformats.org/officeDocument/2006/relationships/hyperlink" Target="http://www.bestlessons.at.ua/" TargetMode="External"/><Relationship Id="rId73" Type="http://schemas.openxmlformats.org/officeDocument/2006/relationships/hyperlink" Target="http://etwinning.com.ua/content/files/659841.pdf" TargetMode="External"/><Relationship Id="rId78" Type="http://schemas.openxmlformats.org/officeDocument/2006/relationships/hyperlink" Target="http://www.classtime.com/uk" TargetMode="External"/><Relationship Id="rId81" Type="http://schemas.openxmlformats.org/officeDocument/2006/relationships/hyperlink" Target="https://www.plickers.com/" TargetMode="External"/><Relationship Id="rId86" Type="http://schemas.openxmlformats.org/officeDocument/2006/relationships/hyperlink" Target="http://schoollit.cjm/ua/vlasne-vislovlennya7T%3B" TargetMode="External"/><Relationship Id="rId94" Type="http://schemas.openxmlformats.org/officeDocument/2006/relationships/hyperlink" Target="http://lcorp.ulif.org.ua/%20dictua/"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lib.imzo.gov.ua/handle/123456789/928" TargetMode="External"/><Relationship Id="rId18" Type="http://schemas.openxmlformats.org/officeDocument/2006/relationships/hyperlink" Target="http://lib.com.ua/%3B" TargetMode="External"/><Relationship Id="rId39" Type="http://schemas.openxmlformats.org/officeDocument/2006/relationships/hyperlink" Target="https://www.mentime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26493</Words>
  <Characters>151016</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Майя</dc:creator>
  <cp:lastModifiedBy>user</cp:lastModifiedBy>
  <cp:revision>2</cp:revision>
  <dcterms:created xsi:type="dcterms:W3CDTF">2021-01-10T08:47:00Z</dcterms:created>
  <dcterms:modified xsi:type="dcterms:W3CDTF">2021-01-10T08:47:00Z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2016</vt:lpwstr>
  </property>
  <property fmtid="{D5CDD505-2E9C-101B-9397-08002B2CF9AE}" pid="4" name="LastSaved">
    <vt:filetime>2021-01-10T00:00:00Z</vt:filetime>
  </property>
</Properties>
</file>